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5B6E56" w:rsidRPr="00E4792F" w:rsidRDefault="005B6E56" w:rsidP="005B6E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0F6C20" w:rsidP="005B6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18.04.2019</w:t>
      </w:r>
      <w:r w:rsidR="005B6E56" w:rsidRPr="00E4792F">
        <w:rPr>
          <w:rFonts w:ascii="Times New Roman" w:hAnsi="Times New Roman"/>
          <w:sz w:val="24"/>
          <w:szCs w:val="24"/>
        </w:rPr>
        <w:t xml:space="preserve"> г.</w:t>
      </w:r>
      <w:r w:rsidR="005B6E56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</w:t>
      </w: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5B6E56" w:rsidRPr="00E4792F" w:rsidTr="005B6E56">
        <w:trPr>
          <w:trHeight w:val="1809"/>
        </w:trPr>
        <w:tc>
          <w:tcPr>
            <w:tcW w:w="4644" w:type="dxa"/>
          </w:tcPr>
          <w:p w:rsidR="005B6E56" w:rsidRPr="00E85A50" w:rsidRDefault="005B6E56" w:rsidP="003E5CE1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 w:rsidR="00E85A50" w:rsidRPr="00E85A50">
              <w:t>27</w:t>
            </w:r>
            <w:r w:rsidRPr="00E85A50">
              <w:t>.</w:t>
            </w:r>
            <w:r w:rsidR="00E85A50" w:rsidRPr="00E85A50">
              <w:t>10</w:t>
            </w:r>
            <w:r w:rsidRPr="00E85A50">
              <w:t>.201</w:t>
            </w:r>
            <w:r w:rsidR="00E85A50" w:rsidRPr="00E85A50">
              <w:t>6</w:t>
            </w:r>
            <w:r w:rsidRPr="00E85A50">
              <w:t xml:space="preserve"> № </w:t>
            </w:r>
            <w:r w:rsidR="00E85A50" w:rsidRPr="00E85A50">
              <w:t>8</w:t>
            </w:r>
            <w:r w:rsidRPr="00E85A50">
              <w:t>4 «Об утверждении административного регламента предоставления муниципальной услуги «</w:t>
            </w:r>
            <w:r w:rsidR="00E85A50" w:rsidRPr="00E85A50">
              <w:t xml:space="preserve">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      </w:r>
            <w:proofErr w:type="spellStart"/>
            <w:r w:rsidR="00E85A50" w:rsidRPr="00E85A50">
              <w:t>Нововасюганского</w:t>
            </w:r>
            <w:proofErr w:type="spellEnd"/>
            <w:r w:rsidR="00E85A50" w:rsidRPr="00E85A50">
              <w:t xml:space="preserve"> сельского поселения</w:t>
            </w:r>
            <w:r w:rsidRPr="00E85A50">
              <w:t>»</w:t>
            </w:r>
          </w:p>
        </w:tc>
      </w:tr>
    </w:tbl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pStyle w:val="af0"/>
        <w:spacing w:before="0" w:after="0"/>
        <w:ind w:firstLine="567"/>
        <w:jc w:val="both"/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 w:rsidR="00E85A50" w:rsidRPr="00E85A50">
        <w:t xml:space="preserve">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="00E85A50" w:rsidRPr="00E85A50">
        <w:t>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 w:rsidR="003E5CE1">
        <w:t xml:space="preserve">рии муниципального образования 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5B6E56" w:rsidRPr="00E85A50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85A50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6E56" w:rsidRPr="00E4792F" w:rsidRDefault="005B6E56" w:rsidP="005B6E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 w:rsidR="007C398D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2 пункта 2.7.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</w:t>
      </w:r>
      <w:r w:rsidR="009A410F">
        <w:rPr>
          <w:rFonts w:ascii="Times New Roman" w:hAnsi="Times New Roman" w:cs="Times New Roman"/>
          <w:sz w:val="24"/>
          <w:szCs w:val="24"/>
        </w:rPr>
        <w:t>:</w:t>
      </w:r>
    </w:p>
    <w:p w:rsidR="005B6E56" w:rsidRPr="00AB05C7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="00AB05C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наличии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соглашени</w:t>
      </w:r>
      <w:r w:rsidR="00AB05C7"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 передаче в случаях, установленных бюджетным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5B6E56" w:rsidRPr="00AB05C7" w:rsidRDefault="005B6E56" w:rsidP="005B6E5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в) </w:t>
      </w:r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="00AB05C7"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B05C7">
        <w:rPr>
          <w:rFonts w:ascii="Times New Roman" w:hAnsi="Times New Roman"/>
          <w:sz w:val="24"/>
          <w:szCs w:val="24"/>
        </w:rPr>
        <w:t>г) материалы,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содержащиеся в проектной документации: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архитектурные решения;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5B6E56" w:rsidRPr="00E50BB5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5B6E56" w:rsidRDefault="005B6E56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B6E56" w:rsidRPr="009C2C9C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5B6E56" w:rsidRPr="009C2C9C">
        <w:rPr>
          <w:rFonts w:ascii="Times New Roman" w:hAnsi="Times New Roman"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5B6E56" w:rsidRPr="00E50BB5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ж</w:t>
      </w:r>
      <w:r w:rsidR="005B6E5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5B6E56" w:rsidRPr="007C398D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  <w:szCs w:val="24"/>
        </w:rPr>
        <w:t>з</w:t>
      </w:r>
      <w:proofErr w:type="spellEnd"/>
      <w:r w:rsidR="005B6E56" w:rsidRPr="007C398D">
        <w:rPr>
          <w:rFonts w:ascii="Times New Roman" w:hAnsi="Times New Roman"/>
          <w:sz w:val="24"/>
          <w:szCs w:val="24"/>
        </w:rPr>
        <w:t xml:space="preserve">)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5B6E56" w:rsidRPr="007C398D">
        <w:rPr>
          <w:rFonts w:ascii="Times New Roman" w:hAnsi="Times New Roman"/>
          <w:sz w:val="24"/>
          <w:szCs w:val="24"/>
        </w:rPr>
        <w:t>;</w:t>
      </w:r>
    </w:p>
    <w:p w:rsidR="005B6E56" w:rsidRPr="009C2C9C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="005B6E56"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="005B6E56"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5B6E56"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="005B6E56"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</w:t>
      </w:r>
      <w:r w:rsidR="005B6E56" w:rsidRPr="009C2C9C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уменьшение размера общего имущества в многоквартирном доме, согласие всех собственников помещений и </w:t>
      </w:r>
      <w:proofErr w:type="spellStart"/>
      <w:r w:rsidR="005B6E56"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="005B6E56"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="005B6E56"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5B6E56" w:rsidRPr="00E50BB5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к</w:t>
      </w:r>
      <w:r w:rsidR="005B6E5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B6E56" w:rsidRPr="00E50BB5" w:rsidRDefault="007C398D" w:rsidP="005B6E5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="005B6E56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5B6E56"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 xml:space="preserve">подпунктах «а», «б», «в», </w:t>
      </w:r>
      <w:r w:rsidR="007C398D" w:rsidRPr="007C398D">
        <w:t>«</w:t>
      </w:r>
      <w:r w:rsidR="009A410F" w:rsidRPr="007C398D">
        <w:t>г</w:t>
      </w:r>
      <w:r w:rsidR="007C398D" w:rsidRPr="007C398D">
        <w:t>»</w:t>
      </w:r>
      <w:r w:rsidR="009A410F" w:rsidRPr="007C398D">
        <w:t>,</w:t>
      </w:r>
      <w:r w:rsidR="007C398D" w:rsidRPr="007C398D">
        <w:t xml:space="preserve"> «</w:t>
      </w:r>
      <w:proofErr w:type="spellStart"/>
      <w:r w:rsidR="007C398D" w:rsidRPr="007C398D">
        <w:t>д</w:t>
      </w:r>
      <w:proofErr w:type="spellEnd"/>
      <w:r w:rsidR="007C398D" w:rsidRPr="007C398D">
        <w:t>»,</w:t>
      </w:r>
      <w:r w:rsidR="009A410F" w:rsidRPr="007C398D">
        <w:t xml:space="preserve"> </w:t>
      </w:r>
      <w:r w:rsidRPr="007C398D">
        <w:t>«ж»</w:t>
      </w:r>
      <w:r w:rsidR="007C398D" w:rsidRPr="007C398D">
        <w:t>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5B6E56" w:rsidRPr="009C2C9C" w:rsidRDefault="005B6E56" w:rsidP="005B6E5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B6E56" w:rsidRDefault="005B6E56" w:rsidP="005B6E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</w:t>
      </w:r>
      <w:r w:rsidRPr="007C398D">
        <w:rPr>
          <w:rFonts w:ascii="Times New Roman" w:hAnsi="Times New Roman"/>
          <w:sz w:val="24"/>
          <w:szCs w:val="24"/>
        </w:rPr>
        <w:t>подпунктах «а», «</w:t>
      </w:r>
      <w:r w:rsidR="007C398D" w:rsidRPr="007C398D">
        <w:rPr>
          <w:rFonts w:ascii="Times New Roman" w:hAnsi="Times New Roman"/>
          <w:sz w:val="24"/>
          <w:szCs w:val="24"/>
        </w:rPr>
        <w:t>в</w:t>
      </w:r>
      <w:r w:rsidRPr="007C398D">
        <w:rPr>
          <w:rFonts w:ascii="Times New Roman" w:hAnsi="Times New Roman"/>
          <w:sz w:val="24"/>
          <w:szCs w:val="24"/>
        </w:rPr>
        <w:t>»</w:t>
      </w:r>
      <w:r w:rsidR="007C398D" w:rsidRPr="007C398D">
        <w:rPr>
          <w:rFonts w:ascii="Times New Roman" w:hAnsi="Times New Roman"/>
          <w:sz w:val="24"/>
          <w:szCs w:val="24"/>
        </w:rPr>
        <w:t>, «г»</w:t>
      </w:r>
      <w:r w:rsidRPr="007C398D">
        <w:rPr>
          <w:rFonts w:ascii="Times New Roman" w:hAnsi="Times New Roman"/>
          <w:sz w:val="24"/>
          <w:szCs w:val="24"/>
        </w:rPr>
        <w:t xml:space="preserve"> настоящего</w:t>
      </w:r>
      <w:r w:rsidRPr="0028210C">
        <w:rPr>
          <w:rFonts w:ascii="Times New Roman" w:hAnsi="Times New Roman"/>
          <w:color w:val="000000"/>
          <w:sz w:val="24"/>
          <w:szCs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5B6E56" w:rsidRPr="00E4792F" w:rsidRDefault="005B6E56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5B6E56" w:rsidRDefault="005B6E56" w:rsidP="005B6E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5B6E56" w:rsidRPr="0074705D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705D">
        <w:rPr>
          <w:rFonts w:ascii="Times New Roman" w:hAnsi="Times New Roman"/>
          <w:sz w:val="24"/>
          <w:szCs w:val="24"/>
        </w:rPr>
        <w:t xml:space="preserve">3) пункт 2.7.2. </w:t>
      </w:r>
      <w:r w:rsidR="0074705D" w:rsidRPr="0074705D">
        <w:rPr>
          <w:rFonts w:ascii="Times New Roman" w:hAnsi="Times New Roman"/>
          <w:sz w:val="24"/>
          <w:szCs w:val="24"/>
        </w:rPr>
        <w:t>исключить, соответственно изменив нумерацию.</w:t>
      </w:r>
    </w:p>
    <w:p w:rsidR="0074705D" w:rsidRPr="00E4792F" w:rsidRDefault="0074705D" w:rsidP="00747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792F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z w:val="24"/>
          <w:szCs w:val="24"/>
        </w:rPr>
        <w:t xml:space="preserve"> 2.13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C671F" w:rsidRPr="00BC671F" w:rsidRDefault="00BC671F" w:rsidP="007470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«2.13.1. </w:t>
      </w:r>
      <w:r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BC671F" w:rsidRPr="00BC671F" w:rsidRDefault="00BC671F" w:rsidP="00BC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671F">
        <w:rPr>
          <w:rFonts w:ascii="Times New Roman" w:hAnsi="Times New Roman" w:cs="Times New Roman"/>
          <w:sz w:val="24"/>
          <w:szCs w:val="24"/>
        </w:rPr>
        <w:t>-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05D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отсутствии документов, предусмотренных </w:t>
      </w:r>
      <w:hyperlink r:id="rId8" w:anchor="dst2536" w:history="1">
        <w:r w:rsidR="0074705D"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7</w:t>
        </w:r>
      </w:hyperlink>
      <w:r w:rsidR="0074705D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 Градостроительного кодекса Российской Федерации</w:t>
      </w:r>
      <w:r w:rsidR="0074705D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="0074705D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4705D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705D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5B6E56" w:rsidRPr="00BC671F" w:rsidRDefault="0074705D" w:rsidP="00BC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9" w:anchor="dst2518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7.1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671F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51 Градостроительного кодекса Российской Федерации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предусмотренном </w:t>
      </w:r>
      <w:hyperlink r:id="rId10" w:anchor="dst1605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11.1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671F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51 Градостроительного кодекса Российской Федерации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применительно к территориальной зоне, расположенной в границах территории исторического поселения федерального или 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регионального значения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C671F"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5B6E56" w:rsidRPr="00E4792F" w:rsidRDefault="00BC671F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6E56"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5B6E56" w:rsidRPr="00E4792F" w:rsidRDefault="005B6E56" w:rsidP="005B6E56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5B6E56" w:rsidRPr="00E4792F" w:rsidRDefault="00BC671F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="005B6E56"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="005B6E56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5B6E56" w:rsidRPr="00E4792F" w:rsidRDefault="005B6E56" w:rsidP="005B6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6E56" w:rsidRPr="00E4792F" w:rsidRDefault="005B6E56" w:rsidP="005B6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5B6E56" w:rsidRPr="00E4792F" w:rsidRDefault="005B6E56" w:rsidP="005B6E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6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5B6E56" w:rsidRPr="00E4792F" w:rsidRDefault="005B6E56" w:rsidP="005B6E56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B6E56" w:rsidRPr="00E4792F" w:rsidRDefault="000F6C20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И.о. </w:t>
      </w:r>
      <w:r w:rsidR="005B6E56"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5B6E56"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5B6E56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0F6C20">
        <w:rPr>
          <w:rFonts w:ascii="Times New Roman" w:hAnsi="Times New Roman"/>
          <w:sz w:val="24"/>
          <w:szCs w:val="24"/>
          <w:lang w:eastAsia="ar-SA"/>
        </w:rPr>
        <w:t>И.В. Воробьева</w:t>
      </w: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671F" w:rsidRDefault="00BC671F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A50" w:rsidRDefault="00E85A50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 xml:space="preserve">2017 № </w:t>
      </w:r>
      <w:r w:rsidR="00A7015F">
        <w:rPr>
          <w:rFonts w:ascii="Times New Roman" w:hAnsi="Times New Roman"/>
          <w:sz w:val="24"/>
          <w:szCs w:val="24"/>
        </w:rPr>
        <w:t>34</w:t>
      </w:r>
      <w:r w:rsidR="00883CF4">
        <w:rPr>
          <w:rFonts w:ascii="Times New Roman" w:hAnsi="Times New Roman"/>
          <w:sz w:val="24"/>
          <w:szCs w:val="24"/>
        </w:rPr>
        <w:t xml:space="preserve">, </w:t>
      </w:r>
      <w:r w:rsidR="00883CF4"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 w:rsidR="00883CF4">
        <w:rPr>
          <w:rFonts w:ascii="Times New Roman" w:hAnsi="Times New Roman"/>
          <w:sz w:val="24"/>
          <w:szCs w:val="24"/>
        </w:rPr>
        <w:t>13.07.</w:t>
      </w:r>
      <w:r w:rsidR="00883CF4" w:rsidRPr="00EE2DA7">
        <w:rPr>
          <w:rFonts w:ascii="Times New Roman" w:hAnsi="Times New Roman"/>
          <w:sz w:val="24"/>
          <w:szCs w:val="24"/>
        </w:rPr>
        <w:t>201</w:t>
      </w:r>
      <w:r w:rsidR="00883CF4">
        <w:rPr>
          <w:rFonts w:ascii="Times New Roman" w:hAnsi="Times New Roman"/>
          <w:sz w:val="24"/>
          <w:szCs w:val="24"/>
        </w:rPr>
        <w:t>8</w:t>
      </w:r>
      <w:r w:rsidR="00883CF4" w:rsidRPr="00EE2DA7">
        <w:rPr>
          <w:rFonts w:ascii="Times New Roman" w:hAnsi="Times New Roman"/>
          <w:sz w:val="24"/>
          <w:szCs w:val="24"/>
        </w:rPr>
        <w:t xml:space="preserve"> № </w:t>
      </w:r>
      <w:r w:rsidR="00883CF4">
        <w:rPr>
          <w:rFonts w:ascii="Times New Roman" w:hAnsi="Times New Roman"/>
          <w:sz w:val="24"/>
          <w:szCs w:val="24"/>
        </w:rPr>
        <w:t>55</w:t>
      </w:r>
      <w:r w:rsidR="00E85A50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 w:rsidR="00E85A50"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28210C" w:rsidRPr="00EE2DA7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27.10.2016 г.</w:t>
      </w:r>
      <w:r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84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13.09.2012 г. № 45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29.07.2014 г. № 62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17.03.2015 г. № 23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04.08.2016 г. № 63 «О внесении изменений в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№ 45 от 13.09.2012 г. «Об утверждении Административного регламента предоставления муниципальной услуги «Выдача и продление </w:t>
      </w:r>
      <w:r w:rsidRPr="00EE2DA7">
        <w:rPr>
          <w:rFonts w:ascii="Times New Roman" w:hAnsi="Times New Roman"/>
          <w:sz w:val="24"/>
          <w:szCs w:val="24"/>
        </w:rPr>
        <w:lastRenderedPageBreak/>
        <w:t>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7.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CF4" w:rsidRPr="00EE2DA7" w:rsidRDefault="00883CF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761805" w:rsidRPr="00EE2DA7">
        <w:rPr>
          <w:rFonts w:ascii="Times New Roman" w:hAnsi="Times New Roman" w:cs="Times New Roman"/>
          <w:sz w:val="24"/>
          <w:szCs w:val="24"/>
        </w:rPr>
        <w:t>27.10.</w:t>
      </w:r>
      <w:r w:rsidRPr="00EE2DA7">
        <w:rPr>
          <w:rFonts w:ascii="Times New Roman" w:hAnsi="Times New Roman" w:cs="Times New Roman"/>
          <w:sz w:val="24"/>
          <w:szCs w:val="24"/>
        </w:rPr>
        <w:t>2016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84</w:t>
      </w:r>
      <w:r w:rsidR="00CE5022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E2DA7" w:rsidRDefault="00EE03C3" w:rsidP="00883C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</w:t>
      </w:r>
    </w:p>
    <w:p w:rsidR="00883CF4" w:rsidRDefault="0028210C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>2017 №</w:t>
      </w:r>
      <w:r w:rsidR="00A7015F">
        <w:rPr>
          <w:rFonts w:ascii="Times New Roman" w:hAnsi="Times New Roman"/>
          <w:sz w:val="24"/>
          <w:szCs w:val="24"/>
        </w:rPr>
        <w:t xml:space="preserve"> 34</w:t>
      </w:r>
      <w:r w:rsidR="00883CF4">
        <w:rPr>
          <w:rFonts w:ascii="Times New Roman" w:hAnsi="Times New Roman"/>
          <w:sz w:val="24"/>
          <w:szCs w:val="24"/>
        </w:rPr>
        <w:t>,</w:t>
      </w:r>
      <w:proofErr w:type="gramEnd"/>
    </w:p>
    <w:p w:rsidR="00E85A50" w:rsidRDefault="00883CF4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13.07.</w:t>
      </w:r>
      <w:r w:rsidRPr="00EE2D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55</w:t>
      </w:r>
      <w:r w:rsidR="00E85A50">
        <w:rPr>
          <w:rFonts w:ascii="Times New Roman" w:hAnsi="Times New Roman"/>
          <w:sz w:val="24"/>
          <w:szCs w:val="24"/>
        </w:rPr>
        <w:t>,</w:t>
      </w:r>
    </w:p>
    <w:p w:rsidR="0028210C" w:rsidRPr="00EE2DA7" w:rsidRDefault="00E85A50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28210C" w:rsidRPr="00EE2DA7">
        <w:rPr>
          <w:rFonts w:ascii="Times New Roman" w:hAnsi="Times New Roman"/>
          <w:sz w:val="24"/>
          <w:szCs w:val="24"/>
        </w:rPr>
        <w:t xml:space="preserve">)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EE2DA7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«</w:t>
      </w:r>
      <w:r w:rsidR="001330D9" w:rsidRPr="00EE2DA7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E2DA7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E2DA7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EE2DA7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28210C"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E2DA7">
        <w:rPr>
          <w:rFonts w:ascii="Times New Roman" w:hAnsi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EE2DA7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EE2D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E2DA7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E2DA7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EE2DA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EE2DA7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http://www.novvas.tomsk.ru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7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EE03C3" w:rsidRPr="00EE2DA7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а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E2D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1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6D3069" w:rsidRPr="00E4792F" w:rsidRDefault="00E87355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2.3</w:t>
      </w:r>
      <w:r w:rsidR="00EE03C3" w:rsidRPr="00EE2D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6D3069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E2DA7" w:rsidRDefault="006D3069" w:rsidP="006D306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</w:t>
      </w:r>
      <w:r w:rsidRPr="00E4792F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EE03C3"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2.4</w:t>
      </w:r>
      <w:r w:rsidR="00EE03C3" w:rsidRPr="00EE2DA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EE2DA7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E2DA7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E2DA7" w:rsidRDefault="00FF7386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2.6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E2DA7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E2DA7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EE2DA7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EE2DA7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EE2DA7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EE2DA7">
        <w:rPr>
          <w:rFonts w:ascii="Times New Roman" w:hAnsi="Times New Roman"/>
          <w:sz w:val="24"/>
          <w:szCs w:val="24"/>
        </w:rPr>
        <w:t>2005, №1 (часть 1), ст. 16</w:t>
      </w:r>
      <w:r w:rsidRPr="00EE2DA7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EE2DA7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EE2DA7">
        <w:rPr>
          <w:rFonts w:ascii="Times New Roman" w:hAnsi="Times New Roman"/>
          <w:sz w:val="24"/>
          <w:szCs w:val="24"/>
        </w:rPr>
        <w:t xml:space="preserve">2007 №257-ФЗ «Об автомобильных дорогах </w:t>
      </w:r>
      <w:proofErr w:type="gramStart"/>
      <w:r w:rsidRPr="00EE2DA7">
        <w:rPr>
          <w:rFonts w:ascii="Times New Roman" w:hAnsi="Times New Roman"/>
          <w:sz w:val="24"/>
          <w:szCs w:val="24"/>
        </w:rPr>
        <w:t>и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E2DA7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EE2DA7">
        <w:rPr>
          <w:rFonts w:ascii="Times New Roman" w:hAnsi="Times New Roman"/>
          <w:sz w:val="24"/>
          <w:szCs w:val="24"/>
        </w:rPr>
        <w:t>2007, №46, ст. 5553;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в) пр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EE2DA7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EE2DA7" w:rsidRDefault="00AB5A0C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 w:rsidR="00E87355" w:rsidRPr="00EE2DA7">
        <w:rPr>
          <w:rFonts w:ascii="Times New Roman" w:hAnsi="Times New Roman"/>
          <w:sz w:val="24"/>
          <w:szCs w:val="24"/>
        </w:rPr>
        <w:t>7</w:t>
      </w:r>
      <w:r w:rsidR="00EE03C3" w:rsidRPr="00EE2DA7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FF7386" w:rsidRPr="009C2C9C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9" w:history="1">
        <w:hyperlink r:id="rId30" w:history="1">
          <w:r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3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BC671F" w:rsidRPr="00E4792F" w:rsidRDefault="00BC671F" w:rsidP="00BC67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71F" w:rsidRPr="00AB05C7" w:rsidRDefault="00BC671F" w:rsidP="00BC671F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наличии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соглашени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 передаче в случаях, установленных бюджетным </w:t>
      </w:r>
      <w:hyperlink r:id="rId32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BC671F" w:rsidRPr="00AB05C7" w:rsidRDefault="00BC671F" w:rsidP="00BC671F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в)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B05C7">
        <w:rPr>
          <w:rFonts w:ascii="Times New Roman" w:hAnsi="Times New Roman"/>
          <w:sz w:val="24"/>
          <w:szCs w:val="24"/>
        </w:rPr>
        <w:t>г) материалы,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содержащиеся в проектной документации: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архитектурные решения;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проектируемого объекта капитального строительства к сетям инженерно-технического обеспечения;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BC671F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C671F" w:rsidRPr="009C2C9C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9C2C9C">
        <w:rPr>
          <w:rFonts w:ascii="Times New Roman" w:hAnsi="Times New Roman"/>
          <w:color w:val="000000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ж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BC671F" w:rsidRPr="007C398D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  <w:szCs w:val="24"/>
        </w:rPr>
        <w:t>з</w:t>
      </w:r>
      <w:proofErr w:type="spellEnd"/>
      <w:r w:rsidRPr="007C398D">
        <w:rPr>
          <w:rFonts w:ascii="Times New Roman" w:hAnsi="Times New Roman"/>
          <w:sz w:val="24"/>
          <w:szCs w:val="24"/>
        </w:rPr>
        <w:t xml:space="preserve">) </w:t>
      </w:r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7C398D">
        <w:rPr>
          <w:rFonts w:ascii="Times New Roman" w:hAnsi="Times New Roman"/>
          <w:sz w:val="24"/>
          <w:szCs w:val="24"/>
        </w:rPr>
        <w:t>;</w:t>
      </w:r>
    </w:p>
    <w:p w:rsidR="00BC671F" w:rsidRPr="009C2C9C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к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C671F" w:rsidRPr="00E50BB5" w:rsidRDefault="00BC671F" w:rsidP="00BC671F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BC671F" w:rsidRPr="009C2C9C" w:rsidRDefault="00BC671F" w:rsidP="00BC671F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lastRenderedPageBreak/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>подпунктах «а», «б», «в», «г», «</w:t>
      </w:r>
      <w:proofErr w:type="spellStart"/>
      <w:r w:rsidRPr="007C398D">
        <w:t>д</w:t>
      </w:r>
      <w:proofErr w:type="spellEnd"/>
      <w:r w:rsidRPr="007C398D">
        <w:t>», «ж»,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BC671F" w:rsidRPr="009C2C9C" w:rsidRDefault="00BC671F" w:rsidP="00BC671F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C671F" w:rsidRDefault="00BC671F" w:rsidP="00BC67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</w:t>
      </w:r>
      <w:r w:rsidRPr="007C398D">
        <w:rPr>
          <w:rFonts w:ascii="Times New Roman" w:hAnsi="Times New Roman"/>
          <w:sz w:val="24"/>
          <w:szCs w:val="24"/>
        </w:rPr>
        <w:t>подпунктах «а», «в», «г» настоящего</w:t>
      </w:r>
      <w:r w:rsidRPr="0028210C">
        <w:rPr>
          <w:rFonts w:ascii="Times New Roman" w:hAnsi="Times New Roman"/>
          <w:color w:val="000000"/>
          <w:sz w:val="24"/>
          <w:szCs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BC671F" w:rsidRPr="00E4792F" w:rsidRDefault="00BC671F" w:rsidP="00BC6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069" w:rsidRPr="00EE2DA7" w:rsidRDefault="00BC671F" w:rsidP="00BC671F">
      <w:pPr>
        <w:pStyle w:val="ConsPlusNormal"/>
        <w:ind w:firstLine="53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F005E7" w:rsidRDefault="00BC671F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</w:t>
      </w:r>
      <w:r w:rsidR="00F005E7" w:rsidRPr="000C17F8">
        <w:rPr>
          <w:rFonts w:ascii="Times New Roman" w:hAnsi="Times New Roman"/>
          <w:sz w:val="24"/>
          <w:szCs w:val="24"/>
        </w:rPr>
        <w:t xml:space="preserve">. </w:t>
      </w:r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F005E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="00F005E7"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="00F005E7" w:rsidRPr="000C17F8">
        <w:rPr>
          <w:rFonts w:ascii="Times New Roman" w:hAnsi="Times New Roman"/>
          <w:kern w:val="1"/>
          <w:sz w:val="24"/>
          <w:szCs w:val="24"/>
        </w:rPr>
        <w:t>.</w:t>
      </w:r>
      <w:r w:rsidR="00F005E7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005E7" w:rsidRPr="00F838BB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3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34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3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E2DA7" w:rsidRDefault="00F005E7" w:rsidP="00F005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2.8</w:t>
      </w:r>
      <w:r w:rsidR="00EE03C3" w:rsidRPr="00EE2DA7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E50BB5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</w:t>
      </w:r>
      <w:r w:rsidR="00FC2A8A">
        <w:rPr>
          <w:rFonts w:ascii="Times New Roman" w:hAnsi="Times New Roman"/>
          <w:sz w:val="24"/>
          <w:szCs w:val="24"/>
        </w:rPr>
        <w:t>(</w:t>
      </w:r>
      <w:r w:rsidR="00EE03C3" w:rsidRPr="00EE2DA7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2.10</w:t>
      </w:r>
      <w:r w:rsidR="00EE03C3" w:rsidRPr="00EE2DA7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2.11</w:t>
      </w:r>
      <w:r w:rsidR="00EE03C3" w:rsidRPr="00EE2DA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2.12</w:t>
      </w:r>
      <w:r w:rsidR="00EE03C3" w:rsidRPr="00EE2DA7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2.13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BC671F" w:rsidRPr="00BC671F" w:rsidRDefault="00E87355" w:rsidP="00BC6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 xml:space="preserve">.1. </w:t>
      </w:r>
      <w:r w:rsidR="00BC671F"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="00BC671F"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BC671F" w:rsidRPr="00BC671F" w:rsidRDefault="00BC671F" w:rsidP="00BC67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671F">
        <w:rPr>
          <w:rFonts w:ascii="Times New Roman" w:hAnsi="Times New Roman" w:cs="Times New Roman"/>
          <w:sz w:val="24"/>
          <w:szCs w:val="24"/>
        </w:rPr>
        <w:t>-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документов, предусмотренных </w:t>
      </w:r>
      <w:hyperlink r:id="rId36" w:anchor="dst2536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7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 51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EE03C3" w:rsidRPr="00EE2DA7" w:rsidRDefault="00BC671F" w:rsidP="00BC6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671F">
        <w:rPr>
          <w:rFonts w:ascii="Times New Roman" w:hAnsi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37" w:anchor="dst2518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7.1</w:t>
        </w:r>
      </w:hyperlink>
      <w:r w:rsidRPr="00BC671F">
        <w:rPr>
          <w:rFonts w:ascii="Times New Roman" w:hAnsi="Times New Roman"/>
          <w:sz w:val="24"/>
          <w:szCs w:val="24"/>
          <w:shd w:val="clear" w:color="auto" w:fill="FFFFFF"/>
        </w:rPr>
        <w:t xml:space="preserve"> статьи 51 Градостроительного кодекса Российской Федерации, не может являться основанием для отказа в выдаче разрешения на строительство. </w:t>
      </w:r>
      <w:proofErr w:type="gramStart"/>
      <w:r w:rsidRPr="00BC671F">
        <w:rPr>
          <w:rFonts w:ascii="Times New Roman" w:hAnsi="Times New Roman"/>
          <w:sz w:val="24"/>
          <w:szCs w:val="24"/>
          <w:shd w:val="clear" w:color="auto" w:fill="FFFFFF"/>
        </w:rPr>
        <w:t>В случае, предусмотренном </w:t>
      </w:r>
      <w:hyperlink r:id="rId38" w:anchor="dst1605" w:history="1">
        <w:r w:rsidRPr="00BC671F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частью 11.1</w:t>
        </w:r>
      </w:hyperlink>
      <w:r w:rsidRPr="00BC671F">
        <w:rPr>
          <w:rFonts w:ascii="Times New Roman" w:hAnsi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BC671F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применительно к территориальной зоне, </w:t>
      </w:r>
      <w:r w:rsidRPr="00BC671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расположенной в границах территории исторического поселения федерального или регионального значения.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>.2.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2.14</w:t>
      </w:r>
      <w:r w:rsidR="00EE03C3" w:rsidRPr="00EE2DA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2.15</w:t>
      </w:r>
      <w:r w:rsidR="00EE03C3" w:rsidRPr="00EE2DA7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2.16</w:t>
      </w:r>
      <w:r w:rsidR="00EE03C3"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E2DA7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E2DA7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255424" w:rsidRDefault="00FC2A8A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2013C">
        <w:rPr>
          <w:rFonts w:ascii="Times New Roman" w:hAnsi="Times New Roman"/>
          <w:sz w:val="24"/>
          <w:szCs w:val="24"/>
        </w:rPr>
        <w:t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EE03C3"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2.18</w:t>
      </w:r>
      <w:r w:rsidR="00EE03C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2.19</w:t>
      </w:r>
      <w:r w:rsidR="00EE03C3"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2.20</w:t>
      </w:r>
      <w:r w:rsidR="00EE03C3" w:rsidRPr="00EE2DA7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</w:t>
      </w:r>
      <w:r w:rsidRPr="00EE2DA7">
        <w:rPr>
          <w:rFonts w:ascii="Times New Roman" w:hAnsi="Times New Roman"/>
          <w:sz w:val="24"/>
          <w:szCs w:val="24"/>
        </w:rPr>
        <w:lastRenderedPageBreak/>
        <w:t>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2.21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МФЦ).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2.22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2.23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2.24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2.25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2.26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2.27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2.28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2.29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2.30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2.31</w:t>
      </w:r>
      <w:r w:rsidR="00EE03C3" w:rsidRPr="00EE2DA7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E2DA7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E2DA7">
        <w:rPr>
          <w:sz w:val="24"/>
        </w:rPr>
        <w:t>: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EE2DA7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EE2DA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E2DA7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E2DA7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E2DA7">
        <w:rPr>
          <w:rFonts w:ascii="Times New Roman" w:hAnsi="Times New Roman"/>
          <w:sz w:val="24"/>
          <w:szCs w:val="24"/>
        </w:rPr>
        <w:t>енные к нему документы</w:t>
      </w:r>
      <w:r w:rsidRPr="00EE2D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E2DA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2DA7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E2DA7">
        <w:rPr>
          <w:rFonts w:ascii="Times New Roman" w:hAnsi="Times New Roman"/>
          <w:sz w:val="24"/>
          <w:szCs w:val="24"/>
        </w:rPr>
        <w:t>штампа в течение 5 минут</w:t>
      </w:r>
      <w:r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</w:t>
      </w:r>
      <w:r w:rsidRPr="00EE2DA7">
        <w:rPr>
          <w:rFonts w:ascii="Times New Roman" w:hAnsi="Times New Roman"/>
          <w:sz w:val="24"/>
          <w:szCs w:val="24"/>
        </w:rPr>
        <w:lastRenderedPageBreak/>
        <w:t>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E2DA7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7209A9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E2D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E2DA7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E2DA7">
        <w:rPr>
          <w:rFonts w:ascii="Times New Roman" w:hAnsi="Times New Roman"/>
          <w:sz w:val="24"/>
          <w:szCs w:val="24"/>
        </w:rPr>
        <w:t>1</w:t>
      </w:r>
      <w:r w:rsidR="00E87355" w:rsidRPr="00EE2DA7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E87355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3.2.7. </w:t>
      </w:r>
      <w:r w:rsidR="00EE03C3" w:rsidRPr="00EE2DA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7209A9" w:rsidRPr="00EE2DA7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EE2DA7">
        <w:rPr>
          <w:rFonts w:ascii="Times New Roman" w:hAnsi="Times New Roman"/>
          <w:sz w:val="24"/>
          <w:szCs w:val="24"/>
        </w:rPr>
        <w:t>1 рабочего дня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E2DA7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DA7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C2A8A" w:rsidRPr="00EE2DA7" w:rsidRDefault="00FC2A8A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5A62EE">
        <w:rPr>
          <w:rFonts w:ascii="Times New Roman" w:hAnsi="Times New Roman" w:cs="Times New Roman"/>
          <w:sz w:val="24"/>
          <w:szCs w:val="24"/>
        </w:rPr>
        <w:t xml:space="preserve">. </w:t>
      </w:r>
      <w:r w:rsidRPr="0052013C">
        <w:rPr>
          <w:rFonts w:ascii="Times New Roman" w:hAnsi="Times New Roman" w:cs="Times New Roman"/>
          <w:sz w:val="24"/>
          <w:szCs w:val="24"/>
        </w:rPr>
        <w:t>Муниципальная услуга посредством комплексного запроса не представляется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подпункте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E2DA7">
        <w:rPr>
          <w:rFonts w:ascii="Times New Roman" w:hAnsi="Times New Roman"/>
          <w:sz w:val="24"/>
          <w:szCs w:val="24"/>
        </w:rPr>
        <w:t>в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E2DA7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lastRenderedPageBreak/>
        <w:t xml:space="preserve">3.5.7.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2661EE" w:rsidRPr="00EE2DA7">
        <w:rPr>
          <w:rFonts w:ascii="Times New Roman" w:hAnsi="Times New Roman"/>
          <w:sz w:val="24"/>
          <w:szCs w:val="24"/>
        </w:rPr>
        <w:t>й процедуры не может превышать 3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8A778F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дней со дня поступления заявления.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EE2DA7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39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FC2A8A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6D3069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D3069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D3069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="00FC2A8A">
        <w:rPr>
          <w:rFonts w:ascii="Times New Roman" w:hAnsi="Times New Roman"/>
          <w:sz w:val="24"/>
          <w:szCs w:val="24"/>
        </w:rPr>
        <w:t xml:space="preserve"> </w:t>
      </w:r>
    </w:p>
    <w:p w:rsidR="00FC2A8A" w:rsidRDefault="00FC2A8A" w:rsidP="00FC2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5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5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5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EE2DA7" w:rsidRDefault="006D3069" w:rsidP="006D3069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5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 w:rsidR="00FC2A8A" w:rsidRPr="0052013C">
        <w:rPr>
          <w:rFonts w:ascii="Times New Roman" w:hAnsi="Times New Roman"/>
          <w:sz w:val="24"/>
          <w:szCs w:val="24"/>
        </w:rPr>
        <w:t>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pStyle w:val="ad"/>
        <w:ind w:left="4536"/>
        <w:jc w:val="both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Прошу выдать разрешение на строительство 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E2DA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с проектной документацией)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E2DA7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(ненужное зачеркнуть)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EE2DA7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7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E2DA7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"__" _____________ 20__ г.</w:t>
      </w: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1.1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EE2DA7" w:rsidRDefault="00EE03C3" w:rsidP="00EE03C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 № 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A7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(прописью лет, месяцев)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E2DA7">
        <w:rPr>
          <w:rFonts w:ascii="Times New Roman" w:hAnsi="Times New Roman" w:cs="Times New Roman"/>
        </w:rPr>
        <w:t>(дата, указанная в разрешении)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</w:t>
      </w:r>
      <w:r w:rsidRPr="00EE2DA7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  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Приложение: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2DA7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  <w:sectPr w:rsidR="00EE03C3" w:rsidRPr="00EE2DA7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786D81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EE2DA7" w:rsidRDefault="00EE03C3" w:rsidP="00786D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E2DA7" w:rsidTr="00B66151">
        <w:trPr>
          <w:trHeight w:val="5536"/>
        </w:trPr>
        <w:tc>
          <w:tcPr>
            <w:tcW w:w="4572" w:type="dxa"/>
          </w:tcPr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Новый </w:t>
            </w:r>
            <w:proofErr w:type="spellStart"/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EE2DA7" w:rsidRDefault="00B66151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29384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786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B66151" w:rsidP="00B66151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EE2DA7">
        <w:rPr>
          <w:rFonts w:ascii="Times New Roman" w:hAnsi="Times New Roman"/>
          <w:sz w:val="24"/>
          <w:szCs w:val="24"/>
        </w:rPr>
        <w:t>Уважаемый (мая) _________________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EE2DA7">
        <w:rPr>
          <w:rFonts w:ascii="Times New Roman" w:hAnsi="Times New Roman"/>
          <w:sz w:val="24"/>
          <w:szCs w:val="24"/>
        </w:rPr>
        <w:t>пп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__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EE2DA7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EE2DA7">
        <w:rPr>
          <w:rFonts w:ascii="Times New Roman" w:hAnsi="Times New Roman"/>
          <w:kern w:val="1"/>
          <w:sz w:val="24"/>
          <w:szCs w:val="24"/>
        </w:rPr>
        <w:t>,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E2DA7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EE2DA7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B66151" w:rsidRPr="00EE2DA7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sz w:val="24"/>
          <w:szCs w:val="24"/>
        </w:rPr>
        <w:t xml:space="preserve">»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786D81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E2DA7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E2DA7" w:rsidRDefault="00EE03C3" w:rsidP="00B6615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E2DA7" w:rsidTr="00786D81">
        <w:trPr>
          <w:trHeight w:val="152"/>
        </w:trPr>
        <w:tc>
          <w:tcPr>
            <w:tcW w:w="5387" w:type="dxa"/>
          </w:tcPr>
          <w:p w:rsidR="00786D81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86D81"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E2DA7" w:rsidRDefault="00EE03C3" w:rsidP="00B66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E2DA7" w:rsidTr="00B66151">
        <w:tc>
          <w:tcPr>
            <w:tcW w:w="2628" w:type="dxa"/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E80F88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57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Администрацию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400D34">
        <w:rPr>
          <w:b w:val="0"/>
          <w:sz w:val="24"/>
          <w:szCs w:val="24"/>
        </w:rPr>
        <w:t>услуги «</w:t>
      </w:r>
      <w:r w:rsidR="00400D34" w:rsidRPr="00400D34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400D34" w:rsidRPr="00400D34">
        <w:rPr>
          <w:b w:val="0"/>
          <w:sz w:val="24"/>
          <w:szCs w:val="24"/>
        </w:rPr>
        <w:t>Нововасюганское</w:t>
      </w:r>
      <w:proofErr w:type="spellEnd"/>
      <w:r w:rsidR="00400D34" w:rsidRPr="00400D34">
        <w:rPr>
          <w:b w:val="0"/>
          <w:sz w:val="24"/>
          <w:szCs w:val="24"/>
        </w:rPr>
        <w:t xml:space="preserve"> сельское поселение</w:t>
      </w:r>
      <w:r w:rsidRPr="00400D34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819E7"/>
    <w:rsid w:val="000A3F75"/>
    <w:rsid w:val="000C17F8"/>
    <w:rsid w:val="000E7C13"/>
    <w:rsid w:val="000F3AD7"/>
    <w:rsid w:val="000F6C20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346E48"/>
    <w:rsid w:val="003503F7"/>
    <w:rsid w:val="003E5CE1"/>
    <w:rsid w:val="00400D34"/>
    <w:rsid w:val="004351F8"/>
    <w:rsid w:val="00443F64"/>
    <w:rsid w:val="004544FA"/>
    <w:rsid w:val="00476316"/>
    <w:rsid w:val="004B724E"/>
    <w:rsid w:val="00511C49"/>
    <w:rsid w:val="00531B5B"/>
    <w:rsid w:val="00595C2A"/>
    <w:rsid w:val="005A62EE"/>
    <w:rsid w:val="005B6E56"/>
    <w:rsid w:val="005F5122"/>
    <w:rsid w:val="006158C4"/>
    <w:rsid w:val="006C1EA9"/>
    <w:rsid w:val="006D3069"/>
    <w:rsid w:val="00715533"/>
    <w:rsid w:val="007209A9"/>
    <w:rsid w:val="0074705D"/>
    <w:rsid w:val="00753606"/>
    <w:rsid w:val="00761805"/>
    <w:rsid w:val="0078134D"/>
    <w:rsid w:val="00786D81"/>
    <w:rsid w:val="0079386B"/>
    <w:rsid w:val="007C398D"/>
    <w:rsid w:val="007E1ED2"/>
    <w:rsid w:val="007F489C"/>
    <w:rsid w:val="00820188"/>
    <w:rsid w:val="00822422"/>
    <w:rsid w:val="00857FAD"/>
    <w:rsid w:val="00883CF4"/>
    <w:rsid w:val="008A778F"/>
    <w:rsid w:val="008D7DCB"/>
    <w:rsid w:val="00936AF6"/>
    <w:rsid w:val="0098265D"/>
    <w:rsid w:val="009A410F"/>
    <w:rsid w:val="009C2C9C"/>
    <w:rsid w:val="00A215B8"/>
    <w:rsid w:val="00A26A02"/>
    <w:rsid w:val="00A465C5"/>
    <w:rsid w:val="00A7015F"/>
    <w:rsid w:val="00AB05C7"/>
    <w:rsid w:val="00AB5A0C"/>
    <w:rsid w:val="00AD09A8"/>
    <w:rsid w:val="00AD3951"/>
    <w:rsid w:val="00B06217"/>
    <w:rsid w:val="00B3110C"/>
    <w:rsid w:val="00B51857"/>
    <w:rsid w:val="00B66151"/>
    <w:rsid w:val="00BC671F"/>
    <w:rsid w:val="00C32650"/>
    <w:rsid w:val="00C956FA"/>
    <w:rsid w:val="00CE5022"/>
    <w:rsid w:val="00DA136E"/>
    <w:rsid w:val="00DE4A6F"/>
    <w:rsid w:val="00DF7388"/>
    <w:rsid w:val="00E23F2A"/>
    <w:rsid w:val="00E249FC"/>
    <w:rsid w:val="00E50BB5"/>
    <w:rsid w:val="00E80F88"/>
    <w:rsid w:val="00E85A50"/>
    <w:rsid w:val="00E87355"/>
    <w:rsid w:val="00E956AA"/>
    <w:rsid w:val="00EB1759"/>
    <w:rsid w:val="00EE03C3"/>
    <w:rsid w:val="00EE2DA7"/>
    <w:rsid w:val="00EF3105"/>
    <w:rsid w:val="00F005E7"/>
    <w:rsid w:val="00FA4741"/>
    <w:rsid w:val="00FB4771"/>
    <w:rsid w:val="00FC2A8A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C9D26BDB9EC8A057D3B417CAADE2162D11829179346ZEi8G" TargetMode="External"/><Relationship Id="rId39" Type="http://schemas.openxmlformats.org/officeDocument/2006/relationships/hyperlink" Target="consultantplus://offline/ref=A1319FD9CCC8E22A2F1322638E1B55C3FD4137FC8FC68022B88530D77BBA134AA861E36BDB1FDBC7v54FE" TargetMode="Externa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http://www.novvas.tomsk.ru" TargetMode="External"/><Relationship Id="rId42" Type="http://schemas.openxmlformats.org/officeDocument/2006/relationships/hyperlink" Target="consultantplus://offline/ref=4DA3E4C47E26AA60CE777B909FC82EC15686199123B3B9EC8A057D3B417CAADE2162D11829179042ZEiCG" TargetMode="External"/><Relationship Id="rId47" Type="http://schemas.openxmlformats.org/officeDocument/2006/relationships/hyperlink" Target="consultantplus://offline/ref=4DA3E4C47E26AA60CE777B909FC82EC15686199123B3B9EC8A057D3B417CAADE2162D11829179042ZEiAG" TargetMode="External"/><Relationship Id="rId50" Type="http://schemas.openxmlformats.org/officeDocument/2006/relationships/hyperlink" Target="consultantplus://offline/ref=4DA3E4C47E26AA60CE777B909FC82EC15686199123B3B9EC8A057D3B417CAADE2162D11829179042ZEiAG" TargetMode="External"/><Relationship Id="rId55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consultantplus://offline/ref=0B58B51A1B9A565434077BBB3E0BF0018531C4E46D20DA5E3C7B25ACB0DE2B7351CBBD875353971EOEs3L" TargetMode="External"/><Relationship Id="rId38" Type="http://schemas.openxmlformats.org/officeDocument/2006/relationships/hyperlink" Target="http://www.consultant.ru/document/cons_doc_LAW_301011/570afc6feff03328459242886307d6aebe1ccb6b/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89923B3B9EC8A057D3B417CAADE2162D11829169B46ZEiEG" TargetMode="External"/><Relationship Id="rId29" Type="http://schemas.openxmlformats.org/officeDocument/2006/relationships/hyperlink" Target="http://www.sosnovka.kargasok.ru" TargetMode="External"/><Relationship Id="rId41" Type="http://schemas.openxmlformats.org/officeDocument/2006/relationships/hyperlink" Target="consultantplus://offline/ref=4DA3E4C47E26AA60CE777B909FC82EC15686199123B3B9EC8A057D3B417CAADE2162D11829179042ZEiCG" TargetMode="External"/><Relationship Id="rId54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B2DZ1i3G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consultantplus://offline/ref=C9D7954D51C2D9D0B002C8986DAA2BFB12B46A07DE7CE77EEE75277814042BD46D27B701CE7Ar1BCI" TargetMode="External"/><Relationship Id="rId37" Type="http://schemas.openxmlformats.org/officeDocument/2006/relationships/hyperlink" Target="http://www.consultant.ru/document/cons_doc_LAW_301011/a7c2f5bf841aae38a03420067b02834b570686d3/" TargetMode="External"/><Relationship Id="rId40" Type="http://schemas.openxmlformats.org/officeDocument/2006/relationships/hyperlink" Target="consultantplus://offline/ref=4DA3E4C47E26AA60CE777B909FC82EC15686199123B3B9EC8A057D3B417CAADE2162D11B2DZ1i3G" TargetMode="External"/><Relationship Id="rId45" Type="http://schemas.openxmlformats.org/officeDocument/2006/relationships/hyperlink" Target="consultantplus://offline/ref=4DA3E4C47E26AA60CE777B909FC82EC15686199123B3B9EC8A057D3B417CAADE2162D11829179042ZEiCG" TargetMode="External"/><Relationship Id="rId53" Type="http://schemas.openxmlformats.org/officeDocument/2006/relationships/hyperlink" Target="consultantplus://offline/ref=4DA3E4C47E26AA60CE777B909FC82EC15686199123B3B9EC8A057D3B417CAADE2162D11829179042ZEiA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A872942D0E78920B4A99B74389CCE62EF20E378E841E31C285F200B008F3150056FE40664BC0G" TargetMode="External"/><Relationship Id="rId36" Type="http://schemas.openxmlformats.org/officeDocument/2006/relationships/hyperlink" Target="http://www.consultant.ru/document/cons_doc_LAW_301011/570afc6feff03328459242886307d6aebe1ccb6b/" TargetMode="External"/><Relationship Id="rId49" Type="http://schemas.openxmlformats.org/officeDocument/2006/relationships/hyperlink" Target="consultantplus://offline/ref=4DA3E4C47E26AA60CE777B909FC82EC15686189923B3B9EC8A057D3B417CAADE2162D11829169B46ZEiEG" TargetMode="External"/><Relationship Id="rId57" Type="http://schemas.openxmlformats.org/officeDocument/2006/relationships/hyperlink" Target="mailto:novyjvasugan@yandex.ru" TargetMode="External"/><Relationship Id="rId10" Type="http://schemas.openxmlformats.org/officeDocument/2006/relationships/hyperlink" Target="http://www.consultant.ru/document/cons_doc_LAW_301011/570afc6feff03328459242886307d6aebe1ccb6b/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0B58B51A1B9A565434077BBB3E0BF0018531C4E46D20DA5E3C7B25ACB0DE2B7351CBBD875353971EOEs3L" TargetMode="External"/><Relationship Id="rId44" Type="http://schemas.openxmlformats.org/officeDocument/2006/relationships/hyperlink" Target="consultantplus://offline/ref=4DA3E4C47E26AA60CE777B909FC82EC15686199123B3B9EC8A057D3B417CAADE2162D11829179042ZEiCG" TargetMode="External"/><Relationship Id="rId52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a7c2f5bf841aae38a03420067b02834b570686d3/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novvas.tomsk.ru" TargetMode="External"/><Relationship Id="rId35" Type="http://schemas.openxmlformats.org/officeDocument/2006/relationships/hyperlink" Target="consultantplus://offline/ref=0B58B51A1B9A565434077BBB3E0BF0018531C4E46D20DA5E3C7B25ACB0DE2B7351CBBD875353971EOEs3L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consultantplus://offline/ref=4DA3E4C47E26AA60CE777B909FC82EC15686199123B3B9EC8A057D3B417CAADE2162D11829179042ZEiAG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://www.consultant.ru/document/cons_doc_LAW_301011/570afc6feff03328459242886307d6aebe1ccb6b/" TargetMode="External"/><Relationship Id="rId51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F588-B2F9-49CE-8B54-2FF928D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19319</Words>
  <Characters>110121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2019-04-19T08:13:00Z</cp:lastPrinted>
  <dcterms:created xsi:type="dcterms:W3CDTF">2018-12-21T03:26:00Z</dcterms:created>
  <dcterms:modified xsi:type="dcterms:W3CDTF">2019-04-19T08:21:00Z</dcterms:modified>
</cp:coreProperties>
</file>