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74" w:rsidRPr="00A11DD2" w:rsidRDefault="00FD0474" w:rsidP="00FD047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11DD2">
        <w:rPr>
          <w:rFonts w:ascii="Times New Roman" w:hAnsi="Times New Roman"/>
          <w:b/>
          <w:bCs/>
          <w:sz w:val="24"/>
          <w:szCs w:val="24"/>
        </w:rPr>
        <w:t xml:space="preserve">Томская область </w:t>
      </w:r>
      <w:proofErr w:type="spellStart"/>
      <w:r w:rsidRPr="00A11DD2">
        <w:rPr>
          <w:rFonts w:ascii="Times New Roman" w:hAnsi="Times New Roman"/>
          <w:b/>
          <w:bCs/>
          <w:sz w:val="24"/>
          <w:szCs w:val="24"/>
        </w:rPr>
        <w:t>Каргасокский</w:t>
      </w:r>
      <w:proofErr w:type="spellEnd"/>
      <w:r w:rsidRPr="00A11DD2">
        <w:rPr>
          <w:rFonts w:ascii="Times New Roman" w:hAnsi="Times New Roman"/>
          <w:b/>
          <w:bCs/>
          <w:sz w:val="24"/>
          <w:szCs w:val="24"/>
        </w:rPr>
        <w:t xml:space="preserve"> район                                                                                                              Совет Нововасюганского сельского поселения                                                                                четвертого созыва</w:t>
      </w:r>
    </w:p>
    <w:p w:rsidR="00FD0474" w:rsidRPr="00A11DD2" w:rsidRDefault="00FD0474" w:rsidP="00FD0474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A11DD2">
        <w:rPr>
          <w:rFonts w:ascii="Times New Roman" w:hAnsi="Times New Roman"/>
          <w:b/>
          <w:sz w:val="24"/>
          <w:szCs w:val="24"/>
        </w:rPr>
        <w:t>Решение</w:t>
      </w:r>
    </w:p>
    <w:p w:rsidR="00FD0474" w:rsidRPr="00A11DD2" w:rsidRDefault="00A11DD2" w:rsidP="00FD047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C63A5" w:rsidRPr="00A11DD2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="00CC63A5" w:rsidRPr="00A11D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2020</w:t>
      </w:r>
      <w:r w:rsidR="00FD0474" w:rsidRPr="00A11DD2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№ </w:t>
      </w:r>
      <w:r w:rsidR="00CC63A5" w:rsidRPr="00A11DD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44</w:t>
      </w:r>
    </w:p>
    <w:p w:rsidR="00FD0474" w:rsidRPr="00A11DD2" w:rsidRDefault="00FD0474" w:rsidP="00FD047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1DD2">
        <w:rPr>
          <w:rFonts w:ascii="Times New Roman" w:hAnsi="Times New Roman"/>
          <w:sz w:val="24"/>
          <w:szCs w:val="24"/>
        </w:rPr>
        <w:t>с. Новый Васюган</w:t>
      </w:r>
    </w:p>
    <w:p w:rsidR="00FD0474" w:rsidRPr="00A11DD2" w:rsidRDefault="00FD0474" w:rsidP="00FD047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tblpX="133" w:tblpY="217"/>
        <w:tblW w:w="0" w:type="auto"/>
        <w:tblLook w:val="04A0"/>
      </w:tblPr>
      <w:tblGrid>
        <w:gridCol w:w="4644"/>
      </w:tblGrid>
      <w:tr w:rsidR="00FD0474" w:rsidRPr="00A11DD2" w:rsidTr="00FD0474">
        <w:trPr>
          <w:trHeight w:val="1135"/>
        </w:trPr>
        <w:tc>
          <w:tcPr>
            <w:tcW w:w="4644" w:type="dxa"/>
            <w:hideMark/>
          </w:tcPr>
          <w:p w:rsidR="00FD0474" w:rsidRPr="00A11DD2" w:rsidRDefault="00FD04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D2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Устав муниципального образования                                                                  </w:t>
            </w:r>
            <w:proofErr w:type="spellStart"/>
            <w:r w:rsidRPr="00A11DD2">
              <w:rPr>
                <w:rFonts w:ascii="Times New Roman" w:hAnsi="Times New Roman"/>
                <w:sz w:val="24"/>
                <w:szCs w:val="24"/>
              </w:rPr>
              <w:t>Нововасюганское</w:t>
            </w:r>
            <w:proofErr w:type="spellEnd"/>
            <w:r w:rsidRPr="00A11DD2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</w:tbl>
    <w:p w:rsidR="00FD0474" w:rsidRPr="00A11DD2" w:rsidRDefault="00FD0474" w:rsidP="00FD0474">
      <w:pPr>
        <w:spacing w:after="0"/>
        <w:rPr>
          <w:rFonts w:ascii="Times New Roman" w:hAnsi="Times New Roman"/>
          <w:sz w:val="24"/>
          <w:szCs w:val="24"/>
        </w:rPr>
      </w:pPr>
    </w:p>
    <w:p w:rsidR="00FD0474" w:rsidRPr="00A11DD2" w:rsidRDefault="00FD0474" w:rsidP="00FD047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0474" w:rsidRPr="00A11DD2" w:rsidRDefault="00FD0474" w:rsidP="00FD047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C63A5" w:rsidRPr="00A11DD2" w:rsidRDefault="00CC63A5" w:rsidP="00CC63A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C63A5" w:rsidRPr="00A11DD2" w:rsidRDefault="00CC63A5" w:rsidP="00CC63A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C63A5" w:rsidRPr="00A11DD2" w:rsidRDefault="00CC63A5" w:rsidP="00CC63A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D0474" w:rsidRPr="00A11DD2" w:rsidRDefault="00FD0474" w:rsidP="00CC63A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11DD2">
        <w:rPr>
          <w:rFonts w:ascii="Times New Roman" w:hAnsi="Times New Roman"/>
          <w:sz w:val="24"/>
          <w:szCs w:val="24"/>
        </w:rPr>
        <w:t>В целях приведения с действующим законодательством,</w:t>
      </w:r>
    </w:p>
    <w:p w:rsidR="00FD0474" w:rsidRPr="00A11DD2" w:rsidRDefault="00FD0474" w:rsidP="00CC63A5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11DD2">
        <w:rPr>
          <w:rFonts w:ascii="Times New Roman" w:hAnsi="Times New Roman"/>
          <w:sz w:val="24"/>
          <w:szCs w:val="24"/>
        </w:rPr>
        <w:t>Совет   Нововасюганского  сельского  поселения</w:t>
      </w:r>
    </w:p>
    <w:p w:rsidR="00FD0474" w:rsidRPr="00A11DD2" w:rsidRDefault="00FD0474" w:rsidP="00FD0474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11DD2">
        <w:rPr>
          <w:rFonts w:ascii="Times New Roman" w:hAnsi="Times New Roman"/>
          <w:sz w:val="24"/>
          <w:szCs w:val="24"/>
        </w:rPr>
        <w:t xml:space="preserve"> Решил:</w:t>
      </w:r>
    </w:p>
    <w:p w:rsidR="00A11DD2" w:rsidRPr="00A11DD2" w:rsidRDefault="00A11DD2" w:rsidP="00A11DD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1DD2">
        <w:rPr>
          <w:rFonts w:ascii="Times New Roman" w:hAnsi="Times New Roman"/>
          <w:sz w:val="24"/>
          <w:szCs w:val="24"/>
        </w:rPr>
        <w:t>1. Внести в  Устав муниципального образования «</w:t>
      </w:r>
      <w:proofErr w:type="spellStart"/>
      <w:r w:rsidRPr="00A11DD2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A11DD2">
        <w:rPr>
          <w:rFonts w:ascii="Times New Roman" w:hAnsi="Times New Roman"/>
          <w:sz w:val="24"/>
          <w:szCs w:val="24"/>
        </w:rPr>
        <w:t xml:space="preserve"> сельское поселение», принятый  решением Совета Нововасюганского сельского поселения от 24.03.2015 № 130, следующие изменения:</w:t>
      </w:r>
    </w:p>
    <w:p w:rsidR="00A11DD2" w:rsidRPr="00A11DD2" w:rsidRDefault="00A11DD2" w:rsidP="00A11DD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1DD2">
        <w:rPr>
          <w:rFonts w:ascii="Times New Roman" w:hAnsi="Times New Roman"/>
          <w:sz w:val="24"/>
          <w:szCs w:val="24"/>
        </w:rPr>
        <w:t>1) часть 1 статьи 5 дополнить пунктом 17 следующего содержания:</w:t>
      </w:r>
    </w:p>
    <w:p w:rsidR="00A11DD2" w:rsidRPr="00A11DD2" w:rsidRDefault="00A11DD2" w:rsidP="00A11DD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1DD2">
        <w:rPr>
          <w:rFonts w:ascii="Times New Roman" w:hAnsi="Times New Roman"/>
          <w:sz w:val="24"/>
          <w:szCs w:val="24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A11DD2">
        <w:rPr>
          <w:rFonts w:ascii="Times New Roman" w:hAnsi="Times New Roman"/>
          <w:sz w:val="24"/>
          <w:szCs w:val="24"/>
        </w:rPr>
        <w:t>.»;</w:t>
      </w:r>
      <w:proofErr w:type="gramEnd"/>
    </w:p>
    <w:p w:rsidR="00A11DD2" w:rsidRPr="00A11DD2" w:rsidRDefault="00A11DD2" w:rsidP="00A11DD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1DD2">
        <w:rPr>
          <w:rFonts w:ascii="Times New Roman" w:hAnsi="Times New Roman"/>
          <w:sz w:val="24"/>
          <w:szCs w:val="24"/>
        </w:rPr>
        <w:t>2) часть 2 статьи 23 дополнить абзацем вторым следующего содержания:</w:t>
      </w:r>
    </w:p>
    <w:p w:rsidR="00A11DD2" w:rsidRPr="00A11DD2" w:rsidRDefault="00A11DD2" w:rsidP="00A11DD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1DD2">
        <w:rPr>
          <w:rFonts w:ascii="Times New Roman" w:hAnsi="Times New Roman"/>
          <w:sz w:val="24"/>
          <w:szCs w:val="24"/>
        </w:rPr>
        <w:t>«Депутату Совета для осуществления своих полномочий на непостоянной основе гарантируется сохранение места работы (должности) на период продолжительностью в совокупности шесть рабочих дней в месяц</w:t>
      </w:r>
      <w:proofErr w:type="gramStart"/>
      <w:r w:rsidRPr="00A11DD2">
        <w:rPr>
          <w:rFonts w:ascii="Times New Roman" w:hAnsi="Times New Roman"/>
          <w:sz w:val="24"/>
          <w:szCs w:val="24"/>
        </w:rPr>
        <w:t>.»;</w:t>
      </w:r>
      <w:proofErr w:type="gramEnd"/>
    </w:p>
    <w:p w:rsidR="00A11DD2" w:rsidRPr="00A11DD2" w:rsidRDefault="00A11DD2" w:rsidP="00A11DD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1DD2">
        <w:rPr>
          <w:rFonts w:ascii="Times New Roman" w:hAnsi="Times New Roman"/>
          <w:sz w:val="24"/>
          <w:szCs w:val="24"/>
        </w:rPr>
        <w:t>3) часть 6 статьи 34 изложить в следующей редакции:</w:t>
      </w:r>
    </w:p>
    <w:p w:rsidR="00A11DD2" w:rsidRPr="00A11DD2" w:rsidRDefault="00A11DD2" w:rsidP="00A11DD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1DD2">
        <w:rPr>
          <w:rFonts w:ascii="Times New Roman" w:hAnsi="Times New Roman"/>
          <w:sz w:val="24"/>
          <w:szCs w:val="24"/>
        </w:rPr>
        <w:t>«6. Проект бюджета Нововасюганского  поселения составляется и утверждается сроком на три года (на очередной финансовый год) в соответствии с решением Совета Нововасюганского  поселения</w:t>
      </w:r>
      <w:proofErr w:type="gramStart"/>
      <w:r w:rsidRPr="00A11DD2">
        <w:rPr>
          <w:rFonts w:ascii="Times New Roman" w:hAnsi="Times New Roman"/>
          <w:sz w:val="24"/>
          <w:szCs w:val="24"/>
        </w:rPr>
        <w:t>.»;</w:t>
      </w:r>
      <w:proofErr w:type="gramEnd"/>
    </w:p>
    <w:p w:rsidR="00A11DD2" w:rsidRPr="00A11DD2" w:rsidRDefault="00A11DD2" w:rsidP="00A11DD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1DD2">
        <w:rPr>
          <w:rFonts w:ascii="Times New Roman" w:hAnsi="Times New Roman"/>
          <w:sz w:val="24"/>
          <w:szCs w:val="24"/>
        </w:rPr>
        <w:t>4) абзац 1 части 8 статьи 34 изложить в следующей редакции:</w:t>
      </w:r>
    </w:p>
    <w:p w:rsidR="00A11DD2" w:rsidRPr="00A11DD2" w:rsidRDefault="00A11DD2" w:rsidP="00A11DD2">
      <w:pPr>
        <w:pStyle w:val="ConsPlusNormal0"/>
        <w:tabs>
          <w:tab w:val="left" w:pos="528"/>
        </w:tabs>
        <w:ind w:firstLine="709"/>
        <w:jc w:val="both"/>
        <w:rPr>
          <w:rFonts w:ascii="Times New Roman" w:hAnsi="Times New Roman"/>
          <w:sz w:val="24"/>
        </w:rPr>
      </w:pPr>
      <w:r w:rsidRPr="00A11DD2">
        <w:rPr>
          <w:rFonts w:ascii="Times New Roman" w:eastAsia="Times New Roman" w:hAnsi="Times New Roman" w:cs="Times New Roman"/>
          <w:sz w:val="24"/>
          <w:lang w:eastAsia="ru-RU" w:bidi="ar-SA"/>
        </w:rPr>
        <w:t>«8. Проект решения о местном бюджете на очередной финансовый год и на плановый период вносится в</w:t>
      </w:r>
      <w:r w:rsidRPr="00A11DD2">
        <w:rPr>
          <w:rFonts w:ascii="Times New Roman" w:hAnsi="Times New Roman" w:cs="Times New Roman"/>
          <w:color w:val="000000"/>
          <w:sz w:val="24"/>
        </w:rPr>
        <w:t xml:space="preserve"> Совет Нововасюганского   поселения не позднее 15 ноября текущего года одновременно документами и материалами в соответствии с Бюджетным кодексом Российской Федерации</w:t>
      </w:r>
      <w:proofErr w:type="gramStart"/>
      <w:r w:rsidRPr="00A11DD2">
        <w:rPr>
          <w:rFonts w:ascii="Times New Roman" w:hAnsi="Times New Roman" w:cs="Times New Roman"/>
          <w:color w:val="000000"/>
          <w:sz w:val="24"/>
        </w:rPr>
        <w:t>.»</w:t>
      </w:r>
      <w:r w:rsidRPr="00A11DD2">
        <w:rPr>
          <w:rFonts w:ascii="Times New Roman" w:hAnsi="Times New Roman"/>
          <w:sz w:val="24"/>
        </w:rPr>
        <w:t>.</w:t>
      </w:r>
      <w:proofErr w:type="gramEnd"/>
    </w:p>
    <w:p w:rsidR="00A11DD2" w:rsidRPr="00A11DD2" w:rsidRDefault="00A11DD2" w:rsidP="00A11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DD2">
        <w:rPr>
          <w:rFonts w:ascii="Times New Roman" w:hAnsi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A11DD2" w:rsidRPr="00A11DD2" w:rsidRDefault="00A11DD2" w:rsidP="00A11D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DD2">
        <w:rPr>
          <w:rFonts w:ascii="Times New Roman" w:hAnsi="Times New Roman"/>
          <w:sz w:val="24"/>
          <w:szCs w:val="24"/>
        </w:rPr>
        <w:t xml:space="preserve">3. Главе Нововасюганского сельского поселения обнародовать  настоящее решение в установленном порядке и разместить на официальном сайте </w:t>
      </w:r>
      <w:r w:rsidR="00B2080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B20803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A11DD2">
        <w:rPr>
          <w:rFonts w:ascii="Times New Roman" w:hAnsi="Times New Roman"/>
          <w:sz w:val="24"/>
          <w:szCs w:val="24"/>
        </w:rPr>
        <w:t xml:space="preserve"> с</w:t>
      </w:r>
      <w:r w:rsidR="00B20803">
        <w:rPr>
          <w:rFonts w:ascii="Times New Roman" w:hAnsi="Times New Roman"/>
          <w:sz w:val="24"/>
          <w:szCs w:val="24"/>
        </w:rPr>
        <w:t>ельское поселение</w:t>
      </w:r>
      <w:r w:rsidRPr="00A11DD2">
        <w:rPr>
          <w:rFonts w:ascii="Times New Roman" w:hAnsi="Times New Roman"/>
          <w:sz w:val="24"/>
          <w:szCs w:val="24"/>
        </w:rPr>
        <w:t xml:space="preserve">. </w:t>
      </w:r>
    </w:p>
    <w:p w:rsidR="00A11DD2" w:rsidRPr="00A11DD2" w:rsidRDefault="00A11DD2" w:rsidP="00A11DD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1DD2">
        <w:rPr>
          <w:rFonts w:ascii="Times New Roman" w:hAnsi="Times New Roman"/>
          <w:sz w:val="24"/>
          <w:szCs w:val="24"/>
        </w:rPr>
        <w:t>4. Настоящее решение вступает в силу со дня его официального обнародования.</w:t>
      </w:r>
    </w:p>
    <w:p w:rsidR="00A11DD2" w:rsidRPr="00A11DD2" w:rsidRDefault="00A11DD2" w:rsidP="00A11DD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11DD2" w:rsidRPr="00A11DD2" w:rsidRDefault="00A11DD2" w:rsidP="00A11DD2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1DD2">
        <w:rPr>
          <w:rFonts w:ascii="Times New Roman" w:hAnsi="Times New Roman"/>
          <w:sz w:val="24"/>
          <w:szCs w:val="24"/>
        </w:rPr>
        <w:t>Председатель Совета Нововасюганского</w:t>
      </w:r>
    </w:p>
    <w:p w:rsidR="00A11DD2" w:rsidRPr="00A11DD2" w:rsidRDefault="00A11DD2" w:rsidP="00A11DD2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1DD2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 П.Г. Лысенко</w:t>
      </w:r>
    </w:p>
    <w:p w:rsidR="00A11DD2" w:rsidRPr="00A11DD2" w:rsidRDefault="00A11DD2" w:rsidP="00A11DD2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DD2" w:rsidRPr="00A11DD2" w:rsidRDefault="00A11DD2" w:rsidP="00A11DD2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1DD2">
        <w:rPr>
          <w:rFonts w:ascii="Times New Roman" w:hAnsi="Times New Roman"/>
          <w:sz w:val="24"/>
          <w:szCs w:val="24"/>
        </w:rPr>
        <w:t>Глава Нововасюганского сельского поселения                                           П.Г. Лысенко</w:t>
      </w:r>
    </w:p>
    <w:p w:rsidR="00FD0474" w:rsidRPr="00A11DD2" w:rsidRDefault="00FD0474" w:rsidP="00FD047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D0474" w:rsidRPr="00A11DD2" w:rsidSect="0097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474"/>
    <w:rsid w:val="001A07AB"/>
    <w:rsid w:val="002A7D96"/>
    <w:rsid w:val="002F29DC"/>
    <w:rsid w:val="00487080"/>
    <w:rsid w:val="00916752"/>
    <w:rsid w:val="009749AE"/>
    <w:rsid w:val="00977BA9"/>
    <w:rsid w:val="00A11DD2"/>
    <w:rsid w:val="00B20803"/>
    <w:rsid w:val="00CC63A5"/>
    <w:rsid w:val="00FD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4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A11DD2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B2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8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2020-11-18T09:15:00Z</cp:lastPrinted>
  <dcterms:created xsi:type="dcterms:W3CDTF">2020-11-18T09:13:00Z</dcterms:created>
  <dcterms:modified xsi:type="dcterms:W3CDTF">2020-11-18T09:15:00Z</dcterms:modified>
</cp:coreProperties>
</file>