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74" w:rsidRPr="00A11DD2" w:rsidRDefault="00FD0474" w:rsidP="00FD047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1DD2">
        <w:rPr>
          <w:rFonts w:ascii="Times New Roman" w:hAnsi="Times New Roman"/>
          <w:b/>
          <w:bCs/>
          <w:sz w:val="24"/>
          <w:szCs w:val="24"/>
        </w:rPr>
        <w:t xml:space="preserve">Томская область </w:t>
      </w:r>
      <w:proofErr w:type="spellStart"/>
      <w:r w:rsidRPr="00A11DD2">
        <w:rPr>
          <w:rFonts w:ascii="Times New Roman" w:hAnsi="Times New Roman"/>
          <w:b/>
          <w:bCs/>
          <w:sz w:val="24"/>
          <w:szCs w:val="24"/>
        </w:rPr>
        <w:t>Каргасокский</w:t>
      </w:r>
      <w:proofErr w:type="spellEnd"/>
      <w:r w:rsidRPr="00A11DD2">
        <w:rPr>
          <w:rFonts w:ascii="Times New Roman" w:hAnsi="Times New Roman"/>
          <w:b/>
          <w:bCs/>
          <w:sz w:val="24"/>
          <w:szCs w:val="24"/>
        </w:rPr>
        <w:t xml:space="preserve">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FD0474" w:rsidRPr="00A11DD2" w:rsidRDefault="00FD0474" w:rsidP="00FD047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b/>
          <w:sz w:val="24"/>
          <w:szCs w:val="24"/>
        </w:rPr>
        <w:t>Решение</w:t>
      </w:r>
    </w:p>
    <w:p w:rsidR="00FD0474" w:rsidRPr="00A11DD2" w:rsidRDefault="00A11DD2" w:rsidP="00FD04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EA436D">
        <w:rPr>
          <w:rFonts w:ascii="Times New Roman" w:hAnsi="Times New Roman"/>
          <w:sz w:val="24"/>
          <w:szCs w:val="24"/>
        </w:rPr>
        <w:t>1</w:t>
      </w:r>
      <w:r w:rsidR="00FD0474" w:rsidRPr="00A11DD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№ </w:t>
      </w:r>
    </w:p>
    <w:p w:rsidR="00FD0474" w:rsidRPr="00A11DD2" w:rsidRDefault="00FD0474" w:rsidP="00FD04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с. Новый Васюган</w:t>
      </w:r>
    </w:p>
    <w:p w:rsidR="00FD0474" w:rsidRPr="00A11DD2" w:rsidRDefault="00FD0474" w:rsidP="00FD04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X="133" w:tblpY="217"/>
        <w:tblW w:w="0" w:type="auto"/>
        <w:tblLook w:val="04A0"/>
      </w:tblPr>
      <w:tblGrid>
        <w:gridCol w:w="4644"/>
      </w:tblGrid>
      <w:tr w:rsidR="00FD0474" w:rsidRPr="00A11DD2" w:rsidTr="00FD0474">
        <w:trPr>
          <w:trHeight w:val="1135"/>
        </w:trPr>
        <w:tc>
          <w:tcPr>
            <w:tcW w:w="4644" w:type="dxa"/>
            <w:hideMark/>
          </w:tcPr>
          <w:p w:rsidR="00FD0474" w:rsidRPr="00A11DD2" w:rsidRDefault="00FD0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D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муниципального образования                                                                  </w:t>
            </w:r>
            <w:proofErr w:type="spellStart"/>
            <w:r w:rsidRPr="00A11DD2">
              <w:rPr>
                <w:rFonts w:ascii="Times New Roman" w:hAnsi="Times New Roman"/>
                <w:sz w:val="24"/>
                <w:szCs w:val="24"/>
              </w:rPr>
              <w:t>Нововасюганское</w:t>
            </w:r>
            <w:proofErr w:type="spellEnd"/>
            <w:r w:rsidRPr="00A11DD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FD0474" w:rsidRPr="00A11DD2" w:rsidRDefault="00FD0474" w:rsidP="00FD0474">
      <w:pPr>
        <w:spacing w:after="0"/>
        <w:rPr>
          <w:rFonts w:ascii="Times New Roman" w:hAnsi="Times New Roman"/>
          <w:sz w:val="24"/>
          <w:szCs w:val="24"/>
        </w:rPr>
      </w:pPr>
    </w:p>
    <w:p w:rsidR="00FD0474" w:rsidRPr="00A11DD2" w:rsidRDefault="00FD0474" w:rsidP="00FD0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474" w:rsidRPr="00A11DD2" w:rsidRDefault="00FD0474" w:rsidP="00FD0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0474" w:rsidRPr="00A11DD2" w:rsidRDefault="00FD0474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В целях приведения с действующим законодательством,</w:t>
      </w:r>
    </w:p>
    <w:p w:rsidR="00FD0474" w:rsidRPr="00A11DD2" w:rsidRDefault="00FD0474" w:rsidP="00CC63A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FD0474" w:rsidRPr="00A11DD2" w:rsidRDefault="00FD0474" w:rsidP="00FD047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 Решил: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1. Внести в  Устав муниципального образования «</w:t>
      </w:r>
      <w:proofErr w:type="spellStart"/>
      <w:r w:rsidRPr="00A11DD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A11DD2">
        <w:rPr>
          <w:rFonts w:ascii="Times New Roman" w:hAnsi="Times New Roman"/>
          <w:sz w:val="24"/>
          <w:szCs w:val="24"/>
        </w:rPr>
        <w:t xml:space="preserve"> сельское поселение», принятый  решением Совета Нововасюганского сельского поселения от 24.03.2015 № 130, следующие изменения: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1) часть 1 статьи 5</w:t>
      </w:r>
      <w:r w:rsidR="00EA436D">
        <w:rPr>
          <w:rFonts w:ascii="Times New Roman" w:hAnsi="Times New Roman"/>
          <w:sz w:val="24"/>
          <w:szCs w:val="24"/>
        </w:rPr>
        <w:t xml:space="preserve"> дополнить пунктом 18</w:t>
      </w:r>
      <w:r w:rsidRPr="00A11DD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11DD2" w:rsidRPr="00A11DD2" w:rsidRDefault="00EA436D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</w:t>
      </w:r>
      <w:r w:rsidR="00A11DD2" w:rsidRPr="00A11DD2">
        <w:rPr>
          <w:rFonts w:ascii="Times New Roman" w:hAnsi="Times New Roman"/>
          <w:sz w:val="24"/>
          <w:szCs w:val="24"/>
        </w:rPr>
        <w:t xml:space="preserve">) </w:t>
      </w:r>
      <w:r w:rsidRPr="00EA43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A11DD2" w:rsidRPr="00A11DD2" w:rsidRDefault="00A11DD2" w:rsidP="00A11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11DD2" w:rsidRPr="00A11DD2" w:rsidRDefault="00A11DD2" w:rsidP="00A11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3. Главе Нововасюганского сельского поселения обнародовать  настоящее решение в установленном порядке и разместить на официальном сайте </w:t>
      </w:r>
      <w:r w:rsidR="00B2080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B20803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A11DD2">
        <w:rPr>
          <w:rFonts w:ascii="Times New Roman" w:hAnsi="Times New Roman"/>
          <w:sz w:val="24"/>
          <w:szCs w:val="24"/>
        </w:rPr>
        <w:t xml:space="preserve"> с</w:t>
      </w:r>
      <w:r w:rsidR="00B20803">
        <w:rPr>
          <w:rFonts w:ascii="Times New Roman" w:hAnsi="Times New Roman"/>
          <w:sz w:val="24"/>
          <w:szCs w:val="24"/>
        </w:rPr>
        <w:t>ельское поселение</w:t>
      </w:r>
      <w:r w:rsidRPr="00A11DD2">
        <w:rPr>
          <w:rFonts w:ascii="Times New Roman" w:hAnsi="Times New Roman"/>
          <w:sz w:val="24"/>
          <w:szCs w:val="24"/>
        </w:rPr>
        <w:t xml:space="preserve">. 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П.Г. Лысенко</w:t>
      </w: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Глава Нововасюганского сельского поселения                                           П.Г. Лысенко</w:t>
      </w:r>
    </w:p>
    <w:p w:rsidR="00FD0474" w:rsidRPr="00A11DD2" w:rsidRDefault="00FD0474" w:rsidP="00FD047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D0474" w:rsidRPr="00A11DD2" w:rsidSect="009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74"/>
    <w:rsid w:val="001A07AB"/>
    <w:rsid w:val="002A7D96"/>
    <w:rsid w:val="002F29DC"/>
    <w:rsid w:val="00487080"/>
    <w:rsid w:val="0082562D"/>
    <w:rsid w:val="00916752"/>
    <w:rsid w:val="009749AE"/>
    <w:rsid w:val="00977BA9"/>
    <w:rsid w:val="00A11DD2"/>
    <w:rsid w:val="00B20803"/>
    <w:rsid w:val="00CC63A5"/>
    <w:rsid w:val="00EA436D"/>
    <w:rsid w:val="00FD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A11DD2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2020-11-18T09:15:00Z</cp:lastPrinted>
  <dcterms:created xsi:type="dcterms:W3CDTF">2021-02-26T02:59:00Z</dcterms:created>
  <dcterms:modified xsi:type="dcterms:W3CDTF">2021-02-26T02:59:00Z</dcterms:modified>
</cp:coreProperties>
</file>