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proofErr w:type="spellEnd"/>
      <w:r w:rsidR="00FE369E">
        <w:rPr>
          <w:rFonts w:ascii="Times New Roman" w:hAnsi="Times New Roman" w:cs="Times New Roman"/>
          <w:sz w:val="24"/>
          <w:szCs w:val="24"/>
          <w:u w:val="single"/>
        </w:rPr>
        <w:t xml:space="preserve"> программа «Формирование современной городской среды на территории муниципального образования Нововасюганское сельское поселение на 2018-2022 годы»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11.10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30.10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="000007B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novas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03.11.2017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6E8C"/>
    <w:rsid w:val="007A464E"/>
    <w:rsid w:val="009D6DF8"/>
    <w:rsid w:val="00B67754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2009-04-16T13:32:00Z</cp:lastPrinted>
  <dcterms:created xsi:type="dcterms:W3CDTF">2009-03-28T12:43:00Z</dcterms:created>
  <dcterms:modified xsi:type="dcterms:W3CDTF">2009-04-16T13:34:00Z</dcterms:modified>
</cp:coreProperties>
</file>