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421" w:rsidRDefault="00BE0421" w:rsidP="00BE0421">
      <w:pPr>
        <w:shd w:val="clear" w:color="auto" w:fill="FFFFFF"/>
        <w:spacing w:before="331"/>
        <w:contextualSpacing/>
        <w:jc w:val="center"/>
        <w:outlineLvl w:val="0"/>
        <w:rPr>
          <w:rFonts w:ascii="Times New Roman" w:hAnsi="Times New Roman"/>
          <w:b/>
          <w:sz w:val="28"/>
          <w:szCs w:val="28"/>
        </w:rPr>
      </w:pPr>
      <w:r>
        <w:rPr>
          <w:rFonts w:ascii="Times New Roman" w:hAnsi="Times New Roman"/>
          <w:b/>
          <w:sz w:val="28"/>
          <w:szCs w:val="28"/>
        </w:rPr>
        <w:t>Муниципальное казенное учреждение администрация Нововасюганского сельского поселения</w:t>
      </w:r>
    </w:p>
    <w:p w:rsidR="00BE0421" w:rsidRDefault="00BE0421" w:rsidP="00BE0421">
      <w:pPr>
        <w:contextualSpacing/>
        <w:jc w:val="center"/>
        <w:rPr>
          <w:rFonts w:ascii="Times New Roman" w:hAnsi="Times New Roman"/>
          <w:b/>
          <w:sz w:val="28"/>
          <w:szCs w:val="28"/>
        </w:rPr>
      </w:pPr>
      <w:r>
        <w:rPr>
          <w:rFonts w:ascii="Times New Roman" w:hAnsi="Times New Roman"/>
          <w:b/>
          <w:sz w:val="28"/>
          <w:szCs w:val="28"/>
        </w:rPr>
        <w:t>Каргасокского района Томской области</w:t>
      </w:r>
    </w:p>
    <w:p w:rsidR="00BE0421" w:rsidRDefault="00BE0421" w:rsidP="00BE0421">
      <w:pPr>
        <w:shd w:val="clear" w:color="auto" w:fill="FFFFFF"/>
        <w:spacing w:before="331"/>
        <w:ind w:left="595"/>
        <w:contextualSpacing/>
        <w:jc w:val="center"/>
        <w:outlineLvl w:val="0"/>
        <w:rPr>
          <w:rFonts w:ascii="Times New Roman" w:hAnsi="Times New Roman"/>
          <w:b/>
          <w:sz w:val="28"/>
          <w:szCs w:val="28"/>
        </w:rPr>
      </w:pPr>
      <w:r>
        <w:rPr>
          <w:rFonts w:ascii="Times New Roman" w:hAnsi="Times New Roman"/>
          <w:b/>
          <w:sz w:val="28"/>
          <w:szCs w:val="28"/>
        </w:rPr>
        <w:t>ПОСТАНОВЛЕНИЕ</w:t>
      </w:r>
    </w:p>
    <w:p w:rsidR="00BE0421" w:rsidRDefault="00BE0421" w:rsidP="00BE0421">
      <w:pPr>
        <w:contextualSpacing/>
        <w:jc w:val="both"/>
        <w:rPr>
          <w:rFonts w:ascii="Times New Roman" w:hAnsi="Times New Roman"/>
          <w:sz w:val="28"/>
          <w:szCs w:val="28"/>
        </w:rPr>
      </w:pPr>
      <w:r>
        <w:rPr>
          <w:rFonts w:ascii="Times New Roman" w:hAnsi="Times New Roman"/>
          <w:sz w:val="28"/>
          <w:szCs w:val="28"/>
        </w:rPr>
        <w:t>25.02. 2014 г.                                                                                         № 12</w:t>
      </w:r>
    </w:p>
    <w:p w:rsidR="00BE0421" w:rsidRDefault="00BE0421" w:rsidP="00BE0421">
      <w:pPr>
        <w:contextualSpacing/>
        <w:jc w:val="both"/>
        <w:rPr>
          <w:rFonts w:ascii="Times New Roman" w:hAnsi="Times New Roman"/>
          <w:sz w:val="28"/>
          <w:szCs w:val="28"/>
        </w:rPr>
      </w:pPr>
    </w:p>
    <w:p w:rsidR="00BE0421" w:rsidRDefault="00BE0421" w:rsidP="00BE0421">
      <w:pPr>
        <w:contextualSpacing/>
        <w:jc w:val="center"/>
        <w:rPr>
          <w:rFonts w:ascii="Times New Roman" w:hAnsi="Times New Roman"/>
          <w:sz w:val="28"/>
          <w:szCs w:val="28"/>
        </w:rPr>
      </w:pPr>
      <w:r>
        <w:rPr>
          <w:rFonts w:ascii="Times New Roman" w:hAnsi="Times New Roman"/>
          <w:sz w:val="28"/>
          <w:szCs w:val="28"/>
        </w:rPr>
        <w:t>с. Новый Васюган</w:t>
      </w:r>
    </w:p>
    <w:p w:rsidR="00BE0421" w:rsidRDefault="00BE0421" w:rsidP="00BE0421">
      <w:pPr>
        <w:spacing w:line="360" w:lineRule="auto"/>
        <w:contextualSpacing/>
        <w:jc w:val="center"/>
        <w:rPr>
          <w:rFonts w:ascii="Times New Roman" w:hAnsi="Times New Roman"/>
          <w:sz w:val="28"/>
          <w:szCs w:val="28"/>
        </w:rPr>
      </w:pPr>
    </w:p>
    <w:p w:rsidR="00BE0421" w:rsidRDefault="00BE0421" w:rsidP="00BE0421">
      <w:pPr>
        <w:contextualSpacing/>
        <w:jc w:val="center"/>
        <w:rPr>
          <w:rFonts w:ascii="Times New Roman" w:hAnsi="Times New Roman"/>
          <w:sz w:val="24"/>
          <w:szCs w:val="24"/>
        </w:rPr>
      </w:pPr>
      <w:r>
        <w:rPr>
          <w:rFonts w:ascii="Times New Roman" w:hAnsi="Times New Roman"/>
        </w:rPr>
        <w:t xml:space="preserve">Об утверждении </w:t>
      </w:r>
    </w:p>
    <w:p w:rsidR="00BE0421" w:rsidRDefault="00BE0421" w:rsidP="00BE0421">
      <w:pPr>
        <w:contextualSpacing/>
        <w:jc w:val="center"/>
        <w:rPr>
          <w:rFonts w:ascii="Times New Roman" w:hAnsi="Times New Roman"/>
        </w:rPr>
      </w:pPr>
      <w:r>
        <w:rPr>
          <w:rFonts w:ascii="Times New Roman" w:hAnsi="Times New Roman"/>
        </w:rPr>
        <w:t xml:space="preserve">Устава муниципального унитарного  предприятия </w:t>
      </w:r>
    </w:p>
    <w:p w:rsidR="00BE0421" w:rsidRDefault="00BE0421" w:rsidP="00BE0421">
      <w:pPr>
        <w:contextualSpacing/>
        <w:jc w:val="center"/>
        <w:rPr>
          <w:rFonts w:ascii="Times New Roman" w:hAnsi="Times New Roman"/>
        </w:rPr>
      </w:pPr>
      <w:r>
        <w:rPr>
          <w:rFonts w:ascii="Times New Roman" w:hAnsi="Times New Roman"/>
        </w:rPr>
        <w:t>«ЖКХ Нововасюганское»</w:t>
      </w:r>
    </w:p>
    <w:p w:rsidR="00BE0421" w:rsidRDefault="00BE0421" w:rsidP="00BE0421">
      <w:pPr>
        <w:contextualSpacing/>
        <w:jc w:val="center"/>
        <w:rPr>
          <w:rFonts w:ascii="Times New Roman" w:hAnsi="Times New Roman"/>
        </w:rPr>
      </w:pPr>
    </w:p>
    <w:p w:rsidR="00BE0421" w:rsidRDefault="00BE0421" w:rsidP="00BE0421">
      <w:pPr>
        <w:contextualSpacing/>
        <w:jc w:val="center"/>
        <w:rPr>
          <w:rFonts w:ascii="Times New Roman" w:hAnsi="Times New Roman"/>
          <w:sz w:val="28"/>
          <w:szCs w:val="28"/>
        </w:rPr>
      </w:pPr>
    </w:p>
    <w:p w:rsidR="00BE0421" w:rsidRDefault="00BE0421" w:rsidP="00DE7FD1">
      <w:pPr>
        <w:pStyle w:val="dktexleft"/>
        <w:contextualSpacing/>
        <w:jc w:val="both"/>
      </w:pPr>
      <w:r>
        <w:rPr>
          <w:sz w:val="28"/>
          <w:szCs w:val="28"/>
        </w:rPr>
        <w:t xml:space="preserve">      </w:t>
      </w:r>
      <w:r>
        <w:t>В целях приведения устава муниципального унитарного предприятия «ЖКХ Нововасюганское»  в соответствие с требованиями действующего законодательства, руководствуясь  Гражданским кодексом Российской Федерации, Федеральными законами № 131-ФЗ от 06.10.2003 "Об общих принципах организации местного самоуправления в Российской Федерации",  № 161-ФЗ от 14.11.2002 "О государственных и муниципальных унитарных предприятиях", Уставом муниципального образования «Нововасюганское сельское поселение»</w:t>
      </w:r>
      <w:proofErr w:type="gramStart"/>
      <w:r>
        <w:t xml:space="preserve"> ,</w:t>
      </w:r>
      <w:proofErr w:type="gramEnd"/>
      <w:r>
        <w:t xml:space="preserve"> утвержденного решением Совета Нововасюганского сельского поселения № Решением  Совета Нововасюганского сельского поселения  от 3 ноября 2009 № 127, Положением </w:t>
      </w:r>
      <w:r>
        <w:rPr>
          <w:bCs/>
        </w:rPr>
        <w:t xml:space="preserve">об  управлении  муниципальной  собственностью муниципального  образования  «Нововасюганское  сельское  поселение», утвержденного решением Совета Нововасюганского сельского поселения </w:t>
      </w:r>
      <w:r>
        <w:t xml:space="preserve">№ 78  от  07 июня 2006 года </w:t>
      </w:r>
      <w:proofErr w:type="gramStart"/>
      <w:r>
        <w:t xml:space="preserve">( </w:t>
      </w:r>
      <w:proofErr w:type="gramEnd"/>
      <w:r>
        <w:t>в действующей редакции)</w:t>
      </w:r>
    </w:p>
    <w:p w:rsidR="00BE0421" w:rsidRDefault="00BE0421" w:rsidP="00BE0421">
      <w:pPr>
        <w:contextualSpacing/>
        <w:jc w:val="center"/>
        <w:rPr>
          <w:b/>
          <w:bCs/>
        </w:rPr>
      </w:pPr>
    </w:p>
    <w:p w:rsidR="00BE0421" w:rsidRDefault="00BE0421" w:rsidP="00BE0421">
      <w:pPr>
        <w:contextualSpacing/>
        <w:jc w:val="center"/>
        <w:rPr>
          <w:rFonts w:ascii="Times New Roman" w:hAnsi="Times New Roman"/>
          <w:b/>
          <w:lang w:val="en-US"/>
        </w:rPr>
      </w:pPr>
      <w:r>
        <w:rPr>
          <w:rFonts w:ascii="Times New Roman" w:hAnsi="Times New Roman"/>
          <w:b/>
        </w:rPr>
        <w:t>ПОСТАНОВЛЯЮ:</w:t>
      </w:r>
    </w:p>
    <w:p w:rsidR="00BE0421" w:rsidRDefault="00BE0421" w:rsidP="00BE0421">
      <w:pPr>
        <w:contextualSpacing/>
        <w:jc w:val="both"/>
        <w:rPr>
          <w:rFonts w:ascii="Times New Roman" w:hAnsi="Times New Roman"/>
        </w:rPr>
      </w:pPr>
    </w:p>
    <w:p w:rsidR="00BE0421" w:rsidRDefault="00BE0421" w:rsidP="00BE0421">
      <w:pPr>
        <w:numPr>
          <w:ilvl w:val="0"/>
          <w:numId w:val="1"/>
        </w:numPr>
        <w:spacing w:before="100" w:beforeAutospacing="1" w:after="100" w:afterAutospacing="1" w:line="240" w:lineRule="auto"/>
        <w:contextualSpacing/>
        <w:jc w:val="both"/>
        <w:rPr>
          <w:rFonts w:ascii="Times New Roman" w:eastAsia="Times New Roman" w:hAnsi="Times New Roman"/>
        </w:rPr>
      </w:pPr>
      <w:r>
        <w:rPr>
          <w:rFonts w:ascii="Times New Roman" w:eastAsia="Times New Roman" w:hAnsi="Times New Roman"/>
        </w:rPr>
        <w:t>Утвердить новую редакцию Устава муниципального унитарного предприятия «ЖКХ Нововасюганское»  согласно приложению.</w:t>
      </w:r>
    </w:p>
    <w:p w:rsidR="00BE0421" w:rsidRDefault="00BE0421" w:rsidP="00BE0421">
      <w:pPr>
        <w:numPr>
          <w:ilvl w:val="0"/>
          <w:numId w:val="1"/>
        </w:numPr>
        <w:spacing w:before="100" w:beforeAutospacing="1" w:after="100" w:afterAutospacing="1" w:line="240" w:lineRule="auto"/>
        <w:contextualSpacing/>
        <w:jc w:val="both"/>
        <w:rPr>
          <w:rFonts w:ascii="Times New Roman" w:eastAsia="Times New Roman" w:hAnsi="Times New Roman"/>
        </w:rPr>
      </w:pPr>
      <w:r>
        <w:rPr>
          <w:rFonts w:ascii="Times New Roman" w:eastAsia="Times New Roman" w:hAnsi="Times New Roman"/>
        </w:rPr>
        <w:t>Директору  муниципального унитарного предприятия «ЖКХ Нововасюганское»   Киселёву Н.С. зарегистрировать учредительные документы муниципального унитарного предприятия «ЖКХ Нововасюганское» в порядке, установленном действующим законодательством.</w:t>
      </w:r>
    </w:p>
    <w:p w:rsidR="00BE0421" w:rsidRDefault="00BE0421" w:rsidP="00BE0421">
      <w:pPr>
        <w:numPr>
          <w:ilvl w:val="0"/>
          <w:numId w:val="1"/>
        </w:numPr>
        <w:spacing w:before="100" w:beforeAutospacing="1" w:after="100" w:afterAutospacing="1" w:line="240" w:lineRule="auto"/>
        <w:contextualSpacing/>
        <w:jc w:val="both"/>
        <w:rPr>
          <w:rFonts w:ascii="Times New Roman" w:eastAsia="Times New Roman" w:hAnsi="Times New Roman"/>
        </w:rPr>
      </w:pPr>
      <w:r>
        <w:rPr>
          <w:rFonts w:ascii="Times New Roman" w:eastAsia="Times New Roman" w:hAnsi="Times New Roman"/>
        </w:rPr>
        <w:t>Отменить пункт 2, п.3, п.5, постановления № 2 от 29.01.2007</w:t>
      </w:r>
      <w:r w:rsidR="00DE7FD1">
        <w:rPr>
          <w:rFonts w:ascii="Times New Roman" w:eastAsia="Times New Roman" w:hAnsi="Times New Roman"/>
        </w:rPr>
        <w:t xml:space="preserve"> </w:t>
      </w:r>
      <w:r>
        <w:rPr>
          <w:rFonts w:ascii="Times New Roman" w:eastAsia="Times New Roman" w:hAnsi="Times New Roman"/>
        </w:rPr>
        <w:t xml:space="preserve">г. </w:t>
      </w:r>
    </w:p>
    <w:p w:rsidR="00BE0421" w:rsidRDefault="00BE0421" w:rsidP="00BE0421">
      <w:pPr>
        <w:contextualSpacing/>
        <w:jc w:val="both"/>
        <w:rPr>
          <w:rFonts w:ascii="Times New Roman" w:hAnsi="Times New Roman"/>
          <w:lang w:eastAsia="en-US" w:bidi="en-US"/>
        </w:rPr>
      </w:pPr>
      <w:r>
        <w:rPr>
          <w:rFonts w:ascii="Times New Roman" w:hAnsi="Times New Roman"/>
        </w:rPr>
        <w:t xml:space="preserve"> 4.    </w:t>
      </w:r>
      <w:proofErr w:type="gramStart"/>
      <w:r>
        <w:rPr>
          <w:rFonts w:ascii="Times New Roman" w:hAnsi="Times New Roman"/>
        </w:rPr>
        <w:t>Контроль за</w:t>
      </w:r>
      <w:proofErr w:type="gramEnd"/>
      <w:r>
        <w:rPr>
          <w:rFonts w:ascii="Times New Roman" w:hAnsi="Times New Roman"/>
        </w:rPr>
        <w:t xml:space="preserve"> исполнением постановления оставляю за собой.</w:t>
      </w:r>
    </w:p>
    <w:p w:rsidR="00BE0421" w:rsidRDefault="00BE0421" w:rsidP="00BE0421">
      <w:pPr>
        <w:tabs>
          <w:tab w:val="num" w:pos="284"/>
        </w:tabs>
        <w:contextualSpacing/>
        <w:jc w:val="both"/>
        <w:rPr>
          <w:rFonts w:ascii="Times New Roman" w:hAnsi="Times New Roman"/>
          <w:sz w:val="28"/>
          <w:szCs w:val="28"/>
        </w:rPr>
      </w:pPr>
    </w:p>
    <w:p w:rsidR="00BE0421" w:rsidRDefault="00BE0421" w:rsidP="00BE0421">
      <w:pPr>
        <w:contextualSpacing/>
        <w:jc w:val="both"/>
        <w:rPr>
          <w:rFonts w:ascii="Times New Roman" w:hAnsi="Times New Roman"/>
          <w:sz w:val="28"/>
          <w:szCs w:val="28"/>
        </w:rPr>
      </w:pPr>
    </w:p>
    <w:p w:rsidR="00DE7FD1" w:rsidRDefault="00DE7FD1" w:rsidP="00BE0421">
      <w:pPr>
        <w:contextualSpacing/>
        <w:jc w:val="both"/>
        <w:rPr>
          <w:rFonts w:ascii="Times New Roman" w:hAnsi="Times New Roman"/>
          <w:sz w:val="28"/>
          <w:szCs w:val="28"/>
        </w:rPr>
      </w:pPr>
    </w:p>
    <w:p w:rsidR="00DE7FD1" w:rsidRDefault="00DE7FD1" w:rsidP="00BE0421">
      <w:pPr>
        <w:contextualSpacing/>
        <w:jc w:val="both"/>
        <w:rPr>
          <w:rFonts w:ascii="Times New Roman" w:hAnsi="Times New Roman"/>
          <w:sz w:val="28"/>
          <w:szCs w:val="28"/>
        </w:rPr>
      </w:pPr>
    </w:p>
    <w:p w:rsidR="00BE0421" w:rsidRDefault="00BE0421" w:rsidP="00BE0421">
      <w:pPr>
        <w:contextualSpacing/>
        <w:rPr>
          <w:rFonts w:ascii="Times New Roman" w:hAnsi="Times New Roman"/>
          <w:sz w:val="24"/>
          <w:szCs w:val="24"/>
        </w:rPr>
      </w:pPr>
      <w:r>
        <w:rPr>
          <w:rFonts w:ascii="Times New Roman" w:hAnsi="Times New Roman"/>
        </w:rPr>
        <w:t>Глава сельского поселения                                                     Лысенко П.Г.</w:t>
      </w:r>
    </w:p>
    <w:p w:rsidR="00BE0421" w:rsidRDefault="00BE0421" w:rsidP="00BE0421">
      <w:pPr>
        <w:contextualSpacing/>
        <w:rPr>
          <w:rFonts w:ascii="Times New Roman" w:hAnsi="Times New Roman"/>
        </w:rPr>
      </w:pPr>
    </w:p>
    <w:p w:rsidR="00BE0421" w:rsidRDefault="00BE0421" w:rsidP="00BE0421">
      <w:pPr>
        <w:contextualSpacing/>
        <w:rPr>
          <w:rFonts w:ascii="Times New Roman" w:hAnsi="Times New Roman"/>
          <w:sz w:val="28"/>
          <w:szCs w:val="28"/>
        </w:rPr>
      </w:pPr>
    </w:p>
    <w:p w:rsidR="00BE0421" w:rsidRDefault="00BE0421" w:rsidP="00BE0421">
      <w:pPr>
        <w:contextualSpacing/>
        <w:rPr>
          <w:rFonts w:ascii="Times New Roman" w:hAnsi="Times New Roman"/>
          <w:sz w:val="28"/>
          <w:szCs w:val="28"/>
        </w:rPr>
      </w:pPr>
    </w:p>
    <w:p w:rsidR="00BE0421" w:rsidRDefault="00BE0421" w:rsidP="00BE0421">
      <w:pPr>
        <w:pStyle w:val="a3"/>
        <w:tabs>
          <w:tab w:val="left" w:pos="7785"/>
        </w:tabs>
        <w:contextualSpacing/>
        <w:jc w:val="right"/>
        <w:rPr>
          <w:rFonts w:ascii="Times New Roman" w:hAnsi="Times New Roman"/>
          <w:lang w:val="ru-RU"/>
        </w:rPr>
      </w:pPr>
      <w:proofErr w:type="gramStart"/>
      <w:r>
        <w:rPr>
          <w:rFonts w:ascii="Times New Roman" w:hAnsi="Times New Roman"/>
          <w:lang w:val="ru-RU"/>
        </w:rPr>
        <w:lastRenderedPageBreak/>
        <w:t>Утвержден</w:t>
      </w:r>
      <w:proofErr w:type="gramEnd"/>
      <w:r>
        <w:rPr>
          <w:rFonts w:ascii="Times New Roman" w:hAnsi="Times New Roman"/>
          <w:lang w:val="ru-RU"/>
        </w:rPr>
        <w:t xml:space="preserve"> постановлением </w:t>
      </w:r>
    </w:p>
    <w:p w:rsidR="00BE0421" w:rsidRDefault="00BE0421" w:rsidP="00BE0421">
      <w:pPr>
        <w:pStyle w:val="a3"/>
        <w:tabs>
          <w:tab w:val="left" w:pos="7785"/>
        </w:tabs>
        <w:contextualSpacing/>
        <w:jc w:val="right"/>
        <w:rPr>
          <w:rFonts w:ascii="Times New Roman" w:hAnsi="Times New Roman"/>
          <w:lang w:val="ru-RU"/>
        </w:rPr>
      </w:pPr>
      <w:r>
        <w:rPr>
          <w:rFonts w:ascii="Times New Roman" w:hAnsi="Times New Roman"/>
          <w:lang w:val="ru-RU"/>
        </w:rPr>
        <w:t>Главы Нововасюганского</w:t>
      </w:r>
    </w:p>
    <w:p w:rsidR="00BE0421" w:rsidRDefault="00BE0421" w:rsidP="00BE0421">
      <w:pPr>
        <w:pStyle w:val="a3"/>
        <w:tabs>
          <w:tab w:val="left" w:pos="7785"/>
        </w:tabs>
        <w:contextualSpacing/>
        <w:jc w:val="right"/>
        <w:rPr>
          <w:rFonts w:ascii="Times New Roman" w:hAnsi="Times New Roman"/>
          <w:lang w:val="ru-RU"/>
        </w:rPr>
      </w:pPr>
      <w:r>
        <w:rPr>
          <w:rFonts w:ascii="Times New Roman" w:hAnsi="Times New Roman"/>
          <w:lang w:val="ru-RU"/>
        </w:rPr>
        <w:t xml:space="preserve"> сельского поселения</w:t>
      </w:r>
    </w:p>
    <w:p w:rsidR="00BE0421" w:rsidRDefault="00DE7FD1" w:rsidP="00BE0421">
      <w:pPr>
        <w:pStyle w:val="a3"/>
        <w:tabs>
          <w:tab w:val="left" w:pos="7785"/>
        </w:tabs>
        <w:contextualSpacing/>
        <w:jc w:val="right"/>
        <w:rPr>
          <w:rFonts w:ascii="Times New Roman" w:hAnsi="Times New Roman"/>
          <w:lang w:val="ru-RU"/>
        </w:rPr>
      </w:pPr>
      <w:r>
        <w:rPr>
          <w:rFonts w:ascii="Times New Roman" w:hAnsi="Times New Roman"/>
          <w:lang w:val="ru-RU"/>
        </w:rPr>
        <w:t xml:space="preserve"> № 12</w:t>
      </w:r>
      <w:r w:rsidR="00BE0421">
        <w:rPr>
          <w:rFonts w:ascii="Times New Roman" w:hAnsi="Times New Roman"/>
          <w:lang w:val="ru-RU"/>
        </w:rPr>
        <w:t xml:space="preserve"> от 25 февраля  2014года</w:t>
      </w:r>
    </w:p>
    <w:p w:rsidR="00BE0421" w:rsidRDefault="00BE0421" w:rsidP="00BE0421">
      <w:pPr>
        <w:pStyle w:val="a3"/>
        <w:contextualSpacing/>
        <w:jc w:val="both"/>
        <w:rPr>
          <w:rFonts w:ascii="Times New Roman" w:hAnsi="Times New Roman"/>
          <w:lang w:val="ru-RU"/>
        </w:rPr>
      </w:pPr>
    </w:p>
    <w:p w:rsidR="00BE0421" w:rsidRDefault="00BE0421" w:rsidP="00BE0421">
      <w:pPr>
        <w:pStyle w:val="a3"/>
        <w:contextualSpacing/>
        <w:jc w:val="both"/>
        <w:rPr>
          <w:rFonts w:ascii="Times New Roman" w:hAnsi="Times New Roman"/>
          <w:lang w:val="ru-RU"/>
        </w:rPr>
      </w:pPr>
    </w:p>
    <w:p w:rsidR="00BE0421" w:rsidRDefault="00BE0421" w:rsidP="00BE0421">
      <w:pPr>
        <w:pStyle w:val="a3"/>
        <w:contextualSpacing/>
        <w:jc w:val="both"/>
        <w:rPr>
          <w:rFonts w:ascii="Times New Roman" w:hAnsi="Times New Roman"/>
          <w:lang w:val="ru-RU"/>
        </w:rPr>
      </w:pPr>
    </w:p>
    <w:p w:rsidR="00BE0421" w:rsidRDefault="00BE0421" w:rsidP="00BE0421">
      <w:pPr>
        <w:pStyle w:val="a3"/>
        <w:contextualSpacing/>
        <w:jc w:val="both"/>
        <w:rPr>
          <w:rFonts w:ascii="Times New Roman" w:hAnsi="Times New Roman"/>
          <w:lang w:val="ru-RU"/>
        </w:rPr>
      </w:pPr>
    </w:p>
    <w:p w:rsidR="00BE0421" w:rsidRDefault="00BE0421" w:rsidP="00BE0421">
      <w:pPr>
        <w:pStyle w:val="a3"/>
        <w:contextualSpacing/>
        <w:jc w:val="both"/>
        <w:rPr>
          <w:rFonts w:ascii="Times New Roman" w:hAnsi="Times New Roman"/>
          <w:lang w:val="ru-RU"/>
        </w:rPr>
      </w:pPr>
    </w:p>
    <w:p w:rsidR="00BE0421" w:rsidRDefault="00BE0421" w:rsidP="00BE0421">
      <w:pPr>
        <w:pStyle w:val="a3"/>
        <w:contextualSpacing/>
        <w:jc w:val="both"/>
        <w:rPr>
          <w:rFonts w:ascii="Times New Roman" w:hAnsi="Times New Roman"/>
          <w:lang w:val="ru-RU"/>
        </w:rPr>
      </w:pPr>
    </w:p>
    <w:p w:rsidR="00BE0421" w:rsidRDefault="00BE0421" w:rsidP="00BE0421">
      <w:pPr>
        <w:pStyle w:val="a3"/>
        <w:contextualSpacing/>
        <w:jc w:val="both"/>
        <w:rPr>
          <w:rFonts w:ascii="Times New Roman" w:hAnsi="Times New Roman"/>
          <w:lang w:val="ru-RU"/>
        </w:rPr>
      </w:pPr>
    </w:p>
    <w:p w:rsidR="00BE0421" w:rsidRDefault="00BE0421" w:rsidP="00BE0421">
      <w:pPr>
        <w:pStyle w:val="a3"/>
        <w:contextualSpacing/>
        <w:jc w:val="both"/>
        <w:rPr>
          <w:rFonts w:ascii="Times New Roman" w:hAnsi="Times New Roman"/>
          <w:lang w:val="ru-RU"/>
        </w:rPr>
      </w:pPr>
    </w:p>
    <w:p w:rsidR="00BE0421" w:rsidRDefault="00BE0421" w:rsidP="00BE0421">
      <w:pPr>
        <w:pStyle w:val="a3"/>
        <w:contextualSpacing/>
        <w:jc w:val="both"/>
        <w:rPr>
          <w:rFonts w:ascii="Times New Roman" w:hAnsi="Times New Roman"/>
          <w:lang w:val="ru-RU"/>
        </w:rPr>
      </w:pPr>
    </w:p>
    <w:p w:rsidR="00BE0421" w:rsidRDefault="00BE0421" w:rsidP="00BE0421">
      <w:pPr>
        <w:pStyle w:val="a3"/>
        <w:contextualSpacing/>
        <w:jc w:val="both"/>
        <w:rPr>
          <w:rFonts w:ascii="Times New Roman" w:hAnsi="Times New Roman"/>
          <w:lang w:val="ru-RU"/>
        </w:rPr>
      </w:pPr>
    </w:p>
    <w:p w:rsidR="00BE0421" w:rsidRDefault="00BE0421" w:rsidP="00BE0421">
      <w:pPr>
        <w:pStyle w:val="a3"/>
        <w:contextualSpacing/>
        <w:jc w:val="both"/>
        <w:rPr>
          <w:rFonts w:ascii="Times New Roman" w:hAnsi="Times New Roman"/>
          <w:lang w:val="ru-RU"/>
        </w:rPr>
      </w:pPr>
    </w:p>
    <w:p w:rsidR="00BE0421" w:rsidRDefault="00BE0421" w:rsidP="00BE0421">
      <w:pPr>
        <w:pStyle w:val="a3"/>
        <w:tabs>
          <w:tab w:val="left" w:pos="4095"/>
        </w:tabs>
        <w:contextualSpacing/>
        <w:jc w:val="both"/>
        <w:rPr>
          <w:rFonts w:ascii="Times New Roman" w:hAnsi="Times New Roman"/>
          <w:b/>
          <w:sz w:val="28"/>
          <w:szCs w:val="28"/>
          <w:lang w:val="ru-RU"/>
        </w:rPr>
      </w:pPr>
      <w:r>
        <w:rPr>
          <w:rFonts w:ascii="Times New Roman" w:hAnsi="Times New Roman"/>
          <w:lang w:val="ru-RU"/>
        </w:rPr>
        <w:tab/>
      </w:r>
      <w:r>
        <w:rPr>
          <w:rFonts w:ascii="Times New Roman" w:hAnsi="Times New Roman"/>
          <w:b/>
          <w:sz w:val="28"/>
          <w:szCs w:val="28"/>
          <w:lang w:val="ru-RU"/>
        </w:rPr>
        <w:t>УСТАВ</w:t>
      </w:r>
    </w:p>
    <w:p w:rsidR="00BE0421" w:rsidRDefault="00BE0421" w:rsidP="00BE0421">
      <w:pPr>
        <w:pStyle w:val="a3"/>
        <w:tabs>
          <w:tab w:val="left" w:pos="4095"/>
        </w:tabs>
        <w:contextualSpacing/>
        <w:jc w:val="center"/>
        <w:rPr>
          <w:rFonts w:ascii="Times New Roman" w:hAnsi="Times New Roman"/>
          <w:b/>
          <w:sz w:val="28"/>
          <w:szCs w:val="28"/>
          <w:lang w:val="ru-RU"/>
        </w:rPr>
      </w:pPr>
      <w:r>
        <w:rPr>
          <w:rFonts w:ascii="Times New Roman" w:hAnsi="Times New Roman"/>
          <w:b/>
          <w:sz w:val="28"/>
          <w:szCs w:val="28"/>
          <w:lang w:val="ru-RU"/>
        </w:rPr>
        <w:t>Муниципального унитарного предприятия</w:t>
      </w:r>
    </w:p>
    <w:p w:rsidR="00BE0421" w:rsidRDefault="00BE0421" w:rsidP="00BE0421">
      <w:pPr>
        <w:pStyle w:val="a3"/>
        <w:tabs>
          <w:tab w:val="left" w:pos="4095"/>
        </w:tabs>
        <w:contextualSpacing/>
        <w:jc w:val="center"/>
        <w:rPr>
          <w:rFonts w:ascii="Times New Roman" w:hAnsi="Times New Roman"/>
          <w:b/>
          <w:sz w:val="28"/>
          <w:szCs w:val="28"/>
          <w:lang w:val="ru-RU"/>
        </w:rPr>
      </w:pPr>
      <w:r>
        <w:rPr>
          <w:rFonts w:ascii="Times New Roman" w:hAnsi="Times New Roman"/>
          <w:b/>
          <w:sz w:val="28"/>
          <w:szCs w:val="28"/>
          <w:lang w:val="ru-RU"/>
        </w:rPr>
        <w:t>«ЖКХ Нововасюганское»</w:t>
      </w:r>
    </w:p>
    <w:p w:rsidR="00BE0421" w:rsidRDefault="00BE0421" w:rsidP="00BE0421">
      <w:pPr>
        <w:pStyle w:val="a3"/>
        <w:tabs>
          <w:tab w:val="left" w:pos="4095"/>
        </w:tabs>
        <w:contextualSpacing/>
        <w:jc w:val="center"/>
        <w:rPr>
          <w:rFonts w:ascii="Times New Roman" w:hAnsi="Times New Roman"/>
          <w:b/>
          <w:sz w:val="28"/>
          <w:szCs w:val="28"/>
          <w:lang w:val="ru-RU"/>
        </w:rPr>
      </w:pPr>
      <w:r>
        <w:rPr>
          <w:rFonts w:ascii="Times New Roman" w:hAnsi="Times New Roman"/>
          <w:b/>
          <w:sz w:val="28"/>
          <w:szCs w:val="28"/>
          <w:lang w:val="ru-RU"/>
        </w:rPr>
        <w:t>муниципального образования</w:t>
      </w:r>
    </w:p>
    <w:p w:rsidR="00BE0421" w:rsidRDefault="00BE0421" w:rsidP="00BE0421">
      <w:pPr>
        <w:pStyle w:val="a3"/>
        <w:tabs>
          <w:tab w:val="left" w:pos="4095"/>
        </w:tabs>
        <w:contextualSpacing/>
        <w:jc w:val="center"/>
        <w:rPr>
          <w:rFonts w:ascii="Times New Roman" w:hAnsi="Times New Roman"/>
          <w:b/>
          <w:sz w:val="28"/>
          <w:szCs w:val="28"/>
          <w:lang w:val="ru-RU"/>
        </w:rPr>
      </w:pPr>
      <w:r>
        <w:rPr>
          <w:rFonts w:ascii="Times New Roman" w:hAnsi="Times New Roman"/>
          <w:b/>
          <w:sz w:val="28"/>
          <w:szCs w:val="28"/>
          <w:lang w:val="ru-RU"/>
        </w:rPr>
        <w:t>«Нововасюганское сельское поселение»</w:t>
      </w:r>
    </w:p>
    <w:p w:rsidR="00BE0421" w:rsidRDefault="00BE0421" w:rsidP="00BE0421">
      <w:pPr>
        <w:pStyle w:val="a3"/>
        <w:contextualSpacing/>
        <w:jc w:val="center"/>
        <w:rPr>
          <w:rFonts w:ascii="Times New Roman" w:hAnsi="Times New Roman"/>
          <w:b/>
          <w:sz w:val="28"/>
          <w:szCs w:val="28"/>
          <w:lang w:val="ru-RU"/>
        </w:rPr>
      </w:pPr>
    </w:p>
    <w:p w:rsidR="00BE0421" w:rsidRDefault="00BE0421" w:rsidP="00BE0421">
      <w:pPr>
        <w:pStyle w:val="a3"/>
        <w:contextualSpacing/>
        <w:jc w:val="center"/>
        <w:rPr>
          <w:rFonts w:ascii="Times New Roman" w:hAnsi="Times New Roman"/>
          <w:lang w:val="ru-RU"/>
        </w:rPr>
      </w:pPr>
    </w:p>
    <w:p w:rsidR="00BE0421" w:rsidRDefault="00BE0421" w:rsidP="00BE0421">
      <w:pPr>
        <w:pStyle w:val="a3"/>
        <w:contextualSpacing/>
        <w:jc w:val="both"/>
        <w:rPr>
          <w:rFonts w:ascii="Times New Roman" w:hAnsi="Times New Roman"/>
          <w:lang w:val="ru-RU"/>
        </w:rPr>
      </w:pPr>
    </w:p>
    <w:p w:rsidR="00BE0421" w:rsidRDefault="00BE0421" w:rsidP="00BE0421">
      <w:pPr>
        <w:pStyle w:val="a3"/>
        <w:contextualSpacing/>
        <w:jc w:val="both"/>
        <w:rPr>
          <w:rFonts w:ascii="Times New Roman" w:hAnsi="Times New Roman"/>
          <w:lang w:val="ru-RU"/>
        </w:rPr>
      </w:pPr>
    </w:p>
    <w:p w:rsidR="00BE0421" w:rsidRDefault="00BE0421" w:rsidP="00BE0421">
      <w:pPr>
        <w:pStyle w:val="a3"/>
        <w:contextualSpacing/>
        <w:jc w:val="both"/>
        <w:rPr>
          <w:rFonts w:ascii="Times New Roman" w:hAnsi="Times New Roman"/>
          <w:lang w:val="ru-RU"/>
        </w:rPr>
      </w:pPr>
    </w:p>
    <w:p w:rsidR="00BE0421" w:rsidRDefault="00BE0421" w:rsidP="00BE0421">
      <w:pPr>
        <w:pStyle w:val="a3"/>
        <w:contextualSpacing/>
        <w:jc w:val="both"/>
        <w:rPr>
          <w:rFonts w:ascii="Times New Roman" w:hAnsi="Times New Roman"/>
          <w:lang w:val="ru-RU"/>
        </w:rPr>
      </w:pPr>
    </w:p>
    <w:p w:rsidR="00BE0421" w:rsidRDefault="00BE0421" w:rsidP="00BE0421">
      <w:pPr>
        <w:pStyle w:val="a3"/>
        <w:contextualSpacing/>
        <w:jc w:val="both"/>
        <w:rPr>
          <w:rFonts w:ascii="Times New Roman" w:hAnsi="Times New Roman"/>
          <w:lang w:val="ru-RU"/>
        </w:rPr>
      </w:pPr>
    </w:p>
    <w:p w:rsidR="00BE0421" w:rsidRDefault="00BE0421" w:rsidP="00BE0421">
      <w:pPr>
        <w:pStyle w:val="a3"/>
        <w:contextualSpacing/>
        <w:jc w:val="both"/>
        <w:rPr>
          <w:rFonts w:ascii="Times New Roman" w:hAnsi="Times New Roman"/>
          <w:lang w:val="ru-RU"/>
        </w:rPr>
      </w:pPr>
    </w:p>
    <w:p w:rsidR="00BE0421" w:rsidRDefault="00BE0421" w:rsidP="00BE0421">
      <w:pPr>
        <w:pStyle w:val="a3"/>
        <w:contextualSpacing/>
        <w:jc w:val="both"/>
        <w:rPr>
          <w:rFonts w:ascii="Times New Roman" w:hAnsi="Times New Roman"/>
          <w:lang w:val="ru-RU"/>
        </w:rPr>
      </w:pPr>
    </w:p>
    <w:p w:rsidR="00BE0421" w:rsidRDefault="00BE0421" w:rsidP="00BE0421">
      <w:pPr>
        <w:pStyle w:val="a3"/>
        <w:contextualSpacing/>
        <w:jc w:val="both"/>
        <w:rPr>
          <w:rFonts w:ascii="Times New Roman" w:hAnsi="Times New Roman"/>
          <w:lang w:val="ru-RU"/>
        </w:rPr>
      </w:pPr>
    </w:p>
    <w:p w:rsidR="00BE0421" w:rsidRDefault="00BE0421" w:rsidP="00BE0421">
      <w:pPr>
        <w:pStyle w:val="a3"/>
        <w:contextualSpacing/>
        <w:jc w:val="both"/>
        <w:rPr>
          <w:rFonts w:ascii="Times New Roman" w:hAnsi="Times New Roman"/>
          <w:lang w:val="ru-RU"/>
        </w:rPr>
      </w:pPr>
    </w:p>
    <w:p w:rsidR="00BE0421" w:rsidRDefault="00BE0421" w:rsidP="00BE0421">
      <w:pPr>
        <w:pStyle w:val="a3"/>
        <w:contextualSpacing/>
        <w:jc w:val="both"/>
        <w:rPr>
          <w:rFonts w:ascii="Times New Roman" w:hAnsi="Times New Roman"/>
          <w:lang w:val="ru-RU"/>
        </w:rPr>
      </w:pPr>
    </w:p>
    <w:p w:rsidR="00BE0421" w:rsidRDefault="00BE0421" w:rsidP="00BE0421">
      <w:pPr>
        <w:pStyle w:val="a3"/>
        <w:contextualSpacing/>
        <w:jc w:val="both"/>
        <w:rPr>
          <w:rFonts w:ascii="Times New Roman" w:hAnsi="Times New Roman"/>
          <w:lang w:val="ru-RU"/>
        </w:rPr>
      </w:pPr>
    </w:p>
    <w:p w:rsidR="00BE0421" w:rsidRDefault="00BE0421" w:rsidP="00BE0421">
      <w:pPr>
        <w:pStyle w:val="a3"/>
        <w:contextualSpacing/>
        <w:jc w:val="both"/>
        <w:rPr>
          <w:rFonts w:ascii="Times New Roman" w:hAnsi="Times New Roman"/>
          <w:lang w:val="ru-RU"/>
        </w:rPr>
      </w:pPr>
    </w:p>
    <w:p w:rsidR="00BE0421" w:rsidRDefault="00BE0421" w:rsidP="00BE0421">
      <w:pPr>
        <w:pStyle w:val="a3"/>
        <w:contextualSpacing/>
        <w:jc w:val="both"/>
        <w:rPr>
          <w:rFonts w:ascii="Times New Roman" w:hAnsi="Times New Roman"/>
          <w:lang w:val="ru-RU"/>
        </w:rPr>
      </w:pPr>
    </w:p>
    <w:p w:rsidR="00BE0421" w:rsidRDefault="00BE0421" w:rsidP="00BE0421">
      <w:pPr>
        <w:pStyle w:val="a3"/>
        <w:contextualSpacing/>
        <w:jc w:val="both"/>
        <w:rPr>
          <w:rFonts w:ascii="Times New Roman" w:hAnsi="Times New Roman"/>
          <w:lang w:val="ru-RU"/>
        </w:rPr>
      </w:pPr>
    </w:p>
    <w:p w:rsidR="00BE0421" w:rsidRDefault="00BE0421" w:rsidP="00BE0421">
      <w:pPr>
        <w:pStyle w:val="a3"/>
        <w:contextualSpacing/>
        <w:jc w:val="both"/>
        <w:rPr>
          <w:rFonts w:ascii="Times New Roman" w:hAnsi="Times New Roman"/>
          <w:lang w:val="ru-RU"/>
        </w:rPr>
      </w:pPr>
    </w:p>
    <w:p w:rsidR="00BE0421" w:rsidRDefault="00BE0421" w:rsidP="00BE0421">
      <w:pPr>
        <w:pStyle w:val="a3"/>
        <w:contextualSpacing/>
        <w:jc w:val="both"/>
        <w:rPr>
          <w:rFonts w:ascii="Times New Roman" w:hAnsi="Times New Roman"/>
          <w:lang w:val="ru-RU"/>
        </w:rPr>
      </w:pPr>
    </w:p>
    <w:p w:rsidR="00BE0421" w:rsidRDefault="00BE0421" w:rsidP="00BE0421">
      <w:pPr>
        <w:pStyle w:val="a3"/>
        <w:contextualSpacing/>
        <w:jc w:val="both"/>
        <w:rPr>
          <w:rFonts w:ascii="Times New Roman" w:hAnsi="Times New Roman"/>
          <w:sz w:val="16"/>
          <w:szCs w:val="16"/>
          <w:lang w:val="ru-RU"/>
        </w:rPr>
      </w:pPr>
      <w:r>
        <w:rPr>
          <w:rFonts w:ascii="Times New Roman" w:hAnsi="Times New Roman"/>
          <w:sz w:val="16"/>
          <w:szCs w:val="16"/>
          <w:lang w:val="ru-RU"/>
        </w:rPr>
        <w:t xml:space="preserve">                                               </w:t>
      </w:r>
    </w:p>
    <w:p w:rsidR="00BE0421" w:rsidRDefault="00BE0421" w:rsidP="00BE0421">
      <w:pPr>
        <w:pStyle w:val="a3"/>
        <w:contextualSpacing/>
        <w:jc w:val="both"/>
        <w:rPr>
          <w:rFonts w:ascii="Times New Roman" w:hAnsi="Times New Roman"/>
          <w:sz w:val="16"/>
          <w:szCs w:val="16"/>
          <w:lang w:val="ru-RU"/>
        </w:rPr>
      </w:pPr>
    </w:p>
    <w:p w:rsidR="00BE0421" w:rsidRDefault="00BE0421" w:rsidP="00BE0421">
      <w:pPr>
        <w:pStyle w:val="a3"/>
        <w:contextualSpacing/>
        <w:jc w:val="both"/>
        <w:rPr>
          <w:rFonts w:ascii="Times New Roman" w:hAnsi="Times New Roman"/>
          <w:sz w:val="16"/>
          <w:szCs w:val="16"/>
          <w:lang w:val="ru-RU"/>
        </w:rPr>
      </w:pPr>
    </w:p>
    <w:p w:rsidR="00BE0421" w:rsidRDefault="00BE0421" w:rsidP="00BE0421">
      <w:pPr>
        <w:pStyle w:val="a3"/>
        <w:contextualSpacing/>
        <w:jc w:val="both"/>
        <w:rPr>
          <w:rFonts w:ascii="Times New Roman" w:hAnsi="Times New Roman"/>
          <w:sz w:val="16"/>
          <w:szCs w:val="16"/>
          <w:lang w:val="ru-RU"/>
        </w:rPr>
      </w:pPr>
    </w:p>
    <w:p w:rsidR="00BE0421" w:rsidRDefault="00BE0421" w:rsidP="00BE0421">
      <w:pPr>
        <w:pStyle w:val="a3"/>
        <w:contextualSpacing/>
        <w:jc w:val="both"/>
        <w:rPr>
          <w:rFonts w:ascii="Times New Roman" w:hAnsi="Times New Roman"/>
          <w:sz w:val="16"/>
          <w:szCs w:val="16"/>
          <w:lang w:val="ru-RU"/>
        </w:rPr>
      </w:pPr>
    </w:p>
    <w:p w:rsidR="00BE0421" w:rsidRDefault="00BE0421" w:rsidP="00BE0421">
      <w:pPr>
        <w:pStyle w:val="a3"/>
        <w:contextualSpacing/>
        <w:jc w:val="both"/>
        <w:rPr>
          <w:rFonts w:ascii="Times New Roman" w:hAnsi="Times New Roman"/>
          <w:sz w:val="16"/>
          <w:szCs w:val="16"/>
          <w:lang w:val="ru-RU"/>
        </w:rPr>
      </w:pPr>
    </w:p>
    <w:p w:rsidR="00BE0421" w:rsidRDefault="00BE0421" w:rsidP="00BE0421">
      <w:pPr>
        <w:pStyle w:val="a3"/>
        <w:contextualSpacing/>
        <w:jc w:val="both"/>
        <w:rPr>
          <w:rFonts w:ascii="Times New Roman" w:hAnsi="Times New Roman"/>
          <w:sz w:val="16"/>
          <w:szCs w:val="16"/>
          <w:lang w:val="ru-RU"/>
        </w:rPr>
      </w:pPr>
    </w:p>
    <w:p w:rsidR="00BE0421" w:rsidRDefault="00BE0421" w:rsidP="00BE0421">
      <w:pPr>
        <w:pStyle w:val="a3"/>
        <w:contextualSpacing/>
        <w:jc w:val="both"/>
        <w:rPr>
          <w:rFonts w:ascii="Times New Roman" w:hAnsi="Times New Roman"/>
          <w:sz w:val="16"/>
          <w:szCs w:val="16"/>
          <w:lang w:val="ru-RU"/>
        </w:rPr>
      </w:pPr>
    </w:p>
    <w:p w:rsidR="00BE0421" w:rsidRDefault="00BE0421" w:rsidP="00BE0421">
      <w:pPr>
        <w:pStyle w:val="a3"/>
        <w:contextualSpacing/>
        <w:jc w:val="both"/>
        <w:rPr>
          <w:rFonts w:ascii="Times New Roman" w:hAnsi="Times New Roman"/>
          <w:sz w:val="16"/>
          <w:szCs w:val="16"/>
          <w:lang w:val="ru-RU"/>
        </w:rPr>
      </w:pPr>
    </w:p>
    <w:p w:rsidR="00BE0421" w:rsidRDefault="00BE0421" w:rsidP="00BE0421">
      <w:pPr>
        <w:pStyle w:val="a3"/>
        <w:contextualSpacing/>
        <w:jc w:val="both"/>
        <w:rPr>
          <w:rFonts w:ascii="Times New Roman" w:hAnsi="Times New Roman"/>
          <w:sz w:val="16"/>
          <w:szCs w:val="16"/>
          <w:lang w:val="ru-RU"/>
        </w:rPr>
      </w:pPr>
    </w:p>
    <w:p w:rsidR="00BE0421" w:rsidRDefault="00BE0421" w:rsidP="00BE0421">
      <w:pPr>
        <w:pStyle w:val="a3"/>
        <w:contextualSpacing/>
        <w:jc w:val="both"/>
        <w:rPr>
          <w:rFonts w:ascii="Times New Roman" w:hAnsi="Times New Roman"/>
          <w:sz w:val="16"/>
          <w:szCs w:val="16"/>
          <w:lang w:val="ru-RU"/>
        </w:rPr>
      </w:pPr>
    </w:p>
    <w:p w:rsidR="00BE0421" w:rsidRDefault="00BE0421" w:rsidP="00BE0421">
      <w:pPr>
        <w:pStyle w:val="a3"/>
        <w:contextualSpacing/>
        <w:jc w:val="center"/>
        <w:rPr>
          <w:rFonts w:ascii="Times New Roman" w:hAnsi="Times New Roman"/>
          <w:sz w:val="16"/>
          <w:szCs w:val="16"/>
          <w:lang w:val="ru-RU"/>
        </w:rPr>
      </w:pPr>
      <w:r>
        <w:rPr>
          <w:rFonts w:ascii="Times New Roman" w:hAnsi="Times New Roman"/>
          <w:sz w:val="16"/>
          <w:szCs w:val="16"/>
          <w:lang w:val="ru-RU"/>
        </w:rPr>
        <w:t xml:space="preserve">Томская область, </w:t>
      </w:r>
      <w:proofErr w:type="spellStart"/>
      <w:r>
        <w:rPr>
          <w:rFonts w:ascii="Times New Roman" w:hAnsi="Times New Roman"/>
          <w:sz w:val="16"/>
          <w:szCs w:val="16"/>
          <w:lang w:val="ru-RU"/>
        </w:rPr>
        <w:t>Каргасокский</w:t>
      </w:r>
      <w:proofErr w:type="spellEnd"/>
      <w:r>
        <w:rPr>
          <w:rFonts w:ascii="Times New Roman" w:hAnsi="Times New Roman"/>
          <w:sz w:val="16"/>
          <w:szCs w:val="16"/>
          <w:lang w:val="ru-RU"/>
        </w:rPr>
        <w:t xml:space="preserve"> район, с. Новый Васюган</w:t>
      </w:r>
    </w:p>
    <w:p w:rsidR="00BE0421" w:rsidRDefault="00BE0421" w:rsidP="00BE0421">
      <w:pPr>
        <w:pStyle w:val="a3"/>
        <w:contextualSpacing/>
        <w:jc w:val="both"/>
        <w:rPr>
          <w:rFonts w:ascii="Times New Roman" w:hAnsi="Times New Roman"/>
          <w:i/>
          <w:lang w:val="ru-RU"/>
        </w:rPr>
      </w:pPr>
    </w:p>
    <w:p w:rsidR="00BE0421" w:rsidRDefault="00BE0421" w:rsidP="00BE0421">
      <w:pPr>
        <w:pStyle w:val="a3"/>
        <w:contextualSpacing/>
        <w:jc w:val="center"/>
        <w:rPr>
          <w:rFonts w:ascii="Times New Roman" w:hAnsi="Times New Roman"/>
          <w:lang w:val="ru-RU"/>
        </w:rPr>
      </w:pPr>
    </w:p>
    <w:p w:rsidR="00BE0421" w:rsidRDefault="00BE0421" w:rsidP="00BE0421">
      <w:pPr>
        <w:pStyle w:val="a3"/>
        <w:contextualSpacing/>
        <w:jc w:val="center"/>
        <w:rPr>
          <w:rFonts w:ascii="Times New Roman" w:hAnsi="Times New Roman"/>
          <w:lang w:val="ru-RU"/>
        </w:rPr>
      </w:pPr>
    </w:p>
    <w:p w:rsidR="00BD5B82" w:rsidRDefault="00BD5B82" w:rsidP="00BE0421">
      <w:pPr>
        <w:pStyle w:val="a3"/>
        <w:contextualSpacing/>
        <w:jc w:val="center"/>
        <w:rPr>
          <w:rFonts w:ascii="Times New Roman" w:hAnsi="Times New Roman"/>
          <w:lang w:val="ru-RU"/>
        </w:rPr>
      </w:pPr>
    </w:p>
    <w:p w:rsidR="00BD5B82" w:rsidRDefault="00BD5B82" w:rsidP="00BE0421">
      <w:pPr>
        <w:pStyle w:val="a3"/>
        <w:contextualSpacing/>
        <w:jc w:val="center"/>
        <w:rPr>
          <w:rFonts w:ascii="Times New Roman" w:hAnsi="Times New Roman"/>
          <w:lang w:val="ru-RU"/>
        </w:rPr>
      </w:pPr>
    </w:p>
    <w:p w:rsidR="00BE0421" w:rsidRDefault="00BE0421" w:rsidP="00BE0421">
      <w:pPr>
        <w:pStyle w:val="a3"/>
        <w:contextualSpacing/>
        <w:jc w:val="center"/>
        <w:rPr>
          <w:rFonts w:ascii="Times New Roman" w:hAnsi="Times New Roman"/>
          <w:lang w:val="ru-RU"/>
        </w:rPr>
      </w:pPr>
      <w:r>
        <w:rPr>
          <w:rFonts w:ascii="Times New Roman" w:hAnsi="Times New Roman"/>
          <w:lang w:val="ru-RU"/>
        </w:rPr>
        <w:lastRenderedPageBreak/>
        <w:t>1. ОБЩИЕ ПОЛОЖЕНИЯ</w:t>
      </w:r>
    </w:p>
    <w:p w:rsidR="00BE0421" w:rsidRDefault="00BE0421" w:rsidP="00BE0421">
      <w:pPr>
        <w:pStyle w:val="a3"/>
        <w:contextualSpacing/>
        <w:jc w:val="both"/>
        <w:rPr>
          <w:rFonts w:ascii="Times New Roman" w:hAnsi="Times New Roman"/>
          <w:lang w:val="ru-RU"/>
        </w:rPr>
      </w:pPr>
    </w:p>
    <w:p w:rsidR="00BE0421" w:rsidRDefault="00BE0421" w:rsidP="00BE0421">
      <w:pPr>
        <w:pStyle w:val="a3"/>
        <w:contextualSpacing/>
        <w:jc w:val="both"/>
        <w:rPr>
          <w:rFonts w:ascii="Times New Roman" w:hAnsi="Times New Roman"/>
          <w:lang w:val="ru-RU"/>
        </w:rPr>
      </w:pPr>
      <w:r>
        <w:rPr>
          <w:rFonts w:ascii="Times New Roman" w:hAnsi="Times New Roman"/>
          <w:lang w:val="ru-RU"/>
        </w:rPr>
        <w:t xml:space="preserve">         1.1. Муниципальное унитарное предприятие «ЖКХ Нововасюганское» (далее по тексту - предприятие) создано на основании постановления Главы администрации Нововасюганского сельского поселения №2 от 29.01.07г. и в соответствии с Конституцией Российской Федерации, Гражданским кодексом Российской Федерации, Федеральным законом «О государственных и муниципальных унитарных предприятиях» от 14 ноября 2002 года № 161-ФЗ.</w:t>
      </w:r>
    </w:p>
    <w:p w:rsidR="00BE0421" w:rsidRDefault="00BD5B82" w:rsidP="00BE0421">
      <w:pPr>
        <w:pStyle w:val="a3"/>
        <w:contextualSpacing/>
        <w:jc w:val="both"/>
        <w:rPr>
          <w:rFonts w:ascii="Times New Roman" w:hAnsi="Times New Roman"/>
          <w:lang w:val="ru-RU"/>
        </w:rPr>
      </w:pPr>
      <w:r>
        <w:rPr>
          <w:rFonts w:ascii="Times New Roman" w:hAnsi="Times New Roman"/>
          <w:lang w:val="ru-RU"/>
        </w:rPr>
        <w:t xml:space="preserve">         </w:t>
      </w:r>
      <w:r w:rsidR="00BE0421">
        <w:rPr>
          <w:rFonts w:ascii="Times New Roman" w:hAnsi="Times New Roman"/>
          <w:lang w:val="ru-RU"/>
        </w:rPr>
        <w:t>1.2. Настоящий Устав определяет правовое положение муниципального предприятия, права и обязанности собственников его имущества, порядок создания, реорганизации и ликвидации предприятия.</w:t>
      </w:r>
    </w:p>
    <w:p w:rsidR="00BE0421" w:rsidRDefault="00BD5B82" w:rsidP="00BE0421">
      <w:pPr>
        <w:pStyle w:val="a3"/>
        <w:contextualSpacing/>
        <w:jc w:val="both"/>
        <w:rPr>
          <w:rFonts w:ascii="Times New Roman" w:hAnsi="Times New Roman"/>
          <w:lang w:val="ru-RU"/>
        </w:rPr>
      </w:pPr>
      <w:r>
        <w:rPr>
          <w:rFonts w:ascii="Times New Roman" w:hAnsi="Times New Roman"/>
          <w:lang w:val="ru-RU"/>
        </w:rPr>
        <w:t xml:space="preserve">         </w:t>
      </w:r>
      <w:r w:rsidR="00BE0421">
        <w:rPr>
          <w:rFonts w:ascii="Times New Roman" w:hAnsi="Times New Roman"/>
          <w:lang w:val="ru-RU"/>
        </w:rPr>
        <w:t>1.3.Учредителем муниципального унитарного предприятия «ЖКХ Нововасюганское» является Муниципальное казенное учреждение администрация Нововасюганского сельского поселения Каргасокского района Томской области.</w:t>
      </w:r>
    </w:p>
    <w:p w:rsidR="00BE0421" w:rsidRDefault="00BE0421" w:rsidP="00BD5B82">
      <w:pPr>
        <w:pStyle w:val="a3"/>
        <w:ind w:firstLine="567"/>
        <w:contextualSpacing/>
        <w:jc w:val="both"/>
        <w:rPr>
          <w:rFonts w:ascii="Times New Roman" w:hAnsi="Times New Roman"/>
          <w:lang w:val="ru-RU"/>
        </w:rPr>
      </w:pPr>
      <w:r>
        <w:rPr>
          <w:rFonts w:ascii="Times New Roman" w:hAnsi="Times New Roman"/>
          <w:lang w:val="ru-RU"/>
        </w:rPr>
        <w:t>1.4. Полное наименование предприятия - Муниципальное унитарное предприятие              «Нововасюганское» муниципального образования «Нововасюганского сельского поселения».</w:t>
      </w:r>
    </w:p>
    <w:p w:rsidR="00BE0421" w:rsidRDefault="00BE0421" w:rsidP="00BD5B82">
      <w:pPr>
        <w:pStyle w:val="a3"/>
        <w:ind w:firstLine="567"/>
        <w:contextualSpacing/>
        <w:jc w:val="both"/>
        <w:rPr>
          <w:rFonts w:ascii="Times New Roman" w:hAnsi="Times New Roman"/>
          <w:lang w:val="ru-RU"/>
        </w:rPr>
      </w:pPr>
      <w:r>
        <w:rPr>
          <w:rFonts w:ascii="Times New Roman" w:hAnsi="Times New Roman"/>
          <w:lang w:val="ru-RU"/>
        </w:rPr>
        <w:t>1.5. Сокращенное наименование предприятия - МУП «ЖКХ Нововасюганское».</w:t>
      </w:r>
    </w:p>
    <w:p w:rsidR="00BE0421" w:rsidRDefault="00BE0421" w:rsidP="00BD5B82">
      <w:pPr>
        <w:pStyle w:val="a3"/>
        <w:ind w:firstLine="567"/>
        <w:contextualSpacing/>
        <w:jc w:val="both"/>
        <w:rPr>
          <w:rFonts w:ascii="Times New Roman" w:hAnsi="Times New Roman"/>
          <w:lang w:val="ru-RU"/>
        </w:rPr>
      </w:pPr>
      <w:r>
        <w:rPr>
          <w:rFonts w:ascii="Times New Roman" w:hAnsi="Times New Roman"/>
          <w:lang w:val="ru-RU"/>
        </w:rPr>
        <w:t xml:space="preserve">1.6. Юридический адрес предприятия: 636740, Россия, Томская область, </w:t>
      </w:r>
      <w:proofErr w:type="spellStart"/>
      <w:r>
        <w:rPr>
          <w:rFonts w:ascii="Times New Roman" w:hAnsi="Times New Roman"/>
          <w:lang w:val="ru-RU"/>
        </w:rPr>
        <w:t>Каргасокский</w:t>
      </w:r>
      <w:proofErr w:type="spellEnd"/>
      <w:r>
        <w:rPr>
          <w:rFonts w:ascii="Times New Roman" w:hAnsi="Times New Roman"/>
          <w:lang w:val="ru-RU"/>
        </w:rPr>
        <w:t xml:space="preserve"> район, село Новый Васюган, улица Советская, 107.</w:t>
      </w:r>
    </w:p>
    <w:p w:rsidR="00BE0421" w:rsidRDefault="00BE0421" w:rsidP="00BD5B82">
      <w:pPr>
        <w:pStyle w:val="a3"/>
        <w:ind w:firstLine="567"/>
        <w:contextualSpacing/>
        <w:jc w:val="both"/>
        <w:rPr>
          <w:rFonts w:ascii="Times New Roman" w:hAnsi="Times New Roman"/>
          <w:lang w:val="ru-RU"/>
        </w:rPr>
      </w:pPr>
      <w:r>
        <w:rPr>
          <w:rFonts w:ascii="Times New Roman" w:hAnsi="Times New Roman"/>
          <w:lang w:val="ru-RU"/>
        </w:rPr>
        <w:t xml:space="preserve">1.7. Почтовый адрес предприятия: 636740, Россия, Томская область, </w:t>
      </w:r>
      <w:proofErr w:type="spellStart"/>
      <w:r>
        <w:rPr>
          <w:rFonts w:ascii="Times New Roman" w:hAnsi="Times New Roman"/>
          <w:lang w:val="ru-RU"/>
        </w:rPr>
        <w:t>Каргасокский</w:t>
      </w:r>
      <w:proofErr w:type="spellEnd"/>
      <w:r>
        <w:rPr>
          <w:rFonts w:ascii="Times New Roman" w:hAnsi="Times New Roman"/>
          <w:lang w:val="ru-RU"/>
        </w:rPr>
        <w:t xml:space="preserve"> район, село Новый Васюган, улица Советская, 107.</w:t>
      </w:r>
    </w:p>
    <w:p w:rsidR="00BE0421" w:rsidRDefault="00BE0421" w:rsidP="00BD5B82">
      <w:pPr>
        <w:pStyle w:val="a3"/>
        <w:ind w:firstLine="567"/>
        <w:contextualSpacing/>
        <w:jc w:val="both"/>
        <w:rPr>
          <w:rFonts w:ascii="Times New Roman" w:hAnsi="Times New Roman"/>
          <w:lang w:val="ru-RU"/>
        </w:rPr>
      </w:pPr>
      <w:r>
        <w:rPr>
          <w:rFonts w:ascii="Times New Roman" w:hAnsi="Times New Roman"/>
          <w:lang w:val="ru-RU"/>
        </w:rPr>
        <w:t>1.8. Предприятие является коммерческой организацией, не наделенной правом собственности на имущество, закрепленное за ней собственником.</w:t>
      </w:r>
    </w:p>
    <w:p w:rsidR="00BE0421" w:rsidRDefault="00BE0421" w:rsidP="00BD5B82">
      <w:pPr>
        <w:pStyle w:val="a3"/>
        <w:ind w:firstLine="567"/>
        <w:contextualSpacing/>
        <w:jc w:val="both"/>
        <w:rPr>
          <w:rFonts w:ascii="Times New Roman" w:hAnsi="Times New Roman"/>
          <w:lang w:val="ru-RU"/>
        </w:rPr>
      </w:pPr>
      <w:r>
        <w:rPr>
          <w:rFonts w:ascii="Times New Roman" w:hAnsi="Times New Roman"/>
          <w:lang w:val="ru-RU"/>
        </w:rPr>
        <w:t>1.9. Имущество предприятия принадлежит на праве собственности муниципальному образованию «Нововасюганское сельское поселение». Имущество предприятия принадлежит ему на праве хозяйственного ведения, является неделимым и не может быть распределено по вкладам (долям, паям), в том числе между работниками предприятия.</w:t>
      </w:r>
    </w:p>
    <w:p w:rsidR="00BE0421" w:rsidRDefault="00BE0421" w:rsidP="00BD5B82">
      <w:pPr>
        <w:pStyle w:val="a3"/>
        <w:ind w:firstLine="567"/>
        <w:jc w:val="both"/>
        <w:rPr>
          <w:rFonts w:ascii="Times New Roman" w:hAnsi="Times New Roman"/>
          <w:lang w:val="ru-RU"/>
        </w:rPr>
      </w:pPr>
      <w:r>
        <w:rPr>
          <w:rFonts w:ascii="Times New Roman" w:hAnsi="Times New Roman"/>
          <w:lang w:val="ru-RU"/>
        </w:rPr>
        <w:t>1.10. Предприятие не вправе создавать в качестве юридического лица другое предприятие путем передачи ему части своего имущества (дочернее предприятие).</w:t>
      </w:r>
    </w:p>
    <w:p w:rsidR="00BE0421" w:rsidRDefault="00BE0421" w:rsidP="00BD5B82">
      <w:pPr>
        <w:pStyle w:val="a3"/>
        <w:ind w:firstLine="567"/>
        <w:jc w:val="both"/>
        <w:rPr>
          <w:rFonts w:ascii="Times New Roman" w:hAnsi="Times New Roman"/>
          <w:lang w:val="ru-RU"/>
        </w:rPr>
      </w:pPr>
      <w:r>
        <w:rPr>
          <w:rFonts w:ascii="Times New Roman" w:hAnsi="Times New Roman"/>
          <w:lang w:val="ru-RU"/>
        </w:rPr>
        <w:t xml:space="preserve">1.11. Предприятие может от своего имени приобретать и осуществлять имущественные и личные не имущественные права, </w:t>
      </w:r>
      <w:proofErr w:type="gramStart"/>
      <w:r>
        <w:rPr>
          <w:rFonts w:ascii="Times New Roman" w:hAnsi="Times New Roman"/>
          <w:lang w:val="ru-RU"/>
        </w:rPr>
        <w:t>нести обязанности</w:t>
      </w:r>
      <w:proofErr w:type="gramEnd"/>
      <w:r>
        <w:rPr>
          <w:rFonts w:ascii="Times New Roman" w:hAnsi="Times New Roman"/>
          <w:lang w:val="ru-RU"/>
        </w:rPr>
        <w:t>, быть истцом и ответчиком в суде.</w:t>
      </w:r>
    </w:p>
    <w:p w:rsidR="00BE0421" w:rsidRDefault="00BE0421" w:rsidP="00BD5B82">
      <w:pPr>
        <w:pStyle w:val="a3"/>
        <w:ind w:firstLine="567"/>
        <w:jc w:val="both"/>
        <w:rPr>
          <w:rFonts w:ascii="Times New Roman" w:hAnsi="Times New Roman"/>
          <w:lang w:val="ru-RU"/>
        </w:rPr>
      </w:pPr>
      <w:r>
        <w:rPr>
          <w:rFonts w:ascii="Times New Roman" w:hAnsi="Times New Roman"/>
          <w:lang w:val="ru-RU"/>
        </w:rPr>
        <w:t>1.12. Предприятие имеет самостоятельный баланс.</w:t>
      </w:r>
    </w:p>
    <w:p w:rsidR="00BE0421" w:rsidRDefault="00BD5B82" w:rsidP="00BD5B82">
      <w:pPr>
        <w:pStyle w:val="a3"/>
        <w:jc w:val="both"/>
        <w:rPr>
          <w:rFonts w:ascii="Times New Roman" w:hAnsi="Times New Roman"/>
          <w:lang w:val="ru-RU"/>
        </w:rPr>
      </w:pPr>
      <w:r>
        <w:rPr>
          <w:rFonts w:ascii="Times New Roman" w:hAnsi="Times New Roman"/>
          <w:lang w:val="ru-RU"/>
        </w:rPr>
        <w:t xml:space="preserve">          </w:t>
      </w:r>
      <w:r w:rsidR="00BE0421">
        <w:rPr>
          <w:rFonts w:ascii="Times New Roman" w:hAnsi="Times New Roman"/>
          <w:lang w:val="ru-RU"/>
        </w:rPr>
        <w:t>1.13. Предприятие имеет круглую печать, содержащую его полное фирменное наименование на русском языке и указание на место нахождения предприятия. Предприятие вправе иметь штампы и бланки со своим фирменным наименованием, собственную эмблему, а также зарегистрированный в установленном порядке товарный знак и другие средства индивидуализации. Предприятие вправе в установленном порядке открывать банковские счета на территории Российской Федерации.</w:t>
      </w:r>
    </w:p>
    <w:p w:rsidR="00BE0421" w:rsidRDefault="00BE0421" w:rsidP="00BD5B82">
      <w:pPr>
        <w:pStyle w:val="a3"/>
        <w:ind w:firstLine="709"/>
        <w:jc w:val="both"/>
        <w:rPr>
          <w:rFonts w:ascii="Times New Roman" w:hAnsi="Times New Roman"/>
          <w:lang w:val="ru-RU"/>
        </w:rPr>
      </w:pPr>
      <w:r>
        <w:rPr>
          <w:rFonts w:ascii="Times New Roman" w:hAnsi="Times New Roman"/>
          <w:lang w:val="ru-RU"/>
        </w:rPr>
        <w:t>1.14. Предприятие считается созданным как юридическое лицо со дня внесения соответствующей записи в единый государственный реестр юридических лиц.</w:t>
      </w:r>
    </w:p>
    <w:p w:rsidR="00BE0421" w:rsidRDefault="00BD5B82" w:rsidP="00BD5B82">
      <w:pPr>
        <w:pStyle w:val="a3"/>
        <w:ind w:firstLine="567"/>
        <w:jc w:val="both"/>
        <w:rPr>
          <w:rFonts w:ascii="Times New Roman" w:hAnsi="Times New Roman"/>
          <w:lang w:val="ru-RU"/>
        </w:rPr>
      </w:pPr>
      <w:r>
        <w:rPr>
          <w:rFonts w:ascii="Times New Roman" w:hAnsi="Times New Roman"/>
          <w:lang w:val="ru-RU"/>
        </w:rPr>
        <w:t xml:space="preserve">   </w:t>
      </w:r>
      <w:r w:rsidR="00BE0421">
        <w:rPr>
          <w:rFonts w:ascii="Times New Roman" w:hAnsi="Times New Roman"/>
          <w:lang w:val="ru-RU"/>
        </w:rPr>
        <w:t>1.15. Предприятие создано без ограничения срока деятельности.</w:t>
      </w:r>
    </w:p>
    <w:p w:rsidR="00BE0421" w:rsidRDefault="00BE0421" w:rsidP="00BE0421">
      <w:pPr>
        <w:pStyle w:val="a3"/>
        <w:jc w:val="both"/>
        <w:rPr>
          <w:rFonts w:ascii="Times New Roman" w:hAnsi="Times New Roman"/>
          <w:lang w:val="ru-RU"/>
        </w:rPr>
      </w:pPr>
    </w:p>
    <w:p w:rsidR="00BE0421" w:rsidRDefault="00BE0421" w:rsidP="00BE0421">
      <w:pPr>
        <w:pStyle w:val="a3"/>
        <w:jc w:val="center"/>
        <w:rPr>
          <w:rFonts w:ascii="Times New Roman" w:hAnsi="Times New Roman"/>
          <w:lang w:val="ru-RU"/>
        </w:rPr>
      </w:pPr>
      <w:r>
        <w:rPr>
          <w:rFonts w:ascii="Times New Roman" w:hAnsi="Times New Roman"/>
          <w:lang w:val="ru-RU"/>
        </w:rPr>
        <w:t>2. ЦЕЛИ И ВИДЫ ДЕЯТЕЛЬНОСТИ</w:t>
      </w:r>
    </w:p>
    <w:p w:rsidR="00BE0421" w:rsidRDefault="00BE0421" w:rsidP="00BE0421">
      <w:pPr>
        <w:pStyle w:val="a3"/>
        <w:jc w:val="both"/>
        <w:rPr>
          <w:rFonts w:ascii="Times New Roman" w:hAnsi="Times New Roman"/>
          <w:lang w:val="ru-RU"/>
        </w:rPr>
      </w:pPr>
    </w:p>
    <w:p w:rsidR="00DE7FD1" w:rsidRDefault="00BE0421" w:rsidP="00DE7FD1">
      <w:pPr>
        <w:ind w:firstLine="539"/>
        <w:contextualSpacing/>
        <w:jc w:val="both"/>
        <w:rPr>
          <w:rFonts w:ascii="Times New Roman" w:eastAsia="Times New Roman" w:hAnsi="Times New Roman"/>
        </w:rPr>
      </w:pPr>
      <w:r>
        <w:rPr>
          <w:rFonts w:ascii="Times New Roman" w:hAnsi="Times New Roman"/>
        </w:rPr>
        <w:t xml:space="preserve">    2.1. </w:t>
      </w:r>
      <w:r>
        <w:rPr>
          <w:rFonts w:ascii="Times New Roman" w:eastAsia="Times New Roman" w:hAnsi="Times New Roman"/>
        </w:rPr>
        <w:t xml:space="preserve">Целями создания Предприятия являются необходимость осуществления деятельности в целях решения социальных задач </w:t>
      </w:r>
      <w:r>
        <w:rPr>
          <w:rFonts w:ascii="Times New Roman" w:hAnsi="Times New Roman"/>
        </w:rPr>
        <w:t>Ново</w:t>
      </w:r>
      <w:r>
        <w:rPr>
          <w:rFonts w:ascii="Times New Roman" w:eastAsia="Times New Roman" w:hAnsi="Times New Roman"/>
        </w:rPr>
        <w:t xml:space="preserve">васюганского сельского поселения, выполнение работ, производство продукции, оказание услуг для населения и для выполнения социально - экономических заказов Администрации </w:t>
      </w:r>
      <w:r>
        <w:rPr>
          <w:rFonts w:ascii="Times New Roman" w:hAnsi="Times New Roman"/>
        </w:rPr>
        <w:t>Ново</w:t>
      </w:r>
      <w:r>
        <w:rPr>
          <w:rFonts w:ascii="Times New Roman" w:eastAsia="Times New Roman" w:hAnsi="Times New Roman"/>
        </w:rPr>
        <w:t>васюганского сельского поселения</w:t>
      </w:r>
      <w:r>
        <w:rPr>
          <w:rFonts w:ascii="Times New Roman" w:hAnsi="Times New Roman"/>
        </w:rPr>
        <w:t>,</w:t>
      </w:r>
      <w:r>
        <w:rPr>
          <w:sz w:val="28"/>
          <w:szCs w:val="28"/>
        </w:rPr>
        <w:t xml:space="preserve"> </w:t>
      </w:r>
      <w:r>
        <w:rPr>
          <w:rFonts w:ascii="Times New Roman" w:eastAsia="Times New Roman" w:hAnsi="Times New Roman"/>
        </w:rPr>
        <w:t>удовлетворение общественных потребностей и получение прибыли.</w:t>
      </w:r>
    </w:p>
    <w:p w:rsidR="00BE0421" w:rsidRPr="00DE7FD1" w:rsidRDefault="00DE7FD1" w:rsidP="00DE7FD1">
      <w:pPr>
        <w:ind w:firstLine="539"/>
        <w:contextualSpacing/>
        <w:jc w:val="both"/>
        <w:rPr>
          <w:rFonts w:ascii="Times New Roman" w:eastAsia="Times New Roman" w:hAnsi="Times New Roman"/>
        </w:rPr>
      </w:pPr>
      <w:r>
        <w:rPr>
          <w:rFonts w:ascii="Times New Roman" w:eastAsia="Times New Roman" w:hAnsi="Times New Roman"/>
        </w:rPr>
        <w:t xml:space="preserve">  </w:t>
      </w:r>
      <w:r w:rsidR="00BE0421">
        <w:rPr>
          <w:rFonts w:ascii="Times New Roman" w:hAnsi="Times New Roman"/>
        </w:rPr>
        <w:t xml:space="preserve">  2.2. Основные виды деятельности предприятия:</w:t>
      </w:r>
    </w:p>
    <w:p w:rsidR="00BE0421" w:rsidRDefault="00BE0421" w:rsidP="00BE0421">
      <w:pPr>
        <w:pStyle w:val="a3"/>
        <w:jc w:val="both"/>
        <w:rPr>
          <w:rFonts w:ascii="Times New Roman" w:hAnsi="Times New Roman"/>
          <w:lang w:val="ru-RU"/>
        </w:rPr>
      </w:pPr>
      <w:r>
        <w:rPr>
          <w:rFonts w:ascii="Times New Roman" w:hAnsi="Times New Roman"/>
          <w:lang w:val="ru-RU"/>
        </w:rPr>
        <w:lastRenderedPageBreak/>
        <w:t xml:space="preserve">           - жилищно-коммунальные услуги, водоснабжение, теплоснабжение;</w:t>
      </w:r>
    </w:p>
    <w:p w:rsidR="00BE0421" w:rsidRDefault="00BE0421" w:rsidP="00BE0421">
      <w:pPr>
        <w:pStyle w:val="a3"/>
        <w:jc w:val="both"/>
        <w:rPr>
          <w:rFonts w:ascii="Times New Roman" w:hAnsi="Times New Roman"/>
          <w:lang w:val="ru-RU"/>
        </w:rPr>
      </w:pPr>
      <w:r>
        <w:rPr>
          <w:rFonts w:ascii="Times New Roman" w:hAnsi="Times New Roman"/>
          <w:lang w:val="ru-RU"/>
        </w:rPr>
        <w:t xml:space="preserve">           - обслуживание и ремонт муниципального жилищного фонда;</w:t>
      </w:r>
    </w:p>
    <w:p w:rsidR="00BE0421" w:rsidRDefault="00BE0421" w:rsidP="00BE0421">
      <w:pPr>
        <w:pStyle w:val="a3"/>
        <w:jc w:val="both"/>
        <w:rPr>
          <w:rFonts w:ascii="Times New Roman" w:hAnsi="Times New Roman"/>
          <w:lang w:val="ru-RU"/>
        </w:rPr>
      </w:pPr>
      <w:r>
        <w:rPr>
          <w:rFonts w:ascii="Times New Roman" w:hAnsi="Times New Roman"/>
          <w:lang w:val="ru-RU"/>
        </w:rPr>
        <w:t xml:space="preserve">           - санитарная очистка, вывоз жидких и твердых бытовых отходов, содержание улиц;</w:t>
      </w:r>
    </w:p>
    <w:p w:rsidR="00BE0421" w:rsidRDefault="00BE0421" w:rsidP="00BE0421">
      <w:pPr>
        <w:pStyle w:val="a3"/>
        <w:jc w:val="both"/>
        <w:rPr>
          <w:rFonts w:ascii="Times New Roman" w:hAnsi="Times New Roman"/>
          <w:lang w:val="ru-RU"/>
        </w:rPr>
      </w:pPr>
      <w:r>
        <w:rPr>
          <w:rFonts w:ascii="Times New Roman" w:hAnsi="Times New Roman"/>
          <w:lang w:val="ru-RU"/>
        </w:rPr>
        <w:t xml:space="preserve">           - благоустройство;</w:t>
      </w:r>
    </w:p>
    <w:p w:rsidR="00BE0421" w:rsidRDefault="00BE0421" w:rsidP="00BE0421">
      <w:pPr>
        <w:pStyle w:val="a3"/>
        <w:jc w:val="both"/>
        <w:rPr>
          <w:rFonts w:ascii="Times New Roman" w:hAnsi="Times New Roman"/>
          <w:lang w:val="ru-RU"/>
        </w:rPr>
      </w:pPr>
      <w:r>
        <w:rPr>
          <w:rFonts w:ascii="Times New Roman" w:hAnsi="Times New Roman"/>
          <w:lang w:val="ru-RU"/>
        </w:rPr>
        <w:t xml:space="preserve">           - ритуальные услуги, содержание кладбищ;</w:t>
      </w:r>
    </w:p>
    <w:p w:rsidR="00BE0421" w:rsidRDefault="00BE0421" w:rsidP="00BE0421">
      <w:pPr>
        <w:pStyle w:val="a3"/>
        <w:jc w:val="both"/>
        <w:rPr>
          <w:rFonts w:ascii="Times New Roman" w:hAnsi="Times New Roman"/>
          <w:lang w:val="ru-RU"/>
        </w:rPr>
      </w:pPr>
      <w:r>
        <w:rPr>
          <w:rFonts w:ascii="Times New Roman" w:hAnsi="Times New Roman"/>
          <w:lang w:val="ru-RU"/>
        </w:rPr>
        <w:t xml:space="preserve">           - озеленение;</w:t>
      </w:r>
    </w:p>
    <w:p w:rsidR="00BE0421" w:rsidRDefault="00BE0421" w:rsidP="00BE0421">
      <w:pPr>
        <w:pStyle w:val="a3"/>
        <w:jc w:val="both"/>
        <w:rPr>
          <w:rFonts w:ascii="Times New Roman" w:hAnsi="Times New Roman"/>
          <w:lang w:val="ru-RU"/>
        </w:rPr>
      </w:pPr>
      <w:r>
        <w:rPr>
          <w:rFonts w:ascii="Times New Roman" w:hAnsi="Times New Roman"/>
          <w:lang w:val="ru-RU"/>
        </w:rPr>
        <w:t xml:space="preserve">          - торгово-закупочная и коммерческая деятельность.</w:t>
      </w:r>
    </w:p>
    <w:p w:rsidR="00BE0421" w:rsidRDefault="00BE0421" w:rsidP="00BE0421">
      <w:pPr>
        <w:pStyle w:val="a3"/>
        <w:jc w:val="both"/>
        <w:rPr>
          <w:rFonts w:ascii="Times New Roman" w:hAnsi="Times New Roman"/>
          <w:lang w:val="ru-RU"/>
        </w:rPr>
      </w:pPr>
      <w:r>
        <w:rPr>
          <w:rFonts w:ascii="Times New Roman" w:hAnsi="Times New Roman"/>
          <w:lang w:val="ru-RU"/>
        </w:rPr>
        <w:t xml:space="preserve">           - кладка из камня, кирпича и блоков;</w:t>
      </w:r>
    </w:p>
    <w:p w:rsidR="00BE0421" w:rsidRDefault="00BE0421" w:rsidP="00BE0421">
      <w:pPr>
        <w:pStyle w:val="a3"/>
        <w:jc w:val="both"/>
        <w:rPr>
          <w:rFonts w:ascii="Times New Roman" w:hAnsi="Times New Roman"/>
          <w:lang w:val="ru-RU"/>
        </w:rPr>
      </w:pPr>
      <w:r>
        <w:rPr>
          <w:rFonts w:ascii="Times New Roman" w:hAnsi="Times New Roman"/>
          <w:lang w:val="ru-RU"/>
        </w:rPr>
        <w:t xml:space="preserve">           - установка деревянных конструкций и изделий;</w:t>
      </w:r>
    </w:p>
    <w:p w:rsidR="00BE0421" w:rsidRDefault="00BE0421" w:rsidP="00BE0421">
      <w:pPr>
        <w:pStyle w:val="a3"/>
        <w:jc w:val="both"/>
        <w:rPr>
          <w:rFonts w:ascii="Times New Roman" w:hAnsi="Times New Roman"/>
          <w:lang w:val="ru-RU"/>
        </w:rPr>
      </w:pPr>
      <w:r>
        <w:rPr>
          <w:rFonts w:ascii="Times New Roman" w:hAnsi="Times New Roman"/>
          <w:lang w:val="ru-RU"/>
        </w:rPr>
        <w:t xml:space="preserve">           - остекление.</w:t>
      </w:r>
    </w:p>
    <w:p w:rsidR="00BE0421" w:rsidRDefault="00BE0421" w:rsidP="00BE0421">
      <w:pPr>
        <w:pStyle w:val="a3"/>
        <w:jc w:val="both"/>
        <w:rPr>
          <w:rFonts w:ascii="Times New Roman" w:hAnsi="Times New Roman"/>
          <w:lang w:val="ru-RU"/>
        </w:rPr>
      </w:pPr>
      <w:r>
        <w:rPr>
          <w:rFonts w:ascii="Times New Roman" w:hAnsi="Times New Roman"/>
          <w:lang w:val="ru-RU"/>
        </w:rPr>
        <w:t xml:space="preserve">    </w:t>
      </w:r>
      <w:r w:rsidR="00BD5B82">
        <w:rPr>
          <w:rFonts w:ascii="Times New Roman" w:hAnsi="Times New Roman"/>
          <w:lang w:val="ru-RU"/>
        </w:rPr>
        <w:t xml:space="preserve">     </w:t>
      </w:r>
      <w:r>
        <w:rPr>
          <w:rFonts w:ascii="Times New Roman" w:hAnsi="Times New Roman"/>
          <w:lang w:val="ru-RU"/>
        </w:rPr>
        <w:t xml:space="preserve"> 2.3. Работы по устройству внутренних инженерных сетей:</w:t>
      </w:r>
    </w:p>
    <w:p w:rsidR="00BE0421" w:rsidRDefault="00BE0421" w:rsidP="00BE0421">
      <w:pPr>
        <w:pStyle w:val="a3"/>
        <w:jc w:val="both"/>
        <w:rPr>
          <w:rFonts w:ascii="Times New Roman" w:hAnsi="Times New Roman"/>
          <w:lang w:val="ru-RU"/>
        </w:rPr>
      </w:pPr>
      <w:r>
        <w:rPr>
          <w:rFonts w:ascii="Times New Roman" w:hAnsi="Times New Roman"/>
          <w:lang w:val="ru-RU"/>
        </w:rPr>
        <w:t xml:space="preserve">          - прокладка внутренних тепловых сетей;</w:t>
      </w:r>
    </w:p>
    <w:p w:rsidR="00BE0421" w:rsidRDefault="00BE0421" w:rsidP="00BE0421">
      <w:pPr>
        <w:pStyle w:val="a3"/>
        <w:jc w:val="both"/>
        <w:rPr>
          <w:rFonts w:ascii="Times New Roman" w:hAnsi="Times New Roman"/>
          <w:lang w:val="ru-RU"/>
        </w:rPr>
      </w:pPr>
      <w:r>
        <w:rPr>
          <w:rFonts w:ascii="Times New Roman" w:hAnsi="Times New Roman"/>
          <w:lang w:val="ru-RU"/>
        </w:rPr>
        <w:t xml:space="preserve">          - прокладка внутренних сетей водоснабжения;</w:t>
      </w:r>
    </w:p>
    <w:p w:rsidR="00BE0421" w:rsidRDefault="00BE0421" w:rsidP="00BE0421">
      <w:pPr>
        <w:pStyle w:val="a3"/>
        <w:jc w:val="both"/>
        <w:rPr>
          <w:rFonts w:ascii="Times New Roman" w:hAnsi="Times New Roman"/>
          <w:lang w:val="ru-RU"/>
        </w:rPr>
      </w:pPr>
      <w:r>
        <w:rPr>
          <w:rFonts w:ascii="Times New Roman" w:hAnsi="Times New Roman"/>
          <w:lang w:val="ru-RU"/>
        </w:rPr>
        <w:t xml:space="preserve">          - установка санитарно-технических приборов.</w:t>
      </w:r>
    </w:p>
    <w:p w:rsidR="00BE0421" w:rsidRDefault="00BE0421" w:rsidP="00BE0421">
      <w:pPr>
        <w:pStyle w:val="a3"/>
        <w:jc w:val="both"/>
        <w:rPr>
          <w:rFonts w:ascii="Times New Roman" w:hAnsi="Times New Roman"/>
          <w:lang w:val="ru-RU"/>
        </w:rPr>
      </w:pPr>
      <w:r>
        <w:rPr>
          <w:rFonts w:ascii="Times New Roman" w:hAnsi="Times New Roman"/>
          <w:lang w:val="ru-RU"/>
        </w:rPr>
        <w:t xml:space="preserve">     </w:t>
      </w:r>
      <w:r w:rsidR="00BD5B82">
        <w:rPr>
          <w:rFonts w:ascii="Times New Roman" w:hAnsi="Times New Roman"/>
          <w:lang w:val="ru-RU"/>
        </w:rPr>
        <w:t xml:space="preserve">     </w:t>
      </w:r>
      <w:r>
        <w:rPr>
          <w:rFonts w:ascii="Times New Roman" w:hAnsi="Times New Roman"/>
          <w:lang w:val="ru-RU"/>
        </w:rPr>
        <w:t>2.4. Работы по защите конструкций и оборудования:</w:t>
      </w:r>
    </w:p>
    <w:p w:rsidR="00BE0421" w:rsidRDefault="00BE0421" w:rsidP="00BE0421">
      <w:pPr>
        <w:pStyle w:val="a3"/>
        <w:jc w:val="both"/>
        <w:rPr>
          <w:rFonts w:ascii="Times New Roman" w:hAnsi="Times New Roman"/>
          <w:lang w:val="ru-RU"/>
        </w:rPr>
      </w:pPr>
      <w:r>
        <w:rPr>
          <w:rFonts w:ascii="Times New Roman" w:hAnsi="Times New Roman"/>
          <w:lang w:val="ru-RU"/>
        </w:rPr>
        <w:t xml:space="preserve">          - гидроизоляция строительных конструкций;</w:t>
      </w:r>
    </w:p>
    <w:p w:rsidR="00BE0421" w:rsidRDefault="00BE0421" w:rsidP="00BE0421">
      <w:pPr>
        <w:pStyle w:val="a3"/>
        <w:jc w:val="both"/>
        <w:rPr>
          <w:rFonts w:ascii="Times New Roman" w:hAnsi="Times New Roman"/>
          <w:lang w:val="ru-RU"/>
        </w:rPr>
      </w:pPr>
      <w:r>
        <w:rPr>
          <w:rFonts w:ascii="Times New Roman" w:hAnsi="Times New Roman"/>
          <w:lang w:val="ru-RU"/>
        </w:rPr>
        <w:t xml:space="preserve">          - кровельные работы;</w:t>
      </w:r>
    </w:p>
    <w:p w:rsidR="00BE0421" w:rsidRDefault="00BE0421" w:rsidP="00BE0421">
      <w:pPr>
        <w:pStyle w:val="a3"/>
        <w:jc w:val="both"/>
        <w:rPr>
          <w:rFonts w:ascii="Times New Roman" w:hAnsi="Times New Roman"/>
          <w:lang w:val="ru-RU"/>
        </w:rPr>
      </w:pPr>
      <w:r>
        <w:rPr>
          <w:rFonts w:ascii="Times New Roman" w:hAnsi="Times New Roman"/>
          <w:lang w:val="ru-RU"/>
        </w:rPr>
        <w:t xml:space="preserve">          - теплоизоляция строительных конструкций.</w:t>
      </w:r>
    </w:p>
    <w:p w:rsidR="00BE0421" w:rsidRDefault="00BE0421" w:rsidP="00BE0421">
      <w:pPr>
        <w:pStyle w:val="a3"/>
        <w:jc w:val="both"/>
        <w:rPr>
          <w:rFonts w:ascii="Times New Roman" w:hAnsi="Times New Roman"/>
          <w:lang w:val="ru-RU"/>
        </w:rPr>
      </w:pPr>
      <w:r>
        <w:rPr>
          <w:rFonts w:ascii="Times New Roman" w:hAnsi="Times New Roman"/>
          <w:lang w:val="ru-RU"/>
        </w:rPr>
        <w:t xml:space="preserve">    </w:t>
      </w:r>
      <w:r w:rsidR="00BD5B82">
        <w:rPr>
          <w:rFonts w:ascii="Times New Roman" w:hAnsi="Times New Roman"/>
          <w:lang w:val="ru-RU"/>
        </w:rPr>
        <w:t xml:space="preserve">      </w:t>
      </w:r>
      <w:r>
        <w:rPr>
          <w:rFonts w:ascii="Times New Roman" w:hAnsi="Times New Roman"/>
          <w:lang w:val="ru-RU"/>
        </w:rPr>
        <w:t xml:space="preserve"> 2.5. Иные виды работ.</w:t>
      </w:r>
    </w:p>
    <w:p w:rsidR="00BE0421" w:rsidRDefault="00BE0421" w:rsidP="00BE0421">
      <w:pPr>
        <w:pStyle w:val="a3"/>
        <w:jc w:val="both"/>
        <w:rPr>
          <w:rFonts w:ascii="Times New Roman" w:hAnsi="Times New Roman"/>
          <w:lang w:val="ru-RU"/>
        </w:rPr>
      </w:pPr>
      <w:r>
        <w:rPr>
          <w:rFonts w:ascii="Times New Roman" w:hAnsi="Times New Roman"/>
          <w:lang w:val="ru-RU"/>
        </w:rPr>
        <w:t xml:space="preserve">          - производство деревянных строительных конструкций и изделий (для собственных нужд);</w:t>
      </w:r>
    </w:p>
    <w:p w:rsidR="00BE0421" w:rsidRDefault="00BE0421" w:rsidP="00BE0421">
      <w:pPr>
        <w:pStyle w:val="a3"/>
        <w:jc w:val="both"/>
        <w:rPr>
          <w:rFonts w:ascii="Times New Roman" w:hAnsi="Times New Roman"/>
          <w:lang w:val="ru-RU"/>
        </w:rPr>
      </w:pPr>
      <w:r>
        <w:rPr>
          <w:rFonts w:ascii="Times New Roman" w:hAnsi="Times New Roman"/>
          <w:lang w:val="ru-RU"/>
        </w:rPr>
        <w:t xml:space="preserve">          - осуществлять в сфере эксплуатации в жилых, </w:t>
      </w:r>
      <w:proofErr w:type="spellStart"/>
      <w:r>
        <w:rPr>
          <w:rFonts w:ascii="Times New Roman" w:hAnsi="Times New Roman"/>
          <w:lang w:val="ru-RU"/>
        </w:rPr>
        <w:t>служебно</w:t>
      </w:r>
      <w:proofErr w:type="spellEnd"/>
      <w:r>
        <w:rPr>
          <w:rFonts w:ascii="Times New Roman" w:hAnsi="Times New Roman"/>
          <w:lang w:val="ru-RU"/>
        </w:rPr>
        <w:t xml:space="preserve"> - технических зданиях и сооружениях, коммунальных, культурн</w:t>
      </w:r>
      <w:proofErr w:type="gramStart"/>
      <w:r>
        <w:rPr>
          <w:rFonts w:ascii="Times New Roman" w:hAnsi="Times New Roman"/>
          <w:lang w:val="ru-RU"/>
        </w:rPr>
        <w:t>о-</w:t>
      </w:r>
      <w:proofErr w:type="gramEnd"/>
      <w:r>
        <w:rPr>
          <w:rFonts w:ascii="Times New Roman" w:hAnsi="Times New Roman"/>
          <w:lang w:val="ru-RU"/>
        </w:rPr>
        <w:t xml:space="preserve"> спортивных и иных объектах, оказывать транспортные услуги, автотранспортные перевозки включая пассажиров, а также другие, не запрещенные законодательством РФ деятельности;</w:t>
      </w:r>
    </w:p>
    <w:p w:rsidR="00BE0421" w:rsidRDefault="00BE0421" w:rsidP="00BE0421">
      <w:pPr>
        <w:pStyle w:val="a3"/>
        <w:jc w:val="both"/>
        <w:rPr>
          <w:rFonts w:ascii="Times New Roman" w:hAnsi="Times New Roman"/>
          <w:lang w:val="ru-RU"/>
        </w:rPr>
      </w:pPr>
      <w:r>
        <w:rPr>
          <w:rFonts w:ascii="Times New Roman" w:hAnsi="Times New Roman"/>
          <w:lang w:val="ru-RU"/>
        </w:rPr>
        <w:t xml:space="preserve">                - техническое обслуживание и ремонт зданий и сооружений, осуществление мер по предупреждению их преждевременного износа;</w:t>
      </w:r>
    </w:p>
    <w:p w:rsidR="00BE0421" w:rsidRDefault="00BE0421" w:rsidP="00BE0421">
      <w:pPr>
        <w:pStyle w:val="a3"/>
        <w:jc w:val="both"/>
        <w:rPr>
          <w:rFonts w:ascii="Times New Roman" w:hAnsi="Times New Roman"/>
          <w:lang w:val="ru-RU"/>
        </w:rPr>
      </w:pPr>
      <w:r>
        <w:rPr>
          <w:rFonts w:ascii="Times New Roman" w:hAnsi="Times New Roman"/>
          <w:lang w:val="ru-RU"/>
        </w:rPr>
        <w:t xml:space="preserve">                - удовлетворение потребности населения в жилищно-коммунальном обслуживании, тепло- и водоснабжение;</w:t>
      </w:r>
    </w:p>
    <w:p w:rsidR="00BE0421" w:rsidRDefault="00BE0421" w:rsidP="00BE0421">
      <w:pPr>
        <w:pStyle w:val="a3"/>
        <w:jc w:val="both"/>
        <w:rPr>
          <w:rFonts w:ascii="Times New Roman" w:hAnsi="Times New Roman"/>
          <w:lang w:val="ru-RU"/>
        </w:rPr>
      </w:pPr>
      <w:r>
        <w:rPr>
          <w:rFonts w:ascii="Times New Roman" w:hAnsi="Times New Roman"/>
          <w:lang w:val="ru-RU"/>
        </w:rPr>
        <w:t xml:space="preserve">                - осуществление мероприятия по сохранности жилищного фонда, коммунального назначения и объектов соцкультбыта, повышение уровня благоустройства жилищ, улучшение сантехнического состояния населенных пунктов;</w:t>
      </w:r>
    </w:p>
    <w:p w:rsidR="00BE0421" w:rsidRDefault="00BE0421" w:rsidP="00BE0421">
      <w:pPr>
        <w:pStyle w:val="a3"/>
        <w:jc w:val="both"/>
        <w:rPr>
          <w:rFonts w:ascii="Times New Roman" w:hAnsi="Times New Roman"/>
          <w:lang w:val="ru-RU"/>
        </w:rPr>
      </w:pPr>
      <w:r>
        <w:rPr>
          <w:rFonts w:ascii="Times New Roman" w:hAnsi="Times New Roman"/>
          <w:lang w:val="ru-RU"/>
        </w:rPr>
        <w:t xml:space="preserve">                - развитие материально-технической базы и социальной сферы, модификацию и реконструкцию технических средств управления;</w:t>
      </w:r>
    </w:p>
    <w:p w:rsidR="00BE0421" w:rsidRDefault="00BE0421" w:rsidP="00BE0421">
      <w:pPr>
        <w:pStyle w:val="a3"/>
        <w:jc w:val="both"/>
        <w:rPr>
          <w:rFonts w:ascii="Times New Roman" w:hAnsi="Times New Roman"/>
          <w:lang w:val="ru-RU"/>
        </w:rPr>
      </w:pPr>
      <w:r>
        <w:rPr>
          <w:rFonts w:ascii="Times New Roman" w:hAnsi="Times New Roman"/>
          <w:lang w:val="ru-RU"/>
        </w:rPr>
        <w:t xml:space="preserve">                - реализацию продукции работ и услуг, оказываемых предприятиям и населению в соответствии с действующим законодательством и договорами;</w:t>
      </w:r>
    </w:p>
    <w:p w:rsidR="00BE0421" w:rsidRDefault="00BE0421" w:rsidP="00BE0421">
      <w:pPr>
        <w:pStyle w:val="a3"/>
        <w:jc w:val="both"/>
        <w:rPr>
          <w:rFonts w:ascii="Times New Roman" w:hAnsi="Times New Roman"/>
          <w:lang w:val="ru-RU"/>
        </w:rPr>
      </w:pPr>
      <w:r>
        <w:rPr>
          <w:rFonts w:ascii="Times New Roman" w:hAnsi="Times New Roman"/>
          <w:lang w:val="ru-RU"/>
        </w:rPr>
        <w:t xml:space="preserve">                - разработку и осуществление мероприятий по обеспечению роста доходности и рентабельности за счет повышения производительности, снижения себестоимости, улучшение использования производственных фондов, соблюдение экономии в использовании трудовых и материальных ресурсах.</w:t>
      </w:r>
    </w:p>
    <w:p w:rsidR="00BE0421" w:rsidRDefault="00BE0421" w:rsidP="00BE0421">
      <w:pPr>
        <w:pStyle w:val="a3"/>
        <w:jc w:val="both"/>
        <w:rPr>
          <w:rFonts w:ascii="Times New Roman" w:hAnsi="Times New Roman"/>
          <w:lang w:val="ru-RU"/>
        </w:rPr>
      </w:pPr>
      <w:r>
        <w:rPr>
          <w:rFonts w:ascii="Times New Roman" w:hAnsi="Times New Roman"/>
          <w:lang w:val="ru-RU"/>
        </w:rPr>
        <w:t xml:space="preserve">              2.6. Предприятие имеет право заниматься иными, не указанными в настоящем Уставе,  видами деятельности в соответствии с действующим законодательством и по согласованию с администрацией Нововасюганского сельского поселения.</w:t>
      </w:r>
    </w:p>
    <w:p w:rsidR="00BE0421" w:rsidRDefault="00BE0421" w:rsidP="00BE0421">
      <w:pPr>
        <w:pStyle w:val="a3"/>
        <w:jc w:val="both"/>
        <w:rPr>
          <w:rFonts w:ascii="Times New Roman" w:hAnsi="Times New Roman"/>
          <w:lang w:val="ru-RU"/>
        </w:rPr>
      </w:pPr>
    </w:p>
    <w:p w:rsidR="00BE0421" w:rsidRDefault="00BE0421" w:rsidP="00BE0421">
      <w:pPr>
        <w:pStyle w:val="a3"/>
        <w:jc w:val="center"/>
        <w:rPr>
          <w:rFonts w:ascii="Times New Roman" w:hAnsi="Times New Roman"/>
          <w:lang w:val="ru-RU"/>
        </w:rPr>
      </w:pPr>
      <w:r>
        <w:rPr>
          <w:rFonts w:ascii="Times New Roman" w:hAnsi="Times New Roman"/>
          <w:lang w:val="ru-RU"/>
        </w:rPr>
        <w:t>3. ОТВЕТСТВЕННОСТЬ УНИТАРНОГО ПРЕДПРИЯТИЯ</w:t>
      </w:r>
    </w:p>
    <w:p w:rsidR="00BE0421" w:rsidRDefault="00BE0421" w:rsidP="00BE0421">
      <w:pPr>
        <w:pStyle w:val="a3"/>
        <w:jc w:val="both"/>
        <w:rPr>
          <w:rFonts w:ascii="Times New Roman" w:hAnsi="Times New Roman"/>
          <w:lang w:val="ru-RU"/>
        </w:rPr>
      </w:pPr>
    </w:p>
    <w:p w:rsidR="00BE0421" w:rsidRDefault="00BE0421" w:rsidP="00BE0421">
      <w:pPr>
        <w:pStyle w:val="a3"/>
        <w:jc w:val="both"/>
        <w:rPr>
          <w:rFonts w:ascii="Times New Roman" w:hAnsi="Times New Roman"/>
          <w:lang w:val="ru-RU"/>
        </w:rPr>
      </w:pPr>
      <w:r>
        <w:rPr>
          <w:rFonts w:ascii="Times New Roman" w:hAnsi="Times New Roman"/>
          <w:lang w:val="ru-RU"/>
        </w:rPr>
        <w:t xml:space="preserve">          3.1. Предприятие несет ответственность по своим обязательствам всем принадлежащим ему имуществом.</w:t>
      </w:r>
    </w:p>
    <w:p w:rsidR="00BE0421" w:rsidRDefault="00BE0421" w:rsidP="00BE0421">
      <w:pPr>
        <w:rPr>
          <w:rFonts w:ascii="Times New Roman" w:hAnsi="Times New Roman"/>
        </w:rPr>
      </w:pPr>
      <w:r>
        <w:rPr>
          <w:rFonts w:ascii="Times New Roman" w:hAnsi="Times New Roman"/>
        </w:rPr>
        <w:t xml:space="preserve">          </w:t>
      </w:r>
      <w:bookmarkStart w:id="0" w:name="sub_251"/>
      <w:r>
        <w:rPr>
          <w:rFonts w:ascii="Times New Roman" w:hAnsi="Times New Roman"/>
        </w:rPr>
        <w:t>3.2. Руководитель унитарного предприятия при осуществлении своих прав и исполнении обязанностей должен действовать в интересах унитарного предприятия добросовестно и разумно.</w:t>
      </w:r>
    </w:p>
    <w:p w:rsidR="00BE0421" w:rsidRDefault="00BE0421" w:rsidP="00BE0421">
      <w:pPr>
        <w:autoSpaceDE w:val="0"/>
        <w:autoSpaceDN w:val="0"/>
        <w:adjustRightInd w:val="0"/>
        <w:ind w:firstLine="567"/>
        <w:contextualSpacing/>
        <w:jc w:val="both"/>
        <w:rPr>
          <w:rFonts w:ascii="Times New Roman" w:hAnsi="Times New Roman"/>
        </w:rPr>
      </w:pPr>
      <w:bookmarkStart w:id="1" w:name="sub_252"/>
      <w:bookmarkEnd w:id="0"/>
      <w:r>
        <w:rPr>
          <w:rFonts w:ascii="Times New Roman" w:hAnsi="Times New Roman"/>
        </w:rPr>
        <w:lastRenderedPageBreak/>
        <w:t>3.3. Руководитель унитарного предприятия несет в установленном законом порядке ответственность за убытки, причиненные унитарному предприятию его виновными действиями (бездействием), в том числе в случае утраты имущества унитарного предприятия.</w:t>
      </w:r>
    </w:p>
    <w:bookmarkEnd w:id="1"/>
    <w:p w:rsidR="00BE0421" w:rsidRDefault="00BE0421" w:rsidP="00BE0421">
      <w:pPr>
        <w:autoSpaceDE w:val="0"/>
        <w:autoSpaceDN w:val="0"/>
        <w:adjustRightInd w:val="0"/>
        <w:ind w:firstLine="567"/>
        <w:contextualSpacing/>
        <w:jc w:val="both"/>
        <w:rPr>
          <w:rFonts w:ascii="Times New Roman" w:hAnsi="Times New Roman"/>
        </w:rPr>
      </w:pPr>
      <w:r>
        <w:rPr>
          <w:rFonts w:ascii="Times New Roman" w:hAnsi="Times New Roman"/>
        </w:rPr>
        <w:t>3.4. Собственник имущества унитарного предприятия вправе предъявить иск о возмещении убытков, причиненных унитарному предприятию, к руководителю унитарного предприятия.</w:t>
      </w:r>
    </w:p>
    <w:p w:rsidR="00BE0421" w:rsidRDefault="00BE0421" w:rsidP="00BE0421">
      <w:pPr>
        <w:pStyle w:val="a3"/>
        <w:jc w:val="center"/>
        <w:rPr>
          <w:rFonts w:ascii="Times New Roman" w:hAnsi="Times New Roman"/>
          <w:lang w:val="ru-RU"/>
        </w:rPr>
      </w:pPr>
      <w:r>
        <w:rPr>
          <w:rFonts w:ascii="Times New Roman" w:hAnsi="Times New Roman"/>
          <w:lang w:val="ru-RU"/>
        </w:rPr>
        <w:t>4. ИМУЩЕСТВО И УСТАВНЫЙ ФОНД ПРЕДПРИЯТИЯ</w:t>
      </w:r>
    </w:p>
    <w:p w:rsidR="00BE0421" w:rsidRDefault="00BE0421" w:rsidP="00BE0421">
      <w:pPr>
        <w:pStyle w:val="a3"/>
        <w:jc w:val="both"/>
        <w:rPr>
          <w:rFonts w:ascii="Times New Roman" w:hAnsi="Times New Roman"/>
          <w:lang w:val="ru-RU"/>
        </w:rPr>
      </w:pPr>
    </w:p>
    <w:p w:rsidR="00BE0421" w:rsidRDefault="00BE0421" w:rsidP="00BE0421">
      <w:pPr>
        <w:pStyle w:val="a3"/>
        <w:jc w:val="both"/>
        <w:rPr>
          <w:rFonts w:ascii="Times New Roman" w:hAnsi="Times New Roman"/>
          <w:lang w:val="ru-RU"/>
        </w:rPr>
      </w:pPr>
      <w:r>
        <w:rPr>
          <w:rFonts w:ascii="Times New Roman" w:hAnsi="Times New Roman"/>
          <w:lang w:val="ru-RU"/>
        </w:rPr>
        <w:t xml:space="preserve">       </w:t>
      </w:r>
      <w:r w:rsidR="00BD5B82">
        <w:rPr>
          <w:rFonts w:ascii="Times New Roman" w:hAnsi="Times New Roman"/>
          <w:lang w:val="ru-RU"/>
        </w:rPr>
        <w:t xml:space="preserve"> </w:t>
      </w:r>
      <w:r>
        <w:rPr>
          <w:rFonts w:ascii="Times New Roman" w:hAnsi="Times New Roman"/>
          <w:lang w:val="ru-RU"/>
        </w:rPr>
        <w:t xml:space="preserve">  4.1. Имущество предприятия формируется за счет:</w:t>
      </w:r>
    </w:p>
    <w:p w:rsidR="00BE0421" w:rsidRDefault="00BE0421" w:rsidP="00BE0421">
      <w:pPr>
        <w:pStyle w:val="a3"/>
        <w:jc w:val="both"/>
        <w:rPr>
          <w:rFonts w:ascii="Times New Roman" w:hAnsi="Times New Roman"/>
          <w:lang w:val="ru-RU"/>
        </w:rPr>
      </w:pPr>
      <w:r>
        <w:rPr>
          <w:rFonts w:ascii="Times New Roman" w:hAnsi="Times New Roman"/>
          <w:lang w:val="ru-RU"/>
        </w:rPr>
        <w:t xml:space="preserve">              - имущества закрепленного за предприятием на праве хозяйственного ведения собственником этого имущества – Муниципальным казенным учреждением администрацией Нововасюганского сельского поселения;</w:t>
      </w:r>
    </w:p>
    <w:p w:rsidR="00BE0421" w:rsidRDefault="00BE0421" w:rsidP="00BE0421">
      <w:pPr>
        <w:pStyle w:val="a3"/>
        <w:jc w:val="both"/>
        <w:rPr>
          <w:rFonts w:ascii="Times New Roman" w:hAnsi="Times New Roman"/>
          <w:lang w:val="ru-RU"/>
        </w:rPr>
      </w:pPr>
      <w:r>
        <w:rPr>
          <w:rFonts w:ascii="Times New Roman" w:hAnsi="Times New Roman"/>
          <w:lang w:val="ru-RU"/>
        </w:rPr>
        <w:t xml:space="preserve">             - доходов предприятия от его деятельности;</w:t>
      </w:r>
    </w:p>
    <w:p w:rsidR="00BE0421" w:rsidRDefault="00BE0421" w:rsidP="00BE0421">
      <w:pPr>
        <w:pStyle w:val="a3"/>
        <w:jc w:val="both"/>
        <w:rPr>
          <w:rFonts w:ascii="Times New Roman" w:hAnsi="Times New Roman"/>
          <w:lang w:val="ru-RU"/>
        </w:rPr>
      </w:pPr>
      <w:r>
        <w:rPr>
          <w:rFonts w:ascii="Times New Roman" w:hAnsi="Times New Roman"/>
          <w:lang w:val="ru-RU"/>
        </w:rPr>
        <w:t xml:space="preserve">             - иных не противоречащих законодательству источников.           </w:t>
      </w:r>
    </w:p>
    <w:p w:rsidR="00BE0421" w:rsidRDefault="00BE0421" w:rsidP="00BE0421">
      <w:pPr>
        <w:pStyle w:val="a3"/>
        <w:jc w:val="both"/>
        <w:rPr>
          <w:rFonts w:ascii="Times New Roman" w:hAnsi="Times New Roman"/>
          <w:lang w:val="ru-RU"/>
        </w:rPr>
      </w:pPr>
      <w:r>
        <w:rPr>
          <w:rFonts w:ascii="Times New Roman" w:hAnsi="Times New Roman"/>
          <w:lang w:val="ru-RU"/>
        </w:rPr>
        <w:t xml:space="preserve">          4.2. Право на имущество, закрепляемое за предприятием на праве хозяйственного ведения собственником этого имущества, возникает с момента передачи такого имущества предприятию.</w:t>
      </w:r>
    </w:p>
    <w:p w:rsidR="00BE0421" w:rsidRDefault="00BE0421" w:rsidP="00BE0421">
      <w:pPr>
        <w:pStyle w:val="a3"/>
        <w:jc w:val="both"/>
        <w:rPr>
          <w:rFonts w:ascii="Times New Roman" w:hAnsi="Times New Roman"/>
          <w:lang w:val="ru-RU"/>
        </w:rPr>
      </w:pPr>
      <w:r>
        <w:rPr>
          <w:rFonts w:ascii="Times New Roman" w:hAnsi="Times New Roman"/>
          <w:lang w:val="ru-RU"/>
        </w:rPr>
        <w:t xml:space="preserve">          4.3. Уставным фондом предприятия определяется минимальный размер его имущества, гарантирующего интересы кредиторов такого предприятия, формируется за счет денег, а также ценных бумаг, других вещей, имущественных прав и иных прав, имеющих денежную оценку. Размер уставного фонда предприятия составляет 100 000 (сто тысяч рублей). Уставный фонд считается сформированным с момента зачисления соответствующих денежных сумм на открываемый в этих целях банковский счет и (или) передачи в установленном порядке предприятию иного имущества, закрепляемого за ним на праве хозяйственного ведения, в полном объеме.</w:t>
      </w:r>
    </w:p>
    <w:p w:rsidR="00BE0421" w:rsidRDefault="00BE0421" w:rsidP="00BE0421">
      <w:pPr>
        <w:pStyle w:val="a3"/>
        <w:jc w:val="both"/>
        <w:rPr>
          <w:rFonts w:ascii="Times New Roman" w:hAnsi="Times New Roman"/>
          <w:lang w:val="ru-RU"/>
        </w:rPr>
      </w:pPr>
      <w:r>
        <w:rPr>
          <w:rFonts w:ascii="Times New Roman" w:hAnsi="Times New Roman"/>
          <w:lang w:val="ru-RU"/>
        </w:rPr>
        <w:t xml:space="preserve">          4.4. Увеличение основного фонда предприятия допускается только после его формирования в полном объеме, в том числе после передачи предприятию недвижимого и иного имущества, предназначенного для закрепления за ним на праве хозяйственного ведения. Увеличение уставного фонда предприятия может осуществляться за счет дополнительно передаваемого собственником имущества, а также доходов, полученных в результате деятельности такого предприятия. Решение об увеличении уставного фонда предприятия может быть принято собственником его имущества только на основании данных утвержденной годовой бухгалтерской отчетности такого предприятия за истекший финансовый год. Размер уставного фонда предприятия с учетом размера его резервного фонда не может превышать стоимость чистых активов такого предприятия.</w:t>
      </w:r>
    </w:p>
    <w:p w:rsidR="00BE0421" w:rsidRDefault="00BE0421" w:rsidP="00BE0421">
      <w:pPr>
        <w:pStyle w:val="a3"/>
        <w:jc w:val="both"/>
        <w:rPr>
          <w:rFonts w:ascii="Times New Roman" w:hAnsi="Times New Roman"/>
          <w:lang w:val="ru-RU"/>
        </w:rPr>
      </w:pPr>
      <w:r>
        <w:rPr>
          <w:rFonts w:ascii="Times New Roman" w:hAnsi="Times New Roman"/>
          <w:lang w:val="ru-RU"/>
        </w:rPr>
        <w:t xml:space="preserve">           4.5. Собственник имущества предприятия вправе уменьшить уставный фонд такого предприятия. Уставный фонд предприятия не может быть уменьшен, если в результате такого уменьшения его размер станет меньше определенного в соответствии с Федеральным законом минимального размера уставного фонда. В случае</w:t>
      </w:r>
      <w:proofErr w:type="gramStart"/>
      <w:r>
        <w:rPr>
          <w:rFonts w:ascii="Times New Roman" w:hAnsi="Times New Roman"/>
          <w:lang w:val="ru-RU"/>
        </w:rPr>
        <w:t>,</w:t>
      </w:r>
      <w:proofErr w:type="gramEnd"/>
      <w:r>
        <w:rPr>
          <w:rFonts w:ascii="Times New Roman" w:hAnsi="Times New Roman"/>
          <w:lang w:val="ru-RU"/>
        </w:rPr>
        <w:t xml:space="preserve"> если по окончании финансового года стоимость чистых активов предприятия окажется меньше размера его уставного фонда, собственник имущества такого предприятия обязан принять решение об уменьшении размера уставного фонда предприятия до размера, не превышающего стоимости его чистых активов. В случае</w:t>
      </w:r>
      <w:proofErr w:type="gramStart"/>
      <w:r>
        <w:rPr>
          <w:rFonts w:ascii="Times New Roman" w:hAnsi="Times New Roman"/>
          <w:lang w:val="ru-RU"/>
        </w:rPr>
        <w:t>,</w:t>
      </w:r>
      <w:proofErr w:type="gramEnd"/>
      <w:r>
        <w:rPr>
          <w:rFonts w:ascii="Times New Roman" w:hAnsi="Times New Roman"/>
          <w:lang w:val="ru-RU"/>
        </w:rPr>
        <w:t xml:space="preserve"> если по окончании финансового года стоимость чистых активов предприятия окажется меньше установленного Федеральным законом на дату государственной регистрации такого предприятия минимального размера уставного фонда и в течение трех месяцев стоимость чистых активов не будет восстановлена до минимального размера уставного фонда, собственник имущества предприятия должен принять решение о ликвидации или реорганизации такого предприятия. Стоимость чистых активов государственного или муниципального предприятия осуществляется на основании данных бухгалтерской отчетности в порядке, установленном нормативно-правовыми актами Российской Федерации.</w:t>
      </w:r>
    </w:p>
    <w:p w:rsidR="00BE0421" w:rsidRDefault="00BE0421" w:rsidP="00BE0421">
      <w:pPr>
        <w:shd w:val="clear" w:color="auto" w:fill="FFFFFF"/>
        <w:ind w:firstLine="768"/>
        <w:contextualSpacing/>
        <w:jc w:val="both"/>
        <w:rPr>
          <w:rFonts w:ascii="Times New Roman" w:hAnsi="Times New Roman"/>
        </w:rPr>
      </w:pPr>
      <w:r>
        <w:rPr>
          <w:rFonts w:ascii="Times New Roman" w:hAnsi="Times New Roman"/>
        </w:rPr>
        <w:lastRenderedPageBreak/>
        <w:t xml:space="preserve">4.6. </w:t>
      </w:r>
      <w:r>
        <w:rPr>
          <w:rFonts w:ascii="Times New Roman" w:eastAsia="Times New Roman" w:hAnsi="Times New Roman"/>
        </w:rPr>
        <w:t>Предприятие за счет остающейся в его распоряжении чистой прибыли создает резервный фонд. Средства резервного фонда используются исключительно на покрытие убытков предприятия. Предприятие за счет чистой прибыли может создавать также иные фонды.</w:t>
      </w:r>
    </w:p>
    <w:p w:rsidR="00BE0421" w:rsidRDefault="00BE0421" w:rsidP="00BE0421">
      <w:pPr>
        <w:shd w:val="clear" w:color="auto" w:fill="FFFFFF"/>
        <w:ind w:firstLine="648"/>
        <w:contextualSpacing/>
        <w:jc w:val="both"/>
        <w:rPr>
          <w:rFonts w:ascii="Times New Roman" w:hAnsi="Times New Roman"/>
        </w:rPr>
      </w:pPr>
      <w:r>
        <w:rPr>
          <w:rFonts w:ascii="Times New Roman" w:hAnsi="Times New Roman"/>
        </w:rPr>
        <w:t xml:space="preserve">4.7. </w:t>
      </w:r>
      <w:r>
        <w:rPr>
          <w:rFonts w:ascii="Times New Roman" w:eastAsia="Times New Roman" w:hAnsi="Times New Roman"/>
        </w:rPr>
        <w:t xml:space="preserve">Собственник имущества предприятия имеет право на получение части прибыли от использования имущества, находящегося в хозяйственном ведении предприятия. </w:t>
      </w:r>
      <w:proofErr w:type="gramStart"/>
      <w:r>
        <w:rPr>
          <w:rFonts w:ascii="Times New Roman" w:eastAsia="Times New Roman" w:hAnsi="Times New Roman"/>
        </w:rPr>
        <w:t>Предприятие ежегодно перечисляет в соответствующий бюджет часть прибыли, остающейся в его распоряжении после уплаты налогов и иных обязательных платежей, в порядке, в размерах и в сроки, которые определяются Правительством Российской Федерации, уполномоченными органами государственной власти субъектов Российской Федерации или органами местного самоуправления.</w:t>
      </w:r>
      <w:proofErr w:type="gramEnd"/>
    </w:p>
    <w:p w:rsidR="00BE0421" w:rsidRDefault="00BE0421" w:rsidP="00BE0421">
      <w:pPr>
        <w:shd w:val="clear" w:color="auto" w:fill="FFFFFF"/>
        <w:tabs>
          <w:tab w:val="left" w:pos="1152"/>
        </w:tabs>
        <w:ind w:firstLine="706"/>
        <w:contextualSpacing/>
        <w:jc w:val="both"/>
        <w:rPr>
          <w:rFonts w:ascii="Times New Roman" w:hAnsi="Times New Roman"/>
        </w:rPr>
      </w:pPr>
      <w:r>
        <w:rPr>
          <w:rFonts w:ascii="Times New Roman" w:hAnsi="Times New Roman"/>
        </w:rPr>
        <w:t>4.8.</w:t>
      </w:r>
      <w:r>
        <w:rPr>
          <w:rFonts w:ascii="Times New Roman" w:hAnsi="Times New Roman"/>
        </w:rPr>
        <w:tab/>
      </w:r>
      <w:r>
        <w:rPr>
          <w:rFonts w:ascii="Times New Roman" w:eastAsia="Times New Roman" w:hAnsi="Times New Roman"/>
        </w:rPr>
        <w:t>Предприятие распоряжается движимым имуществом, принадлежащим ему на</w:t>
      </w:r>
      <w:r>
        <w:rPr>
          <w:rFonts w:ascii="Times New Roman" w:eastAsia="Times New Roman" w:hAnsi="Times New Roman"/>
        </w:rPr>
        <w:br/>
        <w:t>праве хозяйственного ведения, самостоятельно, за исключением случаев, установленных</w:t>
      </w:r>
      <w:r>
        <w:rPr>
          <w:rFonts w:ascii="Times New Roman" w:eastAsia="Times New Roman" w:hAnsi="Times New Roman"/>
        </w:rPr>
        <w:br/>
        <w:t>федеральными законами и иными нормативными правовыми актами.</w:t>
      </w:r>
    </w:p>
    <w:p w:rsidR="00BE0421" w:rsidRDefault="00BE0421" w:rsidP="00BE0421">
      <w:pPr>
        <w:shd w:val="clear" w:color="auto" w:fill="FFFFFF"/>
        <w:tabs>
          <w:tab w:val="left" w:pos="1368"/>
        </w:tabs>
        <w:ind w:firstLine="778"/>
        <w:contextualSpacing/>
        <w:jc w:val="both"/>
        <w:rPr>
          <w:rFonts w:ascii="Times New Roman" w:hAnsi="Times New Roman"/>
        </w:rPr>
      </w:pPr>
      <w:r>
        <w:rPr>
          <w:rFonts w:ascii="Times New Roman" w:hAnsi="Times New Roman"/>
        </w:rPr>
        <w:t>4.9.</w:t>
      </w:r>
      <w:r>
        <w:rPr>
          <w:rFonts w:ascii="Times New Roman" w:hAnsi="Times New Roman"/>
        </w:rPr>
        <w:tab/>
      </w:r>
      <w:r>
        <w:rPr>
          <w:rFonts w:ascii="Times New Roman" w:eastAsia="Times New Roman" w:hAnsi="Times New Roman"/>
        </w:rPr>
        <w:t>Предприятие не вправе продавать принадлежащее ему недвижимое</w:t>
      </w:r>
      <w:r>
        <w:rPr>
          <w:rFonts w:ascii="Times New Roman" w:eastAsia="Times New Roman" w:hAnsi="Times New Roman"/>
        </w:rPr>
        <w:br/>
        <w:t>имущество, сдавать его в аренду, отдавать в залог, вносить в качестве вклада в уставный</w:t>
      </w:r>
      <w:r>
        <w:rPr>
          <w:rFonts w:ascii="Times New Roman" w:eastAsia="Times New Roman" w:hAnsi="Times New Roman"/>
        </w:rPr>
        <w:br/>
        <w:t>(складочный) капитал хозяйственного общества или товарищества или иным способом</w:t>
      </w:r>
      <w:r>
        <w:rPr>
          <w:rFonts w:ascii="Times New Roman" w:eastAsia="Times New Roman" w:hAnsi="Times New Roman"/>
        </w:rPr>
        <w:br/>
        <w:t>распоряжаться таким имуществом без согласия собственника имущества предприятия.</w:t>
      </w:r>
      <w:r>
        <w:rPr>
          <w:rFonts w:ascii="Times New Roman" w:eastAsia="Times New Roman" w:hAnsi="Times New Roman"/>
        </w:rPr>
        <w:br/>
        <w:t>Движимым и недвижимым имуществом предприятие распоряжается только в пределах, не</w:t>
      </w:r>
      <w:r>
        <w:rPr>
          <w:rFonts w:ascii="Times New Roman" w:eastAsia="Times New Roman" w:hAnsi="Times New Roman"/>
        </w:rPr>
        <w:br/>
        <w:t>лишающих его возможности осуществлять деятельность, цели, предмет, виды которой</w:t>
      </w:r>
      <w:r>
        <w:rPr>
          <w:rFonts w:ascii="Times New Roman" w:eastAsia="Times New Roman" w:hAnsi="Times New Roman"/>
        </w:rPr>
        <w:br/>
        <w:t>определены Уставом такого предприятия. Сделки, совершенные предприятием с</w:t>
      </w:r>
      <w:r>
        <w:rPr>
          <w:rFonts w:ascii="Times New Roman" w:eastAsia="Times New Roman" w:hAnsi="Times New Roman"/>
        </w:rPr>
        <w:br/>
        <w:t>нарушением этого требования, являются ничтожными.</w:t>
      </w:r>
    </w:p>
    <w:p w:rsidR="00BE0421" w:rsidRDefault="00BE0421" w:rsidP="00BE0421">
      <w:pPr>
        <w:shd w:val="clear" w:color="auto" w:fill="FFFFFF"/>
        <w:tabs>
          <w:tab w:val="left" w:pos="1430"/>
        </w:tabs>
        <w:ind w:firstLine="778"/>
        <w:contextualSpacing/>
        <w:jc w:val="both"/>
        <w:rPr>
          <w:rFonts w:ascii="Times New Roman" w:eastAsia="Times New Roman" w:hAnsi="Times New Roman"/>
        </w:rPr>
      </w:pPr>
      <w:r>
        <w:rPr>
          <w:rFonts w:ascii="Times New Roman" w:hAnsi="Times New Roman"/>
        </w:rPr>
        <w:t>4.10.</w:t>
      </w:r>
      <w:r>
        <w:rPr>
          <w:rFonts w:ascii="Times New Roman" w:hAnsi="Times New Roman"/>
        </w:rPr>
        <w:tab/>
      </w:r>
      <w:r>
        <w:rPr>
          <w:rFonts w:ascii="Times New Roman" w:eastAsia="Times New Roman" w:hAnsi="Times New Roman"/>
        </w:rPr>
        <w:t>Предприятие не вправе без согласия собственника совершать сделки,</w:t>
      </w:r>
      <w:r>
        <w:rPr>
          <w:rFonts w:ascii="Times New Roman" w:eastAsia="Times New Roman" w:hAnsi="Times New Roman"/>
        </w:rPr>
        <w:br/>
        <w:t>связанные с предоставлением займов, поручительств, получением банковских гарантий, с</w:t>
      </w:r>
      <w:r>
        <w:rPr>
          <w:rFonts w:ascii="Times New Roman" w:eastAsia="Times New Roman" w:hAnsi="Times New Roman"/>
        </w:rPr>
        <w:br/>
        <w:t>иными обременениями, уступкой требований, переводом долга, а также заключать</w:t>
      </w:r>
      <w:r>
        <w:rPr>
          <w:rFonts w:ascii="Times New Roman" w:eastAsia="Times New Roman" w:hAnsi="Times New Roman"/>
        </w:rPr>
        <w:br/>
        <w:t>договоры простого товарищества.</w:t>
      </w:r>
    </w:p>
    <w:p w:rsidR="00BD5B82" w:rsidRDefault="00BD5B82" w:rsidP="00BE0421">
      <w:pPr>
        <w:shd w:val="clear" w:color="auto" w:fill="FFFFFF"/>
        <w:jc w:val="center"/>
        <w:rPr>
          <w:rFonts w:ascii="Times New Roman" w:hAnsi="Times New Roman"/>
        </w:rPr>
      </w:pPr>
    </w:p>
    <w:p w:rsidR="00BE0421" w:rsidRDefault="00BE0421" w:rsidP="00BE0421">
      <w:pPr>
        <w:shd w:val="clear" w:color="auto" w:fill="FFFFFF"/>
        <w:jc w:val="center"/>
        <w:rPr>
          <w:rFonts w:ascii="Times New Roman" w:eastAsia="Times New Roman" w:hAnsi="Times New Roman"/>
        </w:rPr>
      </w:pPr>
      <w:r>
        <w:rPr>
          <w:rFonts w:ascii="Times New Roman" w:hAnsi="Times New Roman"/>
        </w:rPr>
        <w:t xml:space="preserve">5 </w:t>
      </w:r>
      <w:r>
        <w:rPr>
          <w:rFonts w:ascii="Times New Roman" w:eastAsia="Times New Roman" w:hAnsi="Times New Roman"/>
        </w:rPr>
        <w:t>ПРАВА И ОБЯЗАННОСТИ ПРЕДПРИЯТИЯ</w:t>
      </w:r>
    </w:p>
    <w:p w:rsidR="00BE0421" w:rsidRDefault="00BE0421" w:rsidP="00BE0421">
      <w:pPr>
        <w:shd w:val="clear" w:color="auto" w:fill="FFFFFF"/>
        <w:ind w:firstLine="658"/>
        <w:contextualSpacing/>
        <w:rPr>
          <w:rFonts w:ascii="Times New Roman" w:hAnsi="Times New Roman"/>
        </w:rPr>
      </w:pPr>
      <w:r>
        <w:rPr>
          <w:rFonts w:ascii="Times New Roman" w:hAnsi="Times New Roman"/>
        </w:rPr>
        <w:t xml:space="preserve">5.1.    </w:t>
      </w:r>
      <w:r>
        <w:rPr>
          <w:rFonts w:ascii="Times New Roman" w:eastAsia="Times New Roman" w:hAnsi="Times New Roman"/>
        </w:rPr>
        <w:t>Предприятие строит свои отношения с другими организациями и гражданами во всех сферах хозяйственной деятельности на основе договоров, соглашений, трудовых договоров.</w:t>
      </w:r>
    </w:p>
    <w:p w:rsidR="00BE0421" w:rsidRDefault="00BE0421" w:rsidP="00BE0421">
      <w:pPr>
        <w:shd w:val="clear" w:color="auto" w:fill="FFFFFF"/>
        <w:contextualSpacing/>
        <w:rPr>
          <w:rFonts w:ascii="Times New Roman" w:hAnsi="Times New Roman"/>
        </w:rPr>
      </w:pPr>
      <w:r>
        <w:rPr>
          <w:rFonts w:ascii="Times New Roman" w:eastAsia="Times New Roman" w:hAnsi="Times New Roman"/>
        </w:rPr>
        <w:t>Предприятие свободно в выборе предмета и содержания договоров и обязательств, любых форм хозяйственных взаимоотношений, которые не противоречат законодательству Российской Федерации и настоящему Уставу.</w:t>
      </w:r>
    </w:p>
    <w:p w:rsidR="00BE0421" w:rsidRDefault="00BE0421" w:rsidP="00BE0421">
      <w:pPr>
        <w:shd w:val="clear" w:color="auto" w:fill="FFFFFF"/>
        <w:ind w:firstLine="605"/>
        <w:contextualSpacing/>
        <w:rPr>
          <w:rFonts w:ascii="Times New Roman" w:hAnsi="Times New Roman"/>
        </w:rPr>
      </w:pPr>
      <w:r>
        <w:rPr>
          <w:rFonts w:ascii="Times New Roman" w:hAnsi="Times New Roman"/>
        </w:rPr>
        <w:t xml:space="preserve">5.2.    </w:t>
      </w:r>
      <w:r>
        <w:rPr>
          <w:rFonts w:ascii="Times New Roman" w:eastAsia="Times New Roman" w:hAnsi="Times New Roman"/>
        </w:rPr>
        <w:t>Предприятие устанавливает цены и тарифы на все виды производимых работ, услуг, выпускаемую и реализуемую продукцию в соответствии с нормативными правовыми актами Российской Федерации, Томской области, муниципального образования Нововасюганское сельское поселение.</w:t>
      </w:r>
    </w:p>
    <w:p w:rsidR="00BE0421" w:rsidRDefault="00BE0421" w:rsidP="00BE0421">
      <w:pPr>
        <w:shd w:val="clear" w:color="auto" w:fill="FFFFFF"/>
        <w:ind w:firstLine="542"/>
        <w:contextualSpacing/>
        <w:rPr>
          <w:rFonts w:ascii="Times New Roman" w:hAnsi="Times New Roman"/>
        </w:rPr>
      </w:pPr>
      <w:r>
        <w:rPr>
          <w:rFonts w:ascii="Times New Roman" w:hAnsi="Times New Roman"/>
        </w:rPr>
        <w:t xml:space="preserve">5.3.    </w:t>
      </w:r>
      <w:r>
        <w:rPr>
          <w:rFonts w:ascii="Times New Roman" w:eastAsia="Times New Roman" w:hAnsi="Times New Roman"/>
        </w:rPr>
        <w:t>Для достижения уставных целей Предприятие имеет право в порядке, установленном действующим законодательством Российской Федерации, Томской области, муниципального образования Нововасюганское сельское поселение, настоящим Уставом:</w:t>
      </w:r>
    </w:p>
    <w:p w:rsidR="00BE0421" w:rsidRDefault="00BE0421" w:rsidP="00BE0421">
      <w:pPr>
        <w:shd w:val="clear" w:color="auto" w:fill="FFFFFF"/>
        <w:contextualSpacing/>
        <w:rPr>
          <w:rFonts w:ascii="Times New Roman" w:hAnsi="Times New Roman"/>
          <w:lang w:val="en-US"/>
        </w:rPr>
      </w:pPr>
      <w:r>
        <w:rPr>
          <w:rFonts w:ascii="Times New Roman" w:hAnsi="Times New Roman"/>
        </w:rPr>
        <w:t xml:space="preserve">        5.3.1. </w:t>
      </w:r>
      <w:r>
        <w:rPr>
          <w:rFonts w:ascii="Times New Roman" w:eastAsia="Times New Roman" w:hAnsi="Times New Roman"/>
        </w:rPr>
        <w:t>По согласованию с Собственником:</w:t>
      </w:r>
    </w:p>
    <w:p w:rsidR="00BE0421" w:rsidRDefault="00BE0421" w:rsidP="00BE0421">
      <w:pPr>
        <w:widowControl w:val="0"/>
        <w:numPr>
          <w:ilvl w:val="0"/>
          <w:numId w:val="2"/>
        </w:numPr>
        <w:shd w:val="clear" w:color="auto" w:fill="FFFFFF"/>
        <w:tabs>
          <w:tab w:val="left" w:pos="317"/>
        </w:tabs>
        <w:autoSpaceDE w:val="0"/>
        <w:autoSpaceDN w:val="0"/>
        <w:adjustRightInd w:val="0"/>
        <w:spacing w:after="0" w:line="240" w:lineRule="auto"/>
        <w:contextualSpacing/>
        <w:rPr>
          <w:rFonts w:ascii="Times New Roman" w:hAnsi="Times New Roman"/>
        </w:rPr>
      </w:pPr>
      <w:r>
        <w:rPr>
          <w:rFonts w:ascii="Times New Roman" w:eastAsia="Times New Roman" w:hAnsi="Times New Roman"/>
        </w:rPr>
        <w:t>создавать филиалы, представительства;</w:t>
      </w:r>
    </w:p>
    <w:p w:rsidR="00BE0421" w:rsidRDefault="00BE0421" w:rsidP="00BE0421">
      <w:pPr>
        <w:widowControl w:val="0"/>
        <w:numPr>
          <w:ilvl w:val="0"/>
          <w:numId w:val="2"/>
        </w:numPr>
        <w:shd w:val="clear" w:color="auto" w:fill="FFFFFF"/>
        <w:tabs>
          <w:tab w:val="left" w:pos="317"/>
        </w:tabs>
        <w:autoSpaceDE w:val="0"/>
        <w:autoSpaceDN w:val="0"/>
        <w:adjustRightInd w:val="0"/>
        <w:spacing w:after="0" w:line="240" w:lineRule="auto"/>
        <w:contextualSpacing/>
        <w:rPr>
          <w:rFonts w:ascii="Times New Roman" w:hAnsi="Times New Roman"/>
        </w:rPr>
      </w:pPr>
      <w:r>
        <w:rPr>
          <w:rFonts w:ascii="Times New Roman" w:eastAsia="Times New Roman" w:hAnsi="Times New Roman"/>
        </w:rPr>
        <w:t>утверждать положения о филиалах, представительствах, предприятий, назначать их руководителей, принимать решения об их реорганизации и ликвидации;</w:t>
      </w:r>
    </w:p>
    <w:p w:rsidR="00BE0421" w:rsidRDefault="00BE0421" w:rsidP="00BE0421">
      <w:pPr>
        <w:widowControl w:val="0"/>
        <w:numPr>
          <w:ilvl w:val="0"/>
          <w:numId w:val="2"/>
        </w:numPr>
        <w:shd w:val="clear" w:color="auto" w:fill="FFFFFF"/>
        <w:tabs>
          <w:tab w:val="left" w:pos="317"/>
        </w:tabs>
        <w:autoSpaceDE w:val="0"/>
        <w:autoSpaceDN w:val="0"/>
        <w:adjustRightInd w:val="0"/>
        <w:spacing w:after="0" w:line="240" w:lineRule="auto"/>
        <w:contextualSpacing/>
        <w:rPr>
          <w:rFonts w:ascii="Times New Roman" w:hAnsi="Times New Roman"/>
        </w:rPr>
      </w:pPr>
      <w:r>
        <w:rPr>
          <w:rFonts w:ascii="Times New Roman" w:eastAsia="Times New Roman" w:hAnsi="Times New Roman"/>
        </w:rPr>
        <w:t>приобретать или арендовать основные и оборотные средства за счет имеющихся у него финансовых ресурсов, кредитов, ссуд и других источников финансирования;</w:t>
      </w:r>
    </w:p>
    <w:p w:rsidR="00BE0421" w:rsidRDefault="00BE0421" w:rsidP="00BE0421">
      <w:pPr>
        <w:widowControl w:val="0"/>
        <w:numPr>
          <w:ilvl w:val="0"/>
          <w:numId w:val="2"/>
        </w:numPr>
        <w:shd w:val="clear" w:color="auto" w:fill="FFFFFF"/>
        <w:tabs>
          <w:tab w:val="left" w:pos="317"/>
        </w:tabs>
        <w:autoSpaceDE w:val="0"/>
        <w:autoSpaceDN w:val="0"/>
        <w:adjustRightInd w:val="0"/>
        <w:spacing w:after="0" w:line="240" w:lineRule="auto"/>
        <w:contextualSpacing/>
        <w:rPr>
          <w:rFonts w:ascii="Times New Roman" w:hAnsi="Times New Roman"/>
        </w:rPr>
      </w:pPr>
      <w:r>
        <w:rPr>
          <w:rFonts w:ascii="Times New Roman" w:eastAsia="Times New Roman" w:hAnsi="Times New Roman"/>
        </w:rPr>
        <w:t>передавать в залог, сдавать в аренду или вносить имущество в виде вклада в уставный (складочный) капитал хозяйственных обществ и товариществ, а также некоммерческих</w:t>
      </w:r>
    </w:p>
    <w:p w:rsidR="00BE0421" w:rsidRDefault="00BE0421" w:rsidP="00BE0421">
      <w:pPr>
        <w:shd w:val="clear" w:color="auto" w:fill="FFFFFF"/>
        <w:contextualSpacing/>
        <w:rPr>
          <w:rFonts w:ascii="Times New Roman" w:hAnsi="Times New Roman"/>
        </w:rPr>
      </w:pPr>
      <w:r>
        <w:rPr>
          <w:rFonts w:ascii="Times New Roman" w:eastAsia="Times New Roman" w:hAnsi="Times New Roman"/>
        </w:rPr>
        <w:lastRenderedPageBreak/>
        <w:t>организаций в порядке и пределах, установленных законодательством Российской Федерации и настоящим Уставом. При этом передача имущества должна осуществляться путем оформления акта приема-передачи с учетом требований п.4.8 настоящего Устава;</w:t>
      </w:r>
    </w:p>
    <w:p w:rsidR="00BE0421" w:rsidRDefault="00BE0421" w:rsidP="00BE0421">
      <w:pPr>
        <w:shd w:val="clear" w:color="auto" w:fill="FFFFFF"/>
        <w:tabs>
          <w:tab w:val="left" w:pos="254"/>
        </w:tabs>
        <w:contextualSpacing/>
        <w:jc w:val="both"/>
        <w:rPr>
          <w:rFonts w:ascii="Times New Roman" w:hAnsi="Times New Roman"/>
        </w:rPr>
      </w:pPr>
      <w:r>
        <w:rPr>
          <w:rFonts w:ascii="Times New Roman" w:hAnsi="Times New Roman"/>
        </w:rPr>
        <w:t>-</w:t>
      </w:r>
      <w:r>
        <w:rPr>
          <w:rFonts w:ascii="Times New Roman" w:hAnsi="Times New Roman"/>
        </w:rPr>
        <w:tab/>
      </w:r>
      <w:r>
        <w:rPr>
          <w:rFonts w:ascii="Times New Roman" w:eastAsia="Times New Roman" w:hAnsi="Times New Roman"/>
        </w:rPr>
        <w:t>определять и устанавливать формы и системы оплаты труда, численность работников,</w:t>
      </w:r>
      <w:r>
        <w:rPr>
          <w:rFonts w:ascii="Times New Roman" w:eastAsia="Times New Roman" w:hAnsi="Times New Roman"/>
        </w:rPr>
        <w:br/>
        <w:t>структуру и штатное расписание;</w:t>
      </w:r>
    </w:p>
    <w:p w:rsidR="00BE0421" w:rsidRDefault="00BE0421" w:rsidP="00BE0421">
      <w:pPr>
        <w:shd w:val="clear" w:color="auto" w:fill="FFFFFF"/>
        <w:tabs>
          <w:tab w:val="left" w:pos="144"/>
        </w:tabs>
        <w:contextualSpacing/>
        <w:jc w:val="both"/>
        <w:rPr>
          <w:rFonts w:ascii="Times New Roman" w:hAnsi="Times New Roman"/>
        </w:rPr>
      </w:pPr>
      <w:r>
        <w:rPr>
          <w:rFonts w:ascii="Times New Roman" w:hAnsi="Times New Roman"/>
        </w:rPr>
        <w:t>-</w:t>
      </w:r>
      <w:r>
        <w:rPr>
          <w:rFonts w:ascii="Times New Roman" w:hAnsi="Times New Roman"/>
        </w:rPr>
        <w:tab/>
      </w:r>
      <w:r>
        <w:rPr>
          <w:rFonts w:ascii="Times New Roman" w:eastAsia="Times New Roman" w:hAnsi="Times New Roman"/>
        </w:rPr>
        <w:t>определять размер средств, направляемых на оплату труда работников Предприятия, на</w:t>
      </w:r>
      <w:r>
        <w:rPr>
          <w:rFonts w:ascii="Times New Roman" w:eastAsia="Times New Roman" w:hAnsi="Times New Roman"/>
        </w:rPr>
        <w:br/>
        <w:t>техническое и социальное развитие.</w:t>
      </w:r>
    </w:p>
    <w:p w:rsidR="00BE0421" w:rsidRDefault="00BE0421" w:rsidP="00BE0421">
      <w:pPr>
        <w:shd w:val="clear" w:color="auto" w:fill="FFFFFF"/>
        <w:contextualSpacing/>
        <w:rPr>
          <w:rFonts w:ascii="Times New Roman" w:hAnsi="Times New Roman"/>
          <w:lang w:val="en-US"/>
        </w:rPr>
      </w:pPr>
      <w:r>
        <w:rPr>
          <w:rFonts w:ascii="Times New Roman" w:hAnsi="Times New Roman"/>
        </w:rPr>
        <w:t xml:space="preserve">        5.3.2. </w:t>
      </w:r>
      <w:r>
        <w:rPr>
          <w:rFonts w:ascii="Times New Roman" w:eastAsia="Times New Roman" w:hAnsi="Times New Roman"/>
        </w:rPr>
        <w:t>Самостоятельно:</w:t>
      </w:r>
    </w:p>
    <w:p w:rsidR="00BE0421" w:rsidRDefault="00BE0421" w:rsidP="00BE0421">
      <w:pPr>
        <w:widowControl w:val="0"/>
        <w:numPr>
          <w:ilvl w:val="0"/>
          <w:numId w:val="3"/>
        </w:numPr>
        <w:shd w:val="clear" w:color="auto" w:fill="FFFFFF"/>
        <w:tabs>
          <w:tab w:val="left" w:pos="322"/>
        </w:tabs>
        <w:autoSpaceDE w:val="0"/>
        <w:autoSpaceDN w:val="0"/>
        <w:adjustRightInd w:val="0"/>
        <w:spacing w:after="0" w:line="240" w:lineRule="auto"/>
        <w:contextualSpacing/>
        <w:rPr>
          <w:rFonts w:ascii="Times New Roman" w:hAnsi="Times New Roman"/>
        </w:rPr>
      </w:pPr>
      <w:r>
        <w:rPr>
          <w:rFonts w:ascii="Times New Roman" w:eastAsia="Times New Roman" w:hAnsi="Times New Roman"/>
        </w:rPr>
        <w:t>заключать все виды договоров с юридическими и физическими лицами, не противоречащих законодательству Российской Федерации, а также целям и предмету деятельности Предприятия;</w:t>
      </w:r>
    </w:p>
    <w:p w:rsidR="00BE0421" w:rsidRDefault="00BE0421" w:rsidP="00BE0421">
      <w:pPr>
        <w:widowControl w:val="0"/>
        <w:numPr>
          <w:ilvl w:val="0"/>
          <w:numId w:val="3"/>
        </w:numPr>
        <w:shd w:val="clear" w:color="auto" w:fill="FFFFFF"/>
        <w:tabs>
          <w:tab w:val="left" w:pos="322"/>
        </w:tabs>
        <w:autoSpaceDE w:val="0"/>
        <w:autoSpaceDN w:val="0"/>
        <w:adjustRightInd w:val="0"/>
        <w:spacing w:after="0" w:line="240" w:lineRule="auto"/>
        <w:contextualSpacing/>
        <w:rPr>
          <w:rFonts w:ascii="Times New Roman" w:hAnsi="Times New Roman"/>
        </w:rPr>
      </w:pPr>
      <w:r>
        <w:rPr>
          <w:rFonts w:ascii="Times New Roman" w:eastAsia="Times New Roman" w:hAnsi="Times New Roman"/>
        </w:rPr>
        <w:t>осуществлять материально-техническое обеспечение производства и развитие объектов социальной сферы; планировать свою деятельность и определять перспективы развития исходя из основных экономических показателей, наличия спроса на выполняемые работы, оказываемые услуги, производимую продукцию;</w:t>
      </w:r>
    </w:p>
    <w:p w:rsidR="00BE0421" w:rsidRDefault="00BE0421" w:rsidP="00BE0421">
      <w:pPr>
        <w:widowControl w:val="0"/>
        <w:numPr>
          <w:ilvl w:val="0"/>
          <w:numId w:val="3"/>
        </w:numPr>
        <w:shd w:val="clear" w:color="auto" w:fill="FFFFFF"/>
        <w:tabs>
          <w:tab w:val="left" w:pos="322"/>
        </w:tabs>
        <w:autoSpaceDE w:val="0"/>
        <w:autoSpaceDN w:val="0"/>
        <w:adjustRightInd w:val="0"/>
        <w:spacing w:after="0" w:line="240" w:lineRule="auto"/>
        <w:contextualSpacing/>
        <w:rPr>
          <w:rFonts w:ascii="Times New Roman" w:hAnsi="Times New Roman"/>
        </w:rPr>
      </w:pPr>
      <w:r>
        <w:rPr>
          <w:rFonts w:ascii="Times New Roman" w:eastAsia="Times New Roman" w:hAnsi="Times New Roman"/>
        </w:rPr>
        <w:t>устанавливать цены на все виды производимой продукции, выпускаемую и реализуемую продукцию в соответствии с законодательством, устанавливать для своих работников    дополнительные отпуска, сокращенный рабочий день и иные социальные льготы в соответствии с действующим законодательством.</w:t>
      </w:r>
    </w:p>
    <w:p w:rsidR="00BE0421" w:rsidRDefault="00BE0421" w:rsidP="00BE0421">
      <w:pPr>
        <w:widowControl w:val="0"/>
        <w:numPr>
          <w:ilvl w:val="0"/>
          <w:numId w:val="4"/>
        </w:numPr>
        <w:shd w:val="clear" w:color="auto" w:fill="FFFFFF"/>
        <w:tabs>
          <w:tab w:val="left" w:pos="1190"/>
        </w:tabs>
        <w:autoSpaceDE w:val="0"/>
        <w:autoSpaceDN w:val="0"/>
        <w:adjustRightInd w:val="0"/>
        <w:spacing w:after="0" w:line="240" w:lineRule="auto"/>
        <w:ind w:firstLine="600"/>
        <w:contextualSpacing/>
        <w:rPr>
          <w:rFonts w:ascii="Times New Roman" w:hAnsi="Times New Roman"/>
        </w:rPr>
      </w:pPr>
      <w:r>
        <w:rPr>
          <w:rFonts w:ascii="Times New Roman" w:eastAsia="Times New Roman" w:hAnsi="Times New Roman"/>
        </w:rPr>
        <w:t>Предприятие имеет право привлекать граждан для выполнения отдельных работ на основе трудовых и гражданско-правовых договоров.</w:t>
      </w:r>
    </w:p>
    <w:p w:rsidR="00BE0421" w:rsidRDefault="00BE0421" w:rsidP="00BE0421">
      <w:pPr>
        <w:widowControl w:val="0"/>
        <w:numPr>
          <w:ilvl w:val="0"/>
          <w:numId w:val="4"/>
        </w:numPr>
        <w:shd w:val="clear" w:color="auto" w:fill="FFFFFF"/>
        <w:tabs>
          <w:tab w:val="left" w:pos="1190"/>
        </w:tabs>
        <w:autoSpaceDE w:val="0"/>
        <w:autoSpaceDN w:val="0"/>
        <w:adjustRightInd w:val="0"/>
        <w:spacing w:after="0" w:line="240" w:lineRule="auto"/>
        <w:ind w:firstLine="600"/>
        <w:contextualSpacing/>
        <w:rPr>
          <w:rFonts w:ascii="Times New Roman" w:hAnsi="Times New Roman"/>
        </w:rPr>
      </w:pPr>
      <w:r>
        <w:rPr>
          <w:rFonts w:ascii="Times New Roman" w:eastAsia="Times New Roman" w:hAnsi="Times New Roman"/>
        </w:rPr>
        <w:t>Предприятие осуществляет другие права, не противоречащие законодательству Российской Федерации, целям и предмету деятельности Предприятия, исполняет обязанности, может быть привлечено к ответственности по основаниям и в порядке, установленном законодательством Российской Федерации.</w:t>
      </w:r>
    </w:p>
    <w:p w:rsidR="00BE0421" w:rsidRDefault="00BE0421" w:rsidP="00BE0421">
      <w:pPr>
        <w:shd w:val="clear" w:color="auto" w:fill="FFFFFF"/>
        <w:ind w:left="142"/>
        <w:contextualSpacing/>
        <w:rPr>
          <w:rFonts w:ascii="Times New Roman" w:eastAsia="Times New Roman" w:hAnsi="Times New Roman"/>
        </w:rPr>
      </w:pPr>
      <w:r>
        <w:rPr>
          <w:rFonts w:ascii="Times New Roman" w:hAnsi="Times New Roman"/>
        </w:rPr>
        <w:t xml:space="preserve">       </w:t>
      </w:r>
      <w:r w:rsidR="00BD5B82">
        <w:rPr>
          <w:rFonts w:ascii="Times New Roman" w:hAnsi="Times New Roman"/>
        </w:rPr>
        <w:t xml:space="preserve">  </w:t>
      </w:r>
      <w:r>
        <w:rPr>
          <w:rFonts w:ascii="Times New Roman" w:hAnsi="Times New Roman"/>
        </w:rPr>
        <w:t xml:space="preserve">5.6.    </w:t>
      </w:r>
      <w:r>
        <w:rPr>
          <w:rFonts w:ascii="Times New Roman" w:eastAsia="Times New Roman" w:hAnsi="Times New Roman"/>
        </w:rPr>
        <w:t xml:space="preserve">Предприятие осуществляет мероприятия по гражданской обороне и мобилизационной подготовке в соответствии с законодательством Российской Федерации.                      </w:t>
      </w:r>
    </w:p>
    <w:p w:rsidR="00BE0421" w:rsidRDefault="00BD5B82" w:rsidP="00BE0421">
      <w:pPr>
        <w:shd w:val="clear" w:color="auto" w:fill="FFFFFF"/>
        <w:ind w:firstLine="567"/>
        <w:contextualSpacing/>
        <w:rPr>
          <w:rFonts w:ascii="Times New Roman" w:hAnsi="Times New Roman"/>
        </w:rPr>
      </w:pPr>
      <w:r>
        <w:rPr>
          <w:rFonts w:ascii="Times New Roman" w:eastAsia="Times New Roman" w:hAnsi="Times New Roman"/>
        </w:rPr>
        <w:t xml:space="preserve">  </w:t>
      </w:r>
      <w:r w:rsidR="00BE0421">
        <w:rPr>
          <w:rFonts w:ascii="Times New Roman" w:eastAsia="Times New Roman" w:hAnsi="Times New Roman"/>
        </w:rPr>
        <w:t>5.7.    Предприятие обязано:</w:t>
      </w:r>
    </w:p>
    <w:p w:rsidR="00BE0421" w:rsidRDefault="00BE0421" w:rsidP="00BE0421">
      <w:pPr>
        <w:widowControl w:val="0"/>
        <w:numPr>
          <w:ilvl w:val="0"/>
          <w:numId w:val="3"/>
        </w:numPr>
        <w:shd w:val="clear" w:color="auto" w:fill="FFFFFF"/>
        <w:tabs>
          <w:tab w:val="left" w:pos="322"/>
        </w:tabs>
        <w:autoSpaceDE w:val="0"/>
        <w:autoSpaceDN w:val="0"/>
        <w:adjustRightInd w:val="0"/>
        <w:spacing w:after="0" w:line="240" w:lineRule="auto"/>
        <w:contextualSpacing/>
        <w:rPr>
          <w:rFonts w:ascii="Times New Roman" w:hAnsi="Times New Roman"/>
        </w:rPr>
      </w:pPr>
      <w:r>
        <w:rPr>
          <w:rFonts w:ascii="Times New Roman" w:eastAsia="Times New Roman" w:hAnsi="Times New Roman"/>
        </w:rPr>
        <w:t>выполнять утвержденные в установленном порядке основные экономические показатели деятельности Предприятия;</w:t>
      </w:r>
    </w:p>
    <w:p w:rsidR="00BE0421" w:rsidRDefault="00BE0421" w:rsidP="00BE0421">
      <w:pPr>
        <w:widowControl w:val="0"/>
        <w:numPr>
          <w:ilvl w:val="0"/>
          <w:numId w:val="3"/>
        </w:numPr>
        <w:shd w:val="clear" w:color="auto" w:fill="FFFFFF"/>
        <w:tabs>
          <w:tab w:val="left" w:pos="322"/>
        </w:tabs>
        <w:autoSpaceDE w:val="0"/>
        <w:autoSpaceDN w:val="0"/>
        <w:adjustRightInd w:val="0"/>
        <w:spacing w:after="0" w:line="240" w:lineRule="auto"/>
        <w:contextualSpacing/>
        <w:rPr>
          <w:rFonts w:ascii="Times New Roman" w:hAnsi="Times New Roman"/>
        </w:rPr>
      </w:pPr>
      <w:r>
        <w:rPr>
          <w:rFonts w:ascii="Times New Roman" w:eastAsia="Times New Roman" w:hAnsi="Times New Roman"/>
        </w:rPr>
        <w:t>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 и др.;</w:t>
      </w:r>
    </w:p>
    <w:p w:rsidR="00BE0421" w:rsidRDefault="00BE0421" w:rsidP="00BE0421">
      <w:pPr>
        <w:widowControl w:val="0"/>
        <w:numPr>
          <w:ilvl w:val="0"/>
          <w:numId w:val="3"/>
        </w:numPr>
        <w:shd w:val="clear" w:color="auto" w:fill="FFFFFF"/>
        <w:tabs>
          <w:tab w:val="left" w:pos="322"/>
        </w:tabs>
        <w:autoSpaceDE w:val="0"/>
        <w:autoSpaceDN w:val="0"/>
        <w:adjustRightInd w:val="0"/>
        <w:spacing w:after="0" w:line="240" w:lineRule="auto"/>
        <w:contextualSpacing/>
        <w:rPr>
          <w:rFonts w:ascii="Times New Roman" w:hAnsi="Times New Roman"/>
        </w:rPr>
      </w:pPr>
      <w:r>
        <w:rPr>
          <w:rFonts w:ascii="Times New Roman" w:eastAsia="Times New Roman" w:hAnsi="Times New Roman"/>
        </w:rPr>
        <w:t>обеспечивать своевременно и в полном объеме выплату работникам заработной платы и иных выплат, проводить индексацию заработной платы в соответствии с действующим законодательством Российской Федерации;</w:t>
      </w:r>
    </w:p>
    <w:p w:rsidR="00BE0421" w:rsidRDefault="00BE0421" w:rsidP="00BE0421">
      <w:pPr>
        <w:widowControl w:val="0"/>
        <w:numPr>
          <w:ilvl w:val="0"/>
          <w:numId w:val="3"/>
        </w:numPr>
        <w:shd w:val="clear" w:color="auto" w:fill="FFFFFF"/>
        <w:tabs>
          <w:tab w:val="left" w:pos="322"/>
        </w:tabs>
        <w:autoSpaceDE w:val="0"/>
        <w:autoSpaceDN w:val="0"/>
        <w:adjustRightInd w:val="0"/>
        <w:spacing w:after="0" w:line="240" w:lineRule="auto"/>
        <w:contextualSpacing/>
        <w:rPr>
          <w:rFonts w:ascii="Times New Roman" w:hAnsi="Times New Roman"/>
        </w:rPr>
      </w:pPr>
      <w:r>
        <w:rPr>
          <w:rFonts w:ascii="Times New Roman" w:eastAsia="Times New Roman" w:hAnsi="Times New Roman"/>
        </w:rPr>
        <w:t>обеспечивать своим работникам безопасные условия труда;</w:t>
      </w:r>
    </w:p>
    <w:p w:rsidR="00BE0421" w:rsidRDefault="00BE0421" w:rsidP="00BE0421">
      <w:pPr>
        <w:widowControl w:val="0"/>
        <w:numPr>
          <w:ilvl w:val="0"/>
          <w:numId w:val="3"/>
        </w:numPr>
        <w:shd w:val="clear" w:color="auto" w:fill="FFFFFF"/>
        <w:tabs>
          <w:tab w:val="left" w:pos="322"/>
        </w:tabs>
        <w:autoSpaceDE w:val="0"/>
        <w:autoSpaceDN w:val="0"/>
        <w:adjustRightInd w:val="0"/>
        <w:spacing w:after="0" w:line="240" w:lineRule="auto"/>
        <w:contextualSpacing/>
        <w:rPr>
          <w:rFonts w:ascii="Times New Roman" w:hAnsi="Times New Roman"/>
        </w:rPr>
      </w:pPr>
      <w:r>
        <w:rPr>
          <w:rFonts w:ascii="Times New Roman" w:eastAsia="Times New Roman" w:hAnsi="Times New Roman"/>
        </w:rPr>
        <w:t>обеспечивать гарантированные условия труда и меры социальной защиты своих работников;</w:t>
      </w:r>
    </w:p>
    <w:p w:rsidR="00BE0421" w:rsidRDefault="00BE0421" w:rsidP="00BD5B82">
      <w:pPr>
        <w:shd w:val="clear" w:color="auto" w:fill="FFFFFF"/>
        <w:spacing w:line="240" w:lineRule="auto"/>
        <w:ind w:firstLine="542"/>
        <w:contextualSpacing/>
        <w:rPr>
          <w:rFonts w:ascii="Times New Roman" w:hAnsi="Times New Roman"/>
        </w:rPr>
      </w:pPr>
      <w:r>
        <w:rPr>
          <w:rFonts w:ascii="Times New Roman" w:eastAsia="Times New Roman" w:hAnsi="Times New Roman"/>
        </w:rPr>
        <w:t xml:space="preserve">осуществлять оперативный и бухгалтерский учет результатов финансово-хозяйственной и иной деятельности, вести статистическую отчетность, </w:t>
      </w:r>
      <w:proofErr w:type="gramStart"/>
      <w:r>
        <w:rPr>
          <w:rFonts w:ascii="Times New Roman" w:eastAsia="Times New Roman" w:hAnsi="Times New Roman"/>
        </w:rPr>
        <w:t>отчитываться о результатах</w:t>
      </w:r>
      <w:proofErr w:type="gramEnd"/>
      <w:r>
        <w:rPr>
          <w:rFonts w:ascii="Times New Roman" w:eastAsia="Times New Roman" w:hAnsi="Times New Roman"/>
        </w:rPr>
        <w:t xml:space="preserve"> деятельности и использовании имущества с предоставлением отчетов в порядке и сроки, установленные законодательством Российской Федерации, Томской области, муниципального образования Нововасюганское сельское поселение, настоящим Уставом:</w:t>
      </w:r>
    </w:p>
    <w:p w:rsidR="00BD5B82" w:rsidRDefault="00BE0421" w:rsidP="00BD5B82">
      <w:pPr>
        <w:widowControl w:val="0"/>
        <w:shd w:val="clear" w:color="auto" w:fill="FFFFFF"/>
        <w:tabs>
          <w:tab w:val="left" w:pos="317"/>
        </w:tabs>
        <w:autoSpaceDE w:val="0"/>
        <w:autoSpaceDN w:val="0"/>
        <w:adjustRightInd w:val="0"/>
        <w:spacing w:after="0" w:line="240" w:lineRule="auto"/>
        <w:rPr>
          <w:rFonts w:ascii="Times New Roman" w:eastAsia="Times New Roman" w:hAnsi="Times New Roman"/>
        </w:rPr>
      </w:pPr>
      <w:r>
        <w:rPr>
          <w:rFonts w:ascii="Times New Roman" w:hAnsi="Times New Roman"/>
        </w:rPr>
        <w:t>-</w:t>
      </w:r>
      <w:r>
        <w:rPr>
          <w:rFonts w:ascii="Times New Roman" w:hAnsi="Times New Roman"/>
        </w:rPr>
        <w:tab/>
      </w:r>
      <w:r>
        <w:rPr>
          <w:rFonts w:ascii="Times New Roman" w:eastAsia="Times New Roman" w:hAnsi="Times New Roman"/>
        </w:rPr>
        <w:t>ежегодно проводить аудиторские проверки;</w:t>
      </w:r>
    </w:p>
    <w:p w:rsidR="00BE0421" w:rsidRDefault="00BE0421" w:rsidP="00BD5B82">
      <w:pPr>
        <w:widowControl w:val="0"/>
        <w:shd w:val="clear" w:color="auto" w:fill="FFFFFF"/>
        <w:tabs>
          <w:tab w:val="left" w:pos="317"/>
        </w:tabs>
        <w:autoSpaceDE w:val="0"/>
        <w:autoSpaceDN w:val="0"/>
        <w:adjustRightInd w:val="0"/>
        <w:spacing w:after="0" w:line="240" w:lineRule="auto"/>
        <w:rPr>
          <w:rFonts w:ascii="Times New Roman" w:hAnsi="Times New Roman"/>
        </w:rPr>
      </w:pPr>
      <w:r>
        <w:rPr>
          <w:rFonts w:ascii="Times New Roman" w:hAnsi="Times New Roman"/>
        </w:rPr>
        <w:t>-</w:t>
      </w:r>
      <w:r>
        <w:rPr>
          <w:rFonts w:ascii="Times New Roman" w:hAnsi="Times New Roman"/>
        </w:rPr>
        <w:tab/>
      </w:r>
      <w:r>
        <w:rPr>
          <w:rFonts w:ascii="Times New Roman" w:eastAsia="Times New Roman" w:hAnsi="Times New Roman"/>
        </w:rPr>
        <w:t>предоставлять государственным органам информацию в случаях и порядке,</w:t>
      </w:r>
      <w:r>
        <w:rPr>
          <w:rFonts w:ascii="Times New Roman" w:eastAsia="Times New Roman" w:hAnsi="Times New Roman"/>
        </w:rPr>
        <w:br/>
        <w:t>предусмотренных законодательством Российской Федерации.</w:t>
      </w:r>
    </w:p>
    <w:p w:rsidR="00BE0421" w:rsidRDefault="00BE0421" w:rsidP="00BD5B82">
      <w:pPr>
        <w:shd w:val="clear" w:color="auto" w:fill="FFFFFF"/>
        <w:spacing w:after="0" w:line="240" w:lineRule="auto"/>
        <w:ind w:firstLine="653"/>
        <w:contextualSpacing/>
        <w:jc w:val="both"/>
        <w:rPr>
          <w:rFonts w:ascii="Times New Roman" w:hAnsi="Times New Roman"/>
        </w:rPr>
      </w:pPr>
      <w:r>
        <w:rPr>
          <w:rFonts w:ascii="Times New Roman" w:hAnsi="Times New Roman"/>
        </w:rPr>
        <w:t xml:space="preserve">5.8. </w:t>
      </w:r>
      <w:r>
        <w:rPr>
          <w:rFonts w:ascii="Times New Roman" w:eastAsia="Times New Roman" w:hAnsi="Times New Roman"/>
        </w:rPr>
        <w:t>Решение о совершении Предприятием крупной сделки принимается с согласия собственника имущества Предприятия и в соответствии с действующим законодательством Российской Федерации.</w:t>
      </w:r>
    </w:p>
    <w:p w:rsidR="00BE0421" w:rsidRDefault="00BD5B82" w:rsidP="00BE0421">
      <w:pPr>
        <w:shd w:val="clear" w:color="auto" w:fill="FFFFFF"/>
        <w:ind w:firstLine="590"/>
        <w:contextualSpacing/>
        <w:rPr>
          <w:rFonts w:ascii="Times New Roman" w:hAnsi="Times New Roman"/>
        </w:rPr>
      </w:pPr>
      <w:r>
        <w:rPr>
          <w:rFonts w:ascii="Times New Roman" w:hAnsi="Times New Roman"/>
        </w:rPr>
        <w:t xml:space="preserve"> </w:t>
      </w:r>
      <w:r w:rsidR="00BE0421">
        <w:rPr>
          <w:rFonts w:ascii="Times New Roman" w:hAnsi="Times New Roman"/>
        </w:rPr>
        <w:t xml:space="preserve">5.9.    </w:t>
      </w:r>
      <w:r w:rsidR="00BE0421">
        <w:rPr>
          <w:rFonts w:ascii="Times New Roman" w:eastAsia="Times New Roman" w:hAnsi="Times New Roman"/>
        </w:rPr>
        <w:t>Предприятие вправе осуществлять заимствования только по согласию с Собственником имущества Предприятия объема и направлений использования</w:t>
      </w:r>
    </w:p>
    <w:p w:rsidR="00BE0421" w:rsidRDefault="00BE0421" w:rsidP="00BE0421">
      <w:pPr>
        <w:shd w:val="clear" w:color="auto" w:fill="FFFFFF"/>
        <w:contextualSpacing/>
        <w:rPr>
          <w:rFonts w:ascii="Times New Roman" w:eastAsia="Times New Roman" w:hAnsi="Times New Roman"/>
        </w:rPr>
      </w:pPr>
      <w:r>
        <w:rPr>
          <w:rFonts w:ascii="Times New Roman" w:eastAsia="Times New Roman" w:hAnsi="Times New Roman"/>
        </w:rPr>
        <w:t xml:space="preserve">привлекаемых средств. Порядок осуществления заимствований Предприятием определяется действующим законодательством Российской Федерации. </w:t>
      </w:r>
    </w:p>
    <w:p w:rsidR="00BE0421" w:rsidRDefault="00BD5B82" w:rsidP="00BE0421">
      <w:pPr>
        <w:shd w:val="clear" w:color="auto" w:fill="FFFFFF"/>
        <w:contextualSpacing/>
        <w:rPr>
          <w:rFonts w:ascii="Times New Roman" w:hAnsi="Times New Roman"/>
        </w:rPr>
      </w:pPr>
      <w:r>
        <w:rPr>
          <w:rFonts w:ascii="Times New Roman" w:eastAsia="Times New Roman" w:hAnsi="Times New Roman"/>
        </w:rPr>
        <w:t xml:space="preserve">            </w:t>
      </w:r>
      <w:r w:rsidR="00BE0421">
        <w:rPr>
          <w:rFonts w:ascii="Times New Roman" w:eastAsia="Times New Roman" w:hAnsi="Times New Roman"/>
        </w:rPr>
        <w:t>5.10</w:t>
      </w:r>
      <w:r>
        <w:rPr>
          <w:rFonts w:ascii="Times New Roman" w:eastAsia="Times New Roman" w:hAnsi="Times New Roman"/>
        </w:rPr>
        <w:t>.</w:t>
      </w:r>
      <w:r w:rsidR="00BE0421">
        <w:rPr>
          <w:rFonts w:ascii="Times New Roman" w:eastAsia="Times New Roman" w:hAnsi="Times New Roman"/>
        </w:rPr>
        <w:t xml:space="preserve"> Права и обязанности Собственника Предприятия.</w:t>
      </w:r>
    </w:p>
    <w:p w:rsidR="00BE0421" w:rsidRDefault="00BE0421" w:rsidP="00BE0421">
      <w:pPr>
        <w:shd w:val="clear" w:color="auto" w:fill="FFFFFF"/>
        <w:tabs>
          <w:tab w:val="left" w:pos="710"/>
        </w:tabs>
        <w:contextualSpacing/>
        <w:rPr>
          <w:rFonts w:ascii="Times New Roman" w:hAnsi="Times New Roman"/>
        </w:rPr>
      </w:pPr>
      <w:r>
        <w:rPr>
          <w:rFonts w:ascii="Times New Roman" w:hAnsi="Times New Roman"/>
        </w:rPr>
        <w:t xml:space="preserve">          5.10.1.</w:t>
      </w:r>
      <w:r>
        <w:rPr>
          <w:rFonts w:ascii="Times New Roman" w:hAnsi="Times New Roman"/>
        </w:rPr>
        <w:tab/>
      </w:r>
      <w:r>
        <w:rPr>
          <w:rFonts w:ascii="Times New Roman" w:eastAsia="Times New Roman" w:hAnsi="Times New Roman"/>
        </w:rPr>
        <w:t>Собственник имущества Предприятия в отношении указанного предприятия:</w:t>
      </w:r>
    </w:p>
    <w:p w:rsidR="00BE0421" w:rsidRDefault="00BE0421" w:rsidP="00BE0421">
      <w:pPr>
        <w:widowControl w:val="0"/>
        <w:numPr>
          <w:ilvl w:val="0"/>
          <w:numId w:val="5"/>
        </w:numPr>
        <w:shd w:val="clear" w:color="auto" w:fill="FFFFFF"/>
        <w:tabs>
          <w:tab w:val="left" w:pos="264"/>
        </w:tabs>
        <w:autoSpaceDE w:val="0"/>
        <w:autoSpaceDN w:val="0"/>
        <w:adjustRightInd w:val="0"/>
        <w:spacing w:after="0" w:line="240" w:lineRule="auto"/>
        <w:contextualSpacing/>
        <w:rPr>
          <w:rFonts w:ascii="Times New Roman" w:hAnsi="Times New Roman"/>
        </w:rPr>
      </w:pPr>
      <w:r>
        <w:rPr>
          <w:rFonts w:ascii="Times New Roman" w:eastAsia="Times New Roman" w:hAnsi="Times New Roman"/>
        </w:rPr>
        <w:lastRenderedPageBreak/>
        <w:t>принимает решение о создании Предприятия;</w:t>
      </w:r>
    </w:p>
    <w:p w:rsidR="00BE0421" w:rsidRDefault="00BE0421" w:rsidP="00BE0421">
      <w:pPr>
        <w:widowControl w:val="0"/>
        <w:numPr>
          <w:ilvl w:val="0"/>
          <w:numId w:val="5"/>
        </w:numPr>
        <w:shd w:val="clear" w:color="auto" w:fill="FFFFFF"/>
        <w:tabs>
          <w:tab w:val="left" w:pos="264"/>
        </w:tabs>
        <w:autoSpaceDE w:val="0"/>
        <w:autoSpaceDN w:val="0"/>
        <w:adjustRightInd w:val="0"/>
        <w:spacing w:after="0" w:line="240" w:lineRule="auto"/>
        <w:contextualSpacing/>
        <w:rPr>
          <w:rFonts w:ascii="Times New Roman" w:hAnsi="Times New Roman"/>
        </w:rPr>
      </w:pPr>
      <w:r>
        <w:rPr>
          <w:rFonts w:ascii="Times New Roman" w:eastAsia="Times New Roman" w:hAnsi="Times New Roman"/>
        </w:rPr>
        <w:t>определяет цели, предмет, виды деятельности Предприятия, а также дает согласие на участие Предприятия в ассоциациях и других объединениях коммерческих организаций;</w:t>
      </w:r>
    </w:p>
    <w:p w:rsidR="00BE0421" w:rsidRDefault="00BE0421" w:rsidP="00BE0421">
      <w:pPr>
        <w:widowControl w:val="0"/>
        <w:numPr>
          <w:ilvl w:val="0"/>
          <w:numId w:val="5"/>
        </w:numPr>
        <w:shd w:val="clear" w:color="auto" w:fill="FFFFFF"/>
        <w:tabs>
          <w:tab w:val="left" w:pos="264"/>
        </w:tabs>
        <w:autoSpaceDE w:val="0"/>
        <w:autoSpaceDN w:val="0"/>
        <w:adjustRightInd w:val="0"/>
        <w:spacing w:after="0" w:line="240" w:lineRule="auto"/>
        <w:contextualSpacing/>
        <w:rPr>
          <w:rFonts w:ascii="Times New Roman" w:hAnsi="Times New Roman"/>
        </w:rPr>
      </w:pPr>
      <w:r>
        <w:rPr>
          <w:rFonts w:ascii="Times New Roman" w:eastAsia="Times New Roman" w:hAnsi="Times New Roman"/>
        </w:rPr>
        <w:t>определяет порядок составления, утверждения и установления показателей планов (программы) финансово-хозяйственной деятельности Предприятия;</w:t>
      </w:r>
    </w:p>
    <w:p w:rsidR="00BE0421" w:rsidRDefault="00BE0421" w:rsidP="00BE0421">
      <w:pPr>
        <w:widowControl w:val="0"/>
        <w:numPr>
          <w:ilvl w:val="0"/>
          <w:numId w:val="5"/>
        </w:numPr>
        <w:shd w:val="clear" w:color="auto" w:fill="FFFFFF"/>
        <w:tabs>
          <w:tab w:val="left" w:pos="264"/>
        </w:tabs>
        <w:autoSpaceDE w:val="0"/>
        <w:autoSpaceDN w:val="0"/>
        <w:adjustRightInd w:val="0"/>
        <w:spacing w:after="0" w:line="240" w:lineRule="auto"/>
        <w:contextualSpacing/>
        <w:rPr>
          <w:rFonts w:ascii="Times New Roman" w:hAnsi="Times New Roman"/>
        </w:rPr>
      </w:pPr>
      <w:r>
        <w:rPr>
          <w:rFonts w:ascii="Times New Roman" w:eastAsia="Times New Roman" w:hAnsi="Times New Roman"/>
        </w:rPr>
        <w:t>утверждает устав Предприятия, вносит в него изменения, в том числе утверждает устав Предприятия в новой редакции;</w:t>
      </w:r>
    </w:p>
    <w:p w:rsidR="00BE0421" w:rsidRDefault="00BE0421" w:rsidP="00BE0421">
      <w:pPr>
        <w:widowControl w:val="0"/>
        <w:numPr>
          <w:ilvl w:val="0"/>
          <w:numId w:val="5"/>
        </w:numPr>
        <w:shd w:val="clear" w:color="auto" w:fill="FFFFFF"/>
        <w:tabs>
          <w:tab w:val="left" w:pos="264"/>
        </w:tabs>
        <w:autoSpaceDE w:val="0"/>
        <w:autoSpaceDN w:val="0"/>
        <w:adjustRightInd w:val="0"/>
        <w:spacing w:after="0" w:line="240" w:lineRule="auto"/>
        <w:contextualSpacing/>
        <w:rPr>
          <w:rFonts w:ascii="Times New Roman" w:hAnsi="Times New Roman"/>
        </w:rPr>
      </w:pPr>
      <w:r>
        <w:rPr>
          <w:rFonts w:ascii="Times New Roman" w:eastAsia="Times New Roman" w:hAnsi="Times New Roman"/>
        </w:rPr>
        <w:t>принимает решение о реорганизации или ликвидации Предприятия в порядке, установленном законодательством, назначает ликвидационную комиссию и утверждает ликвидационные балансы Предприятия;</w:t>
      </w:r>
    </w:p>
    <w:p w:rsidR="00BE0421" w:rsidRDefault="00BE0421" w:rsidP="00BE0421">
      <w:pPr>
        <w:widowControl w:val="0"/>
        <w:numPr>
          <w:ilvl w:val="0"/>
          <w:numId w:val="5"/>
        </w:numPr>
        <w:shd w:val="clear" w:color="auto" w:fill="FFFFFF"/>
        <w:tabs>
          <w:tab w:val="left" w:pos="264"/>
        </w:tabs>
        <w:autoSpaceDE w:val="0"/>
        <w:autoSpaceDN w:val="0"/>
        <w:adjustRightInd w:val="0"/>
        <w:spacing w:after="0" w:line="240" w:lineRule="auto"/>
        <w:contextualSpacing/>
        <w:rPr>
          <w:rFonts w:ascii="Times New Roman" w:hAnsi="Times New Roman"/>
          <w:lang w:val="en-US"/>
        </w:rPr>
      </w:pPr>
      <w:r>
        <w:rPr>
          <w:rFonts w:ascii="Times New Roman" w:eastAsia="Times New Roman" w:hAnsi="Times New Roman"/>
        </w:rPr>
        <w:t>формирует уставный фонд Предприятия;</w:t>
      </w:r>
    </w:p>
    <w:p w:rsidR="00BE0421" w:rsidRDefault="00BE0421" w:rsidP="00BE0421">
      <w:pPr>
        <w:widowControl w:val="0"/>
        <w:numPr>
          <w:ilvl w:val="0"/>
          <w:numId w:val="5"/>
        </w:numPr>
        <w:shd w:val="clear" w:color="auto" w:fill="FFFFFF"/>
        <w:tabs>
          <w:tab w:val="left" w:pos="264"/>
        </w:tabs>
        <w:autoSpaceDE w:val="0"/>
        <w:autoSpaceDN w:val="0"/>
        <w:adjustRightInd w:val="0"/>
        <w:spacing w:after="0" w:line="240" w:lineRule="auto"/>
        <w:contextualSpacing/>
        <w:rPr>
          <w:rFonts w:ascii="Times New Roman" w:hAnsi="Times New Roman"/>
        </w:rPr>
      </w:pPr>
      <w:r>
        <w:rPr>
          <w:rFonts w:ascii="Times New Roman" w:eastAsia="Times New Roman" w:hAnsi="Times New Roman"/>
        </w:rPr>
        <w:t>назначает на должность руководителя Предприятия, заключает с ним,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w:t>
      </w:r>
    </w:p>
    <w:p w:rsidR="00BE0421" w:rsidRDefault="00BE0421" w:rsidP="00BE0421">
      <w:pPr>
        <w:widowControl w:val="0"/>
        <w:numPr>
          <w:ilvl w:val="0"/>
          <w:numId w:val="5"/>
        </w:numPr>
        <w:shd w:val="clear" w:color="auto" w:fill="FFFFFF"/>
        <w:tabs>
          <w:tab w:val="left" w:pos="264"/>
        </w:tabs>
        <w:autoSpaceDE w:val="0"/>
        <w:autoSpaceDN w:val="0"/>
        <w:adjustRightInd w:val="0"/>
        <w:spacing w:after="0" w:line="240" w:lineRule="auto"/>
        <w:contextualSpacing/>
        <w:rPr>
          <w:rFonts w:ascii="Times New Roman" w:hAnsi="Times New Roman"/>
        </w:rPr>
      </w:pPr>
      <w:r>
        <w:rPr>
          <w:rFonts w:ascii="Times New Roman" w:eastAsia="Times New Roman" w:hAnsi="Times New Roman"/>
        </w:rPr>
        <w:t>согласовывает структуру и штаты Предприятия;</w:t>
      </w:r>
    </w:p>
    <w:p w:rsidR="00BE0421" w:rsidRDefault="00BE0421" w:rsidP="00BE0421">
      <w:pPr>
        <w:widowControl w:val="0"/>
        <w:numPr>
          <w:ilvl w:val="0"/>
          <w:numId w:val="5"/>
        </w:numPr>
        <w:shd w:val="clear" w:color="auto" w:fill="FFFFFF"/>
        <w:tabs>
          <w:tab w:val="left" w:pos="264"/>
        </w:tabs>
        <w:autoSpaceDE w:val="0"/>
        <w:autoSpaceDN w:val="0"/>
        <w:adjustRightInd w:val="0"/>
        <w:spacing w:after="0" w:line="240" w:lineRule="auto"/>
        <w:contextualSpacing/>
        <w:rPr>
          <w:rFonts w:ascii="Times New Roman" w:hAnsi="Times New Roman"/>
        </w:rPr>
      </w:pPr>
      <w:r>
        <w:rPr>
          <w:rFonts w:ascii="Times New Roman" w:eastAsia="Times New Roman" w:hAnsi="Times New Roman"/>
        </w:rPr>
        <w:t>согласовывает прием на работу главного бухгалтера Предприятия, заключение с ним, изменение и прекращение трудового договора;</w:t>
      </w:r>
    </w:p>
    <w:p w:rsidR="00BE0421" w:rsidRDefault="00BE0421" w:rsidP="00BE0421">
      <w:pPr>
        <w:widowControl w:val="0"/>
        <w:numPr>
          <w:ilvl w:val="0"/>
          <w:numId w:val="6"/>
        </w:numPr>
        <w:shd w:val="clear" w:color="auto" w:fill="FFFFFF"/>
        <w:tabs>
          <w:tab w:val="left" w:pos="370"/>
        </w:tabs>
        <w:autoSpaceDE w:val="0"/>
        <w:autoSpaceDN w:val="0"/>
        <w:adjustRightInd w:val="0"/>
        <w:spacing w:after="0" w:line="240" w:lineRule="auto"/>
        <w:contextualSpacing/>
        <w:rPr>
          <w:rFonts w:ascii="Times New Roman" w:hAnsi="Times New Roman"/>
        </w:rPr>
      </w:pPr>
      <w:r>
        <w:rPr>
          <w:rFonts w:ascii="Times New Roman" w:eastAsia="Times New Roman" w:hAnsi="Times New Roman"/>
        </w:rPr>
        <w:t>утверждает бухгалтерскую отчетность и отчеты Предприятия;</w:t>
      </w:r>
    </w:p>
    <w:p w:rsidR="00BE0421" w:rsidRDefault="00BE0421" w:rsidP="00BE0421">
      <w:pPr>
        <w:widowControl w:val="0"/>
        <w:numPr>
          <w:ilvl w:val="0"/>
          <w:numId w:val="6"/>
        </w:numPr>
        <w:shd w:val="clear" w:color="auto" w:fill="FFFFFF"/>
        <w:tabs>
          <w:tab w:val="left" w:pos="370"/>
        </w:tabs>
        <w:autoSpaceDE w:val="0"/>
        <w:autoSpaceDN w:val="0"/>
        <w:adjustRightInd w:val="0"/>
        <w:spacing w:after="0" w:line="240" w:lineRule="auto"/>
        <w:contextualSpacing/>
        <w:rPr>
          <w:rFonts w:ascii="Times New Roman" w:hAnsi="Times New Roman"/>
        </w:rPr>
      </w:pPr>
      <w:r>
        <w:rPr>
          <w:rFonts w:ascii="Times New Roman" w:eastAsia="Times New Roman" w:hAnsi="Times New Roman"/>
        </w:rPr>
        <w:t>дает согласие на распоряжение недвижимым имуществом, а в случаях, установленных федеральными законами, иными нормативными правовыми актами или уставом Предприятия, на совершение иных сделок;</w:t>
      </w:r>
    </w:p>
    <w:p w:rsidR="00BE0421" w:rsidRDefault="00BE0421" w:rsidP="00BE0421">
      <w:pPr>
        <w:widowControl w:val="0"/>
        <w:numPr>
          <w:ilvl w:val="0"/>
          <w:numId w:val="6"/>
        </w:numPr>
        <w:shd w:val="clear" w:color="auto" w:fill="FFFFFF"/>
        <w:tabs>
          <w:tab w:val="left" w:pos="370"/>
        </w:tabs>
        <w:autoSpaceDE w:val="0"/>
        <w:autoSpaceDN w:val="0"/>
        <w:adjustRightInd w:val="0"/>
        <w:spacing w:after="0" w:line="240" w:lineRule="auto"/>
        <w:contextualSpacing/>
        <w:rPr>
          <w:rFonts w:ascii="Times New Roman" w:hAnsi="Times New Roman"/>
        </w:rPr>
      </w:pPr>
      <w:r>
        <w:rPr>
          <w:rFonts w:ascii="Times New Roman" w:eastAsia="Times New Roman" w:hAnsi="Times New Roman"/>
        </w:rPr>
        <w:t xml:space="preserve">осуществляет </w:t>
      </w:r>
      <w:proofErr w:type="gramStart"/>
      <w:r>
        <w:rPr>
          <w:rFonts w:ascii="Times New Roman" w:eastAsia="Times New Roman" w:hAnsi="Times New Roman"/>
        </w:rPr>
        <w:t>контроль за</w:t>
      </w:r>
      <w:proofErr w:type="gramEnd"/>
      <w:r>
        <w:rPr>
          <w:rFonts w:ascii="Times New Roman" w:eastAsia="Times New Roman" w:hAnsi="Times New Roman"/>
        </w:rPr>
        <w:t xml:space="preserve"> использованием по назначению и сохранностью принадлежащего предприятию имущества;</w:t>
      </w:r>
    </w:p>
    <w:p w:rsidR="00BE0421" w:rsidRDefault="00BE0421" w:rsidP="00BE0421">
      <w:pPr>
        <w:widowControl w:val="0"/>
        <w:numPr>
          <w:ilvl w:val="0"/>
          <w:numId w:val="6"/>
        </w:numPr>
        <w:shd w:val="clear" w:color="auto" w:fill="FFFFFF"/>
        <w:tabs>
          <w:tab w:val="left" w:pos="370"/>
        </w:tabs>
        <w:autoSpaceDE w:val="0"/>
        <w:autoSpaceDN w:val="0"/>
        <w:adjustRightInd w:val="0"/>
        <w:spacing w:after="0" w:line="240" w:lineRule="auto"/>
        <w:contextualSpacing/>
        <w:rPr>
          <w:rFonts w:ascii="Times New Roman" w:hAnsi="Times New Roman"/>
        </w:rPr>
      </w:pPr>
      <w:proofErr w:type="gramStart"/>
      <w:r>
        <w:rPr>
          <w:rFonts w:ascii="Times New Roman" w:eastAsia="Times New Roman" w:hAnsi="Times New Roman"/>
        </w:rPr>
        <w:t>утверждает</w:t>
      </w:r>
      <w:proofErr w:type="gramEnd"/>
      <w:r>
        <w:rPr>
          <w:rFonts w:ascii="Times New Roman" w:eastAsia="Times New Roman" w:hAnsi="Times New Roman"/>
        </w:rPr>
        <w:t xml:space="preserve"> показатели экономической эффективности деятельности Предприятия и контролирует их выполнение;</w:t>
      </w:r>
    </w:p>
    <w:p w:rsidR="00BE0421" w:rsidRDefault="00BE0421" w:rsidP="00BE0421">
      <w:pPr>
        <w:widowControl w:val="0"/>
        <w:numPr>
          <w:ilvl w:val="0"/>
          <w:numId w:val="6"/>
        </w:numPr>
        <w:shd w:val="clear" w:color="auto" w:fill="FFFFFF"/>
        <w:tabs>
          <w:tab w:val="left" w:pos="370"/>
        </w:tabs>
        <w:autoSpaceDE w:val="0"/>
        <w:autoSpaceDN w:val="0"/>
        <w:adjustRightInd w:val="0"/>
        <w:spacing w:after="0" w:line="240" w:lineRule="auto"/>
        <w:contextualSpacing/>
        <w:rPr>
          <w:rFonts w:ascii="Times New Roman" w:hAnsi="Times New Roman"/>
        </w:rPr>
      </w:pPr>
      <w:r>
        <w:rPr>
          <w:rFonts w:ascii="Times New Roman" w:eastAsia="Times New Roman" w:hAnsi="Times New Roman"/>
        </w:rPr>
        <w:t>дает согласие на создание филиалов и открытие представитель</w:t>
      </w:r>
      <w:proofErr w:type="gramStart"/>
      <w:r>
        <w:rPr>
          <w:rFonts w:ascii="Times New Roman" w:eastAsia="Times New Roman" w:hAnsi="Times New Roman"/>
        </w:rPr>
        <w:t>ств Пр</w:t>
      </w:r>
      <w:proofErr w:type="gramEnd"/>
      <w:r>
        <w:rPr>
          <w:rFonts w:ascii="Times New Roman" w:eastAsia="Times New Roman" w:hAnsi="Times New Roman"/>
        </w:rPr>
        <w:t>едприятия;</w:t>
      </w:r>
    </w:p>
    <w:p w:rsidR="00BE0421" w:rsidRDefault="00BE0421" w:rsidP="00BE0421">
      <w:pPr>
        <w:widowControl w:val="0"/>
        <w:numPr>
          <w:ilvl w:val="0"/>
          <w:numId w:val="6"/>
        </w:numPr>
        <w:shd w:val="clear" w:color="auto" w:fill="FFFFFF"/>
        <w:tabs>
          <w:tab w:val="left" w:pos="370"/>
        </w:tabs>
        <w:autoSpaceDE w:val="0"/>
        <w:autoSpaceDN w:val="0"/>
        <w:adjustRightInd w:val="0"/>
        <w:spacing w:after="0" w:line="240" w:lineRule="auto"/>
        <w:contextualSpacing/>
        <w:rPr>
          <w:rFonts w:ascii="Times New Roman" w:hAnsi="Times New Roman"/>
        </w:rPr>
      </w:pPr>
      <w:r>
        <w:rPr>
          <w:rFonts w:ascii="Times New Roman" w:eastAsia="Times New Roman" w:hAnsi="Times New Roman"/>
        </w:rPr>
        <w:t>дает согласие на участие Предприятия в иных юридических лицах;</w:t>
      </w:r>
    </w:p>
    <w:p w:rsidR="00BE0421" w:rsidRDefault="00BE0421" w:rsidP="00BE0421">
      <w:pPr>
        <w:widowControl w:val="0"/>
        <w:numPr>
          <w:ilvl w:val="0"/>
          <w:numId w:val="6"/>
        </w:numPr>
        <w:shd w:val="clear" w:color="auto" w:fill="FFFFFF"/>
        <w:tabs>
          <w:tab w:val="left" w:pos="370"/>
        </w:tabs>
        <w:autoSpaceDE w:val="0"/>
        <w:autoSpaceDN w:val="0"/>
        <w:adjustRightInd w:val="0"/>
        <w:spacing w:after="0" w:line="240" w:lineRule="auto"/>
        <w:contextualSpacing/>
        <w:rPr>
          <w:rFonts w:ascii="Times New Roman" w:hAnsi="Times New Roman"/>
        </w:rPr>
      </w:pPr>
      <w:r>
        <w:rPr>
          <w:rFonts w:ascii="Times New Roman" w:eastAsia="Times New Roman" w:hAnsi="Times New Roman"/>
        </w:rPr>
        <w:t>дает согласие на совершение крупных сделок, сделок, в совершении которых имеется заинтересованность, и иных сделок;</w:t>
      </w:r>
    </w:p>
    <w:p w:rsidR="00BE0421" w:rsidRDefault="00BE0421" w:rsidP="00BE0421">
      <w:pPr>
        <w:widowControl w:val="0"/>
        <w:numPr>
          <w:ilvl w:val="0"/>
          <w:numId w:val="6"/>
        </w:numPr>
        <w:shd w:val="clear" w:color="auto" w:fill="FFFFFF"/>
        <w:tabs>
          <w:tab w:val="left" w:pos="370"/>
        </w:tabs>
        <w:autoSpaceDE w:val="0"/>
        <w:autoSpaceDN w:val="0"/>
        <w:adjustRightInd w:val="0"/>
        <w:spacing w:after="0" w:line="240" w:lineRule="auto"/>
        <w:contextualSpacing/>
        <w:rPr>
          <w:rFonts w:ascii="Times New Roman" w:hAnsi="Times New Roman"/>
        </w:rPr>
      </w:pPr>
      <w:r>
        <w:rPr>
          <w:rFonts w:ascii="Times New Roman" w:eastAsia="Times New Roman" w:hAnsi="Times New Roman"/>
        </w:rPr>
        <w:t>принимает решения о проведен</w:t>
      </w:r>
      <w:proofErr w:type="gramStart"/>
      <w:r>
        <w:rPr>
          <w:rFonts w:ascii="Times New Roman" w:eastAsia="Times New Roman" w:hAnsi="Times New Roman"/>
        </w:rPr>
        <w:t>ии ау</w:t>
      </w:r>
      <w:proofErr w:type="gramEnd"/>
      <w:r>
        <w:rPr>
          <w:rFonts w:ascii="Times New Roman" w:eastAsia="Times New Roman" w:hAnsi="Times New Roman"/>
        </w:rPr>
        <w:t>диторских проверок, утверждает аудитора и определяет размер оплаты его услуг;</w:t>
      </w:r>
    </w:p>
    <w:p w:rsidR="00BE0421" w:rsidRDefault="00BE0421" w:rsidP="00BE0421">
      <w:pPr>
        <w:widowControl w:val="0"/>
        <w:numPr>
          <w:ilvl w:val="0"/>
          <w:numId w:val="6"/>
        </w:numPr>
        <w:shd w:val="clear" w:color="auto" w:fill="FFFFFF"/>
        <w:tabs>
          <w:tab w:val="left" w:pos="370"/>
        </w:tabs>
        <w:autoSpaceDE w:val="0"/>
        <w:autoSpaceDN w:val="0"/>
        <w:adjustRightInd w:val="0"/>
        <w:spacing w:after="0" w:line="240" w:lineRule="auto"/>
        <w:contextualSpacing/>
        <w:rPr>
          <w:rFonts w:ascii="Times New Roman" w:hAnsi="Times New Roman"/>
        </w:rPr>
      </w:pPr>
      <w:r>
        <w:rPr>
          <w:rFonts w:ascii="Times New Roman" w:eastAsia="Times New Roman" w:hAnsi="Times New Roman"/>
        </w:rPr>
        <w:t xml:space="preserve">имеет другие права и </w:t>
      </w:r>
      <w:proofErr w:type="gramStart"/>
      <w:r>
        <w:rPr>
          <w:rFonts w:ascii="Times New Roman" w:eastAsia="Times New Roman" w:hAnsi="Times New Roman"/>
        </w:rPr>
        <w:t>несет другие обязанности</w:t>
      </w:r>
      <w:proofErr w:type="gramEnd"/>
      <w:r>
        <w:rPr>
          <w:rFonts w:ascii="Times New Roman" w:eastAsia="Times New Roman" w:hAnsi="Times New Roman"/>
        </w:rPr>
        <w:t>, определенные законодательством Российской Федерации.</w:t>
      </w:r>
    </w:p>
    <w:p w:rsidR="00BE0421" w:rsidRDefault="00BE0421" w:rsidP="00BE0421">
      <w:pPr>
        <w:shd w:val="clear" w:color="auto" w:fill="FFFFFF"/>
        <w:tabs>
          <w:tab w:val="left" w:pos="1622"/>
        </w:tabs>
        <w:ind w:firstLine="725"/>
        <w:contextualSpacing/>
        <w:rPr>
          <w:rFonts w:ascii="Times New Roman" w:hAnsi="Times New Roman"/>
        </w:rPr>
      </w:pPr>
      <w:r>
        <w:rPr>
          <w:rFonts w:ascii="Times New Roman" w:hAnsi="Times New Roman"/>
        </w:rPr>
        <w:t>5.10.2.</w:t>
      </w:r>
      <w:r>
        <w:rPr>
          <w:rFonts w:ascii="Times New Roman" w:hAnsi="Times New Roman"/>
        </w:rPr>
        <w:tab/>
      </w:r>
      <w:r>
        <w:rPr>
          <w:rFonts w:ascii="Times New Roman" w:eastAsia="Times New Roman" w:hAnsi="Times New Roman"/>
        </w:rPr>
        <w:t>Собственник имущества Предприятия вправе обращаться в суд с исками о</w:t>
      </w:r>
      <w:r>
        <w:rPr>
          <w:rFonts w:ascii="Times New Roman" w:eastAsia="Times New Roman" w:hAnsi="Times New Roman"/>
        </w:rPr>
        <w:br/>
        <w:t>признании оспоримой сделки с имуществом Предприятия недействительной, а также с</w:t>
      </w:r>
      <w:r>
        <w:rPr>
          <w:rFonts w:ascii="Times New Roman" w:eastAsia="Times New Roman" w:hAnsi="Times New Roman"/>
        </w:rPr>
        <w:br/>
        <w:t>требованием о применении последствий недействительности ничтожной сделки в случаях,</w:t>
      </w:r>
      <w:r>
        <w:rPr>
          <w:rFonts w:ascii="Times New Roman" w:eastAsia="Times New Roman" w:hAnsi="Times New Roman"/>
        </w:rPr>
        <w:br/>
        <w:t>установленных Гражданским кодексом Российской Федерации и иными нормативными</w:t>
      </w:r>
      <w:r>
        <w:rPr>
          <w:rFonts w:ascii="Times New Roman" w:eastAsia="Times New Roman" w:hAnsi="Times New Roman"/>
        </w:rPr>
        <w:br/>
        <w:t>правовыми актами.</w:t>
      </w:r>
    </w:p>
    <w:p w:rsidR="00BE0421" w:rsidRDefault="00BE0421" w:rsidP="00BE0421">
      <w:pPr>
        <w:shd w:val="clear" w:color="auto" w:fill="FFFFFF"/>
        <w:ind w:firstLine="835"/>
        <w:contextualSpacing/>
        <w:rPr>
          <w:rFonts w:ascii="Times New Roman" w:hAnsi="Times New Roman"/>
        </w:rPr>
      </w:pPr>
      <w:r>
        <w:rPr>
          <w:rFonts w:ascii="Times New Roman" w:hAnsi="Times New Roman"/>
        </w:rPr>
        <w:t xml:space="preserve">5.10.3.    </w:t>
      </w:r>
      <w:r>
        <w:rPr>
          <w:rFonts w:ascii="Times New Roman" w:eastAsia="Times New Roman" w:hAnsi="Times New Roman"/>
        </w:rPr>
        <w:t>Собственник имущества Предприятия вправе истребовать имущество Предприятия из чужого незаконного владения.</w:t>
      </w:r>
    </w:p>
    <w:p w:rsidR="00BE0421" w:rsidRDefault="00BE0421" w:rsidP="00BE0421">
      <w:pPr>
        <w:shd w:val="clear" w:color="auto" w:fill="FFFFFF"/>
        <w:ind w:firstLine="898"/>
        <w:contextualSpacing/>
        <w:rPr>
          <w:rFonts w:ascii="Times New Roman" w:eastAsia="Times New Roman" w:hAnsi="Times New Roman"/>
        </w:rPr>
      </w:pPr>
      <w:r>
        <w:rPr>
          <w:rFonts w:ascii="Times New Roman" w:hAnsi="Times New Roman"/>
        </w:rPr>
        <w:t xml:space="preserve">5.10.4.    </w:t>
      </w:r>
      <w:r>
        <w:rPr>
          <w:rFonts w:ascii="Times New Roman" w:eastAsia="Times New Roman" w:hAnsi="Times New Roman"/>
        </w:rPr>
        <w:t>Собственник имущества Предприятия вправе предъявить иск о возмещении убытков, причиненных Предприятию, к руководителю Предприятия.</w:t>
      </w:r>
    </w:p>
    <w:p w:rsidR="00BD5B82" w:rsidRDefault="00BD5B82" w:rsidP="00BE0421">
      <w:pPr>
        <w:shd w:val="clear" w:color="auto" w:fill="FFFFFF"/>
        <w:jc w:val="center"/>
        <w:rPr>
          <w:rFonts w:ascii="Times New Roman" w:hAnsi="Times New Roman"/>
        </w:rPr>
      </w:pPr>
    </w:p>
    <w:p w:rsidR="00BE0421" w:rsidRDefault="00BE0421" w:rsidP="00BE0421">
      <w:pPr>
        <w:shd w:val="clear" w:color="auto" w:fill="FFFFFF"/>
        <w:jc w:val="center"/>
        <w:rPr>
          <w:rFonts w:ascii="Times New Roman" w:eastAsia="Times New Roman" w:hAnsi="Times New Roman"/>
        </w:rPr>
      </w:pPr>
      <w:bookmarkStart w:id="2" w:name="_GoBack"/>
      <w:bookmarkEnd w:id="2"/>
      <w:r>
        <w:rPr>
          <w:rFonts w:ascii="Times New Roman" w:hAnsi="Times New Roman"/>
        </w:rPr>
        <w:t xml:space="preserve">6. </w:t>
      </w:r>
      <w:r>
        <w:rPr>
          <w:rFonts w:ascii="Times New Roman" w:eastAsia="Times New Roman" w:hAnsi="Times New Roman"/>
        </w:rPr>
        <w:t>РУКОВОДИТЕЛЬ ПРЕДПРИЯТИЯ</w:t>
      </w:r>
    </w:p>
    <w:p w:rsidR="00BE0421" w:rsidRDefault="00BE0421" w:rsidP="00BD5B82">
      <w:pPr>
        <w:shd w:val="clear" w:color="auto" w:fill="FFFFFF"/>
        <w:spacing w:after="0" w:line="240" w:lineRule="auto"/>
        <w:ind w:firstLine="480"/>
        <w:contextualSpacing/>
        <w:rPr>
          <w:rFonts w:ascii="Times New Roman" w:hAnsi="Times New Roman"/>
        </w:rPr>
      </w:pPr>
      <w:r>
        <w:rPr>
          <w:rFonts w:ascii="Times New Roman" w:hAnsi="Times New Roman"/>
        </w:rPr>
        <w:t xml:space="preserve">6.1. </w:t>
      </w:r>
      <w:r>
        <w:rPr>
          <w:rFonts w:ascii="Times New Roman" w:eastAsia="Times New Roman" w:hAnsi="Times New Roman"/>
        </w:rPr>
        <w:t>Руководитель предприятия (Директор) является единоличным исполнительным органом предприятия. Руководитель предприятия назначается собственником имущества</w:t>
      </w:r>
    </w:p>
    <w:p w:rsidR="00BE0421" w:rsidRDefault="00BE0421" w:rsidP="00BD5B82">
      <w:pPr>
        <w:pStyle w:val="a3"/>
        <w:contextualSpacing/>
        <w:jc w:val="both"/>
        <w:rPr>
          <w:rFonts w:ascii="Times New Roman" w:hAnsi="Times New Roman"/>
          <w:szCs w:val="24"/>
          <w:lang w:val="ru-RU"/>
        </w:rPr>
      </w:pPr>
      <w:r>
        <w:rPr>
          <w:rFonts w:ascii="Times New Roman" w:hAnsi="Times New Roman"/>
          <w:szCs w:val="24"/>
          <w:lang w:val="ru-RU"/>
        </w:rPr>
        <w:t>предприятия. Руководитель предприятия подотчетен собственнику имущества предприятия.</w:t>
      </w:r>
    </w:p>
    <w:p w:rsidR="00BE0421" w:rsidRDefault="00BE0421" w:rsidP="00BD5B82">
      <w:pPr>
        <w:spacing w:after="0" w:line="240" w:lineRule="auto"/>
        <w:contextualSpacing/>
        <w:jc w:val="both"/>
        <w:rPr>
          <w:rFonts w:ascii="Times New Roman" w:eastAsia="Times New Roman" w:hAnsi="Times New Roman"/>
          <w:szCs w:val="24"/>
        </w:rPr>
      </w:pPr>
      <w:r>
        <w:rPr>
          <w:rFonts w:ascii="Times New Roman" w:hAnsi="Times New Roman"/>
        </w:rPr>
        <w:t xml:space="preserve">          6.2. Руководитель предприятия действует от имени предприятия без доверенности, в том числе представляет его интересы </w:t>
      </w:r>
      <w:r>
        <w:rPr>
          <w:rFonts w:ascii="Times New Roman" w:eastAsia="Times New Roman" w:hAnsi="Times New Roman"/>
        </w:rPr>
        <w:t>в государственных органах, предприятиях,  организациях,  учреждениях</w:t>
      </w:r>
      <w:r>
        <w:rPr>
          <w:rFonts w:ascii="Times New Roman" w:hAnsi="Times New Roman"/>
        </w:rPr>
        <w:t>;</w:t>
      </w:r>
    </w:p>
    <w:p w:rsidR="00BE0421" w:rsidRDefault="00BE0421" w:rsidP="00BD5B82">
      <w:pPr>
        <w:pStyle w:val="a3"/>
        <w:contextualSpacing/>
        <w:jc w:val="both"/>
        <w:rPr>
          <w:rFonts w:ascii="Times New Roman" w:hAnsi="Times New Roman"/>
          <w:szCs w:val="24"/>
          <w:lang w:val="ru-RU"/>
        </w:rPr>
      </w:pPr>
      <w:r>
        <w:rPr>
          <w:rFonts w:ascii="Times New Roman" w:hAnsi="Times New Roman"/>
          <w:szCs w:val="24"/>
          <w:lang w:val="ru-RU"/>
        </w:rPr>
        <w:t>- совершает в установленном порядке сделки от имени предприятия;</w:t>
      </w:r>
    </w:p>
    <w:p w:rsidR="00BE0421" w:rsidRDefault="00BE0421" w:rsidP="00BD5B82">
      <w:pPr>
        <w:spacing w:after="0" w:line="240" w:lineRule="auto"/>
        <w:contextualSpacing/>
        <w:jc w:val="both"/>
        <w:rPr>
          <w:rFonts w:ascii="Times New Roman" w:eastAsia="Times New Roman" w:hAnsi="Times New Roman"/>
          <w:szCs w:val="24"/>
        </w:rPr>
      </w:pPr>
      <w:r>
        <w:rPr>
          <w:rFonts w:ascii="Times New Roman" w:eastAsia="Times New Roman" w:hAnsi="Times New Roman"/>
        </w:rPr>
        <w:t xml:space="preserve">- по согласованию с собственником </w:t>
      </w:r>
      <w:r>
        <w:rPr>
          <w:rFonts w:ascii="Times New Roman" w:hAnsi="Times New Roman"/>
        </w:rPr>
        <w:t xml:space="preserve"> утверждает штатное расписание п</w:t>
      </w:r>
      <w:r>
        <w:rPr>
          <w:rFonts w:ascii="Times New Roman" w:eastAsia="Times New Roman" w:hAnsi="Times New Roman"/>
        </w:rPr>
        <w:t>редприятия;</w:t>
      </w:r>
    </w:p>
    <w:p w:rsidR="00BE0421" w:rsidRDefault="00BE0421" w:rsidP="00BD5B82">
      <w:pPr>
        <w:pStyle w:val="a3"/>
        <w:contextualSpacing/>
        <w:jc w:val="both"/>
        <w:rPr>
          <w:rFonts w:ascii="Times New Roman" w:hAnsi="Times New Roman"/>
          <w:szCs w:val="24"/>
          <w:lang w:val="ru-RU"/>
        </w:rPr>
      </w:pPr>
      <w:r>
        <w:rPr>
          <w:rFonts w:ascii="Times New Roman" w:hAnsi="Times New Roman"/>
          <w:szCs w:val="24"/>
          <w:lang w:val="ru-RU"/>
        </w:rPr>
        <w:lastRenderedPageBreak/>
        <w:t>-осуществляет приём на работу работников предприятия;</w:t>
      </w:r>
    </w:p>
    <w:p w:rsidR="00BE0421" w:rsidRDefault="00BE0421" w:rsidP="00BD5B82">
      <w:pPr>
        <w:pStyle w:val="a3"/>
        <w:contextualSpacing/>
        <w:jc w:val="both"/>
        <w:rPr>
          <w:rFonts w:ascii="Times New Roman" w:hAnsi="Times New Roman"/>
          <w:szCs w:val="24"/>
          <w:lang w:val="ru-RU"/>
        </w:rPr>
      </w:pPr>
      <w:r>
        <w:rPr>
          <w:rFonts w:ascii="Times New Roman" w:hAnsi="Times New Roman"/>
          <w:szCs w:val="24"/>
          <w:lang w:val="ru-RU"/>
        </w:rPr>
        <w:t>- заключает с ними, изменяет и прекращает трудовые договоры;</w:t>
      </w:r>
    </w:p>
    <w:p w:rsidR="00BE0421" w:rsidRDefault="00BE0421" w:rsidP="00BD5B82">
      <w:pPr>
        <w:pStyle w:val="a3"/>
        <w:contextualSpacing/>
        <w:jc w:val="both"/>
        <w:rPr>
          <w:rFonts w:ascii="Times New Roman" w:hAnsi="Times New Roman"/>
          <w:szCs w:val="24"/>
          <w:lang w:val="ru-RU"/>
        </w:rPr>
      </w:pPr>
      <w:r>
        <w:rPr>
          <w:rFonts w:ascii="Times New Roman" w:hAnsi="Times New Roman"/>
          <w:szCs w:val="24"/>
          <w:lang w:val="ru-RU"/>
        </w:rPr>
        <w:t xml:space="preserve">- издает приказы  </w:t>
      </w:r>
      <w:r>
        <w:rPr>
          <w:rFonts w:ascii="Times New Roman" w:eastAsia="Times New Roman" w:hAnsi="Times New Roman"/>
          <w:szCs w:val="24"/>
          <w:lang w:val="ru-RU"/>
        </w:rPr>
        <w:t>и дает указания, об</w:t>
      </w:r>
      <w:r>
        <w:rPr>
          <w:rFonts w:ascii="Times New Roman" w:hAnsi="Times New Roman"/>
          <w:szCs w:val="24"/>
          <w:lang w:val="ru-RU"/>
        </w:rPr>
        <w:t>язательные для всех работников п</w:t>
      </w:r>
      <w:r>
        <w:rPr>
          <w:rFonts w:ascii="Times New Roman" w:eastAsia="Times New Roman" w:hAnsi="Times New Roman"/>
          <w:szCs w:val="24"/>
          <w:lang w:val="ru-RU"/>
        </w:rPr>
        <w:t>редприятия</w:t>
      </w:r>
      <w:r>
        <w:rPr>
          <w:rFonts w:ascii="Times New Roman" w:hAnsi="Times New Roman"/>
          <w:szCs w:val="24"/>
          <w:lang w:val="ru-RU"/>
        </w:rPr>
        <w:t>;</w:t>
      </w:r>
    </w:p>
    <w:p w:rsidR="00BE0421" w:rsidRDefault="00BE0421" w:rsidP="00BD5B82">
      <w:pPr>
        <w:pStyle w:val="a3"/>
        <w:contextualSpacing/>
        <w:jc w:val="both"/>
        <w:rPr>
          <w:rFonts w:ascii="Times New Roman" w:hAnsi="Times New Roman"/>
          <w:szCs w:val="24"/>
          <w:lang w:val="ru-RU"/>
        </w:rPr>
      </w:pPr>
      <w:r>
        <w:rPr>
          <w:rFonts w:ascii="Times New Roman" w:hAnsi="Times New Roman"/>
          <w:szCs w:val="24"/>
          <w:lang w:val="ru-RU"/>
        </w:rPr>
        <w:t xml:space="preserve">-выдает доверенности в порядке, установленном законодательство; </w:t>
      </w:r>
    </w:p>
    <w:p w:rsidR="00BE0421" w:rsidRDefault="00BE0421" w:rsidP="00BD5B82">
      <w:pPr>
        <w:pStyle w:val="a3"/>
        <w:contextualSpacing/>
        <w:jc w:val="both"/>
        <w:rPr>
          <w:rFonts w:ascii="Times New Roman" w:hAnsi="Times New Roman"/>
          <w:szCs w:val="24"/>
          <w:lang w:val="ru-RU"/>
        </w:rPr>
      </w:pPr>
      <w:r>
        <w:rPr>
          <w:rFonts w:ascii="Times New Roman" w:hAnsi="Times New Roman"/>
          <w:szCs w:val="24"/>
          <w:lang w:val="ru-RU"/>
        </w:rPr>
        <w:t>- руководитель предприятия организует выполнение решений собственника имущества предприятия.</w:t>
      </w:r>
    </w:p>
    <w:p w:rsidR="00BE0421" w:rsidRDefault="00BE0421" w:rsidP="00BE0421">
      <w:pPr>
        <w:pStyle w:val="a3"/>
        <w:contextualSpacing/>
        <w:jc w:val="both"/>
        <w:rPr>
          <w:rFonts w:ascii="Times New Roman" w:hAnsi="Times New Roman"/>
          <w:szCs w:val="24"/>
          <w:lang w:val="ru-RU"/>
        </w:rPr>
      </w:pPr>
      <w:r>
        <w:rPr>
          <w:rFonts w:ascii="Times New Roman" w:hAnsi="Times New Roman"/>
          <w:szCs w:val="24"/>
          <w:lang w:val="ru-RU"/>
        </w:rPr>
        <w:t xml:space="preserve">           6.3. </w:t>
      </w:r>
      <w:proofErr w:type="gramStart"/>
      <w:r>
        <w:rPr>
          <w:rFonts w:ascii="Times New Roman" w:hAnsi="Times New Roman"/>
          <w:szCs w:val="24"/>
          <w:lang w:val="ru-RU"/>
        </w:rPr>
        <w:t>Руководитель предприятия не вправе быть учредителем (участником) юридического лица,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 заниматься предпринимательской деятельностью,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w:t>
      </w:r>
      <w:proofErr w:type="gramEnd"/>
      <w:r>
        <w:rPr>
          <w:rFonts w:ascii="Times New Roman" w:hAnsi="Times New Roman"/>
          <w:szCs w:val="24"/>
          <w:lang w:val="ru-RU"/>
        </w:rPr>
        <w:t xml:space="preserve"> данного руководителя, а также принимать участие в забастовках. Руководитель предприятия подлежит аттестации в порядке, установленном собственником имущества предприятия.</w:t>
      </w:r>
    </w:p>
    <w:p w:rsidR="00BE0421" w:rsidRDefault="00BE0421" w:rsidP="00BE0421">
      <w:pPr>
        <w:pStyle w:val="a3"/>
        <w:contextualSpacing/>
        <w:jc w:val="both"/>
        <w:rPr>
          <w:rFonts w:ascii="Times New Roman" w:hAnsi="Times New Roman"/>
          <w:szCs w:val="24"/>
          <w:lang w:val="ru-RU"/>
        </w:rPr>
      </w:pPr>
      <w:r>
        <w:rPr>
          <w:rFonts w:ascii="Times New Roman" w:hAnsi="Times New Roman"/>
          <w:szCs w:val="24"/>
          <w:lang w:val="ru-RU"/>
        </w:rPr>
        <w:t xml:space="preserve">           6.4. Руководитель предприятия </w:t>
      </w:r>
      <w:proofErr w:type="gramStart"/>
      <w:r>
        <w:rPr>
          <w:rFonts w:ascii="Times New Roman" w:hAnsi="Times New Roman"/>
          <w:szCs w:val="24"/>
          <w:lang w:val="ru-RU"/>
        </w:rPr>
        <w:t>отчитывается о деятельности</w:t>
      </w:r>
      <w:proofErr w:type="gramEnd"/>
      <w:r>
        <w:rPr>
          <w:rFonts w:ascii="Times New Roman" w:hAnsi="Times New Roman"/>
          <w:szCs w:val="24"/>
          <w:lang w:val="ru-RU"/>
        </w:rPr>
        <w:t xml:space="preserve"> предприятия в порядке и в сроки, которые определяются собственником имущества предприятия.</w:t>
      </w:r>
    </w:p>
    <w:p w:rsidR="00BE0421" w:rsidRDefault="00BE0421" w:rsidP="00BE0421">
      <w:pPr>
        <w:pStyle w:val="a3"/>
        <w:contextualSpacing/>
        <w:jc w:val="both"/>
        <w:rPr>
          <w:rFonts w:ascii="Times New Roman" w:hAnsi="Times New Roman"/>
          <w:szCs w:val="24"/>
          <w:lang w:val="ru-RU"/>
        </w:rPr>
      </w:pPr>
      <w:r>
        <w:rPr>
          <w:rFonts w:ascii="Times New Roman" w:hAnsi="Times New Roman"/>
          <w:szCs w:val="24"/>
          <w:lang w:val="ru-RU"/>
        </w:rPr>
        <w:t xml:space="preserve">           6.5. Руководитель предприятия при осуществлении своих прав и исполнении обязанностей должен действовать в интересах предприятия добросовестно и разумно. Он в установленном законом порядке несет ответственность за убытки, причиненные предприятию его виновными действиями (бездействием), в том числе в случае утраты имущества предприятия.</w:t>
      </w:r>
    </w:p>
    <w:p w:rsidR="00BE0421" w:rsidRDefault="00BE0421" w:rsidP="00BE0421">
      <w:pPr>
        <w:pStyle w:val="a3"/>
        <w:contextualSpacing/>
        <w:jc w:val="both"/>
        <w:rPr>
          <w:rFonts w:ascii="Times New Roman" w:hAnsi="Times New Roman"/>
          <w:szCs w:val="24"/>
          <w:lang w:val="ru-RU"/>
        </w:rPr>
      </w:pPr>
      <w:r>
        <w:rPr>
          <w:rFonts w:ascii="Times New Roman" w:hAnsi="Times New Roman"/>
          <w:szCs w:val="24"/>
          <w:lang w:val="ru-RU"/>
        </w:rPr>
        <w:t xml:space="preserve">            6.6. Собственник имущества предприятия вправе предъявить иск о возмещении убытков, причиненных предприятию, к руководителю предприятия.</w:t>
      </w:r>
    </w:p>
    <w:p w:rsidR="00BE0421" w:rsidRDefault="00BE0421" w:rsidP="00BE0421">
      <w:pPr>
        <w:pStyle w:val="a3"/>
        <w:contextualSpacing/>
        <w:jc w:val="both"/>
        <w:rPr>
          <w:rFonts w:ascii="Times New Roman" w:hAnsi="Times New Roman"/>
          <w:szCs w:val="24"/>
          <w:lang w:val="ru-RU"/>
        </w:rPr>
      </w:pPr>
    </w:p>
    <w:p w:rsidR="00BE0421" w:rsidRDefault="00BE0421" w:rsidP="00BE0421">
      <w:pPr>
        <w:pStyle w:val="a3"/>
        <w:jc w:val="center"/>
        <w:rPr>
          <w:rFonts w:ascii="Times New Roman" w:hAnsi="Times New Roman"/>
          <w:szCs w:val="24"/>
          <w:lang w:val="ru-RU"/>
        </w:rPr>
      </w:pPr>
      <w:r>
        <w:rPr>
          <w:rFonts w:ascii="Times New Roman" w:hAnsi="Times New Roman"/>
          <w:szCs w:val="24"/>
          <w:lang w:val="ru-RU"/>
        </w:rPr>
        <w:t>7. СДЕЛКИ ПРЕДПРИЯТИЯ</w:t>
      </w:r>
    </w:p>
    <w:p w:rsidR="00BE0421" w:rsidRDefault="00BE0421" w:rsidP="00BE0421">
      <w:pPr>
        <w:pStyle w:val="a3"/>
        <w:jc w:val="both"/>
        <w:rPr>
          <w:rFonts w:ascii="Times New Roman" w:hAnsi="Times New Roman"/>
          <w:szCs w:val="24"/>
          <w:lang w:val="ru-RU"/>
        </w:rPr>
      </w:pPr>
    </w:p>
    <w:p w:rsidR="00BE0421" w:rsidRDefault="00BE0421" w:rsidP="00BE0421">
      <w:pPr>
        <w:pStyle w:val="a3"/>
        <w:jc w:val="both"/>
        <w:rPr>
          <w:rFonts w:ascii="Times New Roman" w:hAnsi="Times New Roman"/>
          <w:lang w:val="ru-RU"/>
        </w:rPr>
      </w:pPr>
      <w:r>
        <w:rPr>
          <w:rFonts w:ascii="Times New Roman" w:hAnsi="Times New Roman"/>
          <w:szCs w:val="24"/>
          <w:lang w:val="ru-RU"/>
        </w:rPr>
        <w:t xml:space="preserve">           7.1. Сделка</w:t>
      </w:r>
      <w:r>
        <w:rPr>
          <w:rFonts w:ascii="Times New Roman" w:hAnsi="Times New Roman"/>
          <w:lang w:val="ru-RU"/>
        </w:rPr>
        <w:t>, в совершении которой имеется заинтересованность руководителя предприятия, не может совершаться предприятием без согласия собственника имущества предприятия. Руководитель предприятия признается заинтересованным в совершении предприятием сделки в случаях, если он, его супруг, родители, братья, сестры и (или) их аффилированные лица, признаваемые таковыми в соответствии с законодательством Российской Федерации:</w:t>
      </w:r>
    </w:p>
    <w:p w:rsidR="00BE0421" w:rsidRDefault="00BE0421" w:rsidP="00BE0421">
      <w:pPr>
        <w:pStyle w:val="a3"/>
        <w:jc w:val="both"/>
        <w:rPr>
          <w:rFonts w:ascii="Times New Roman" w:hAnsi="Times New Roman"/>
          <w:lang w:val="ru-RU"/>
        </w:rPr>
      </w:pPr>
      <w:r>
        <w:rPr>
          <w:rFonts w:ascii="Times New Roman" w:hAnsi="Times New Roman"/>
          <w:lang w:val="ru-RU"/>
        </w:rPr>
        <w:t xml:space="preserve">       - являются стороной сделки или выступают в интересах третьих лиц в их отношениях с предприятием;</w:t>
      </w:r>
    </w:p>
    <w:p w:rsidR="00BE0421" w:rsidRDefault="00BE0421" w:rsidP="00BE0421">
      <w:pPr>
        <w:pStyle w:val="a3"/>
        <w:jc w:val="both"/>
        <w:rPr>
          <w:rFonts w:ascii="Times New Roman" w:hAnsi="Times New Roman"/>
          <w:lang w:val="ru-RU"/>
        </w:rPr>
      </w:pPr>
      <w:r>
        <w:rPr>
          <w:rFonts w:ascii="Times New Roman" w:hAnsi="Times New Roman"/>
          <w:lang w:val="ru-RU"/>
        </w:rPr>
        <w:t xml:space="preserve">        -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предприятием;</w:t>
      </w:r>
    </w:p>
    <w:p w:rsidR="00BE0421" w:rsidRDefault="00BE0421" w:rsidP="00BE0421">
      <w:pPr>
        <w:pStyle w:val="a3"/>
        <w:jc w:val="both"/>
        <w:rPr>
          <w:rFonts w:ascii="Times New Roman" w:hAnsi="Times New Roman"/>
          <w:lang w:val="ru-RU"/>
        </w:rPr>
      </w:pPr>
      <w:r>
        <w:rPr>
          <w:rFonts w:ascii="Times New Roman" w:hAnsi="Times New Roman"/>
          <w:lang w:val="ru-RU"/>
        </w:rPr>
        <w:t xml:space="preserve">         - занимают должности в органах управления юридического лица, являющегося стороной сделки или выступающего в интересах третьих лиц в их отношениях с предприятием.</w:t>
      </w:r>
    </w:p>
    <w:p w:rsidR="00BE0421" w:rsidRDefault="00BE0421" w:rsidP="00BE0421">
      <w:pPr>
        <w:pStyle w:val="a3"/>
        <w:jc w:val="both"/>
        <w:rPr>
          <w:rFonts w:ascii="Times New Roman" w:hAnsi="Times New Roman"/>
          <w:lang w:val="ru-RU"/>
        </w:rPr>
      </w:pPr>
      <w:r>
        <w:rPr>
          <w:rFonts w:ascii="Times New Roman" w:hAnsi="Times New Roman"/>
          <w:lang w:val="ru-RU"/>
        </w:rPr>
        <w:t>Руководитель предприятия должен доводить до сведения собственника имущества предприятия информацию:</w:t>
      </w:r>
    </w:p>
    <w:p w:rsidR="00BE0421" w:rsidRDefault="00BE0421" w:rsidP="00BE0421">
      <w:pPr>
        <w:pStyle w:val="a3"/>
        <w:jc w:val="both"/>
        <w:rPr>
          <w:rFonts w:ascii="Times New Roman" w:hAnsi="Times New Roman"/>
          <w:lang w:val="ru-RU"/>
        </w:rPr>
      </w:pPr>
      <w:r>
        <w:rPr>
          <w:rFonts w:ascii="Times New Roman" w:hAnsi="Times New Roman"/>
          <w:lang w:val="ru-RU"/>
        </w:rPr>
        <w:t xml:space="preserve">         - о юридических лицах, в которых он, его супруг, родители, братья, сестры и (или) их аффилированные лица, признаваемые таковыми в соответствии с законодательством Российской Федерации, занимают должности в органах управления:</w:t>
      </w:r>
    </w:p>
    <w:p w:rsidR="00BE0421" w:rsidRDefault="00BE0421" w:rsidP="00BE0421">
      <w:pPr>
        <w:pStyle w:val="a3"/>
        <w:jc w:val="both"/>
        <w:rPr>
          <w:rFonts w:ascii="Times New Roman" w:hAnsi="Times New Roman"/>
          <w:lang w:val="ru-RU"/>
        </w:rPr>
      </w:pPr>
      <w:r>
        <w:rPr>
          <w:rFonts w:ascii="Times New Roman" w:hAnsi="Times New Roman"/>
          <w:lang w:val="ru-RU"/>
        </w:rPr>
        <w:t xml:space="preserve">        - об известных ему совершаемых или предлагаемых сделках, в совершении которых он может быть признан заинтересованным.</w:t>
      </w:r>
    </w:p>
    <w:p w:rsidR="00BE0421" w:rsidRDefault="00BE0421" w:rsidP="00BE0421">
      <w:pPr>
        <w:pStyle w:val="a3"/>
        <w:jc w:val="both"/>
        <w:rPr>
          <w:rFonts w:ascii="Times New Roman" w:hAnsi="Times New Roman"/>
          <w:lang w:val="ru-RU"/>
        </w:rPr>
      </w:pPr>
      <w:r>
        <w:rPr>
          <w:rFonts w:ascii="Times New Roman" w:hAnsi="Times New Roman"/>
          <w:lang w:val="ru-RU"/>
        </w:rPr>
        <w:t xml:space="preserve">Сделка, в совершении которой имеется заинтересованность руководителя предприятия и которая совершена с нарушением требований, предусмотренных настоящей статьей, </w:t>
      </w:r>
      <w:r>
        <w:rPr>
          <w:rFonts w:ascii="Times New Roman" w:hAnsi="Times New Roman"/>
          <w:lang w:val="ru-RU"/>
        </w:rPr>
        <w:lastRenderedPageBreak/>
        <w:t>может быть признана недействительной по иску предприятия или собственника имущества предприятия.</w:t>
      </w:r>
    </w:p>
    <w:p w:rsidR="00BE0421" w:rsidRDefault="00BE0421" w:rsidP="00BE0421">
      <w:pPr>
        <w:pStyle w:val="a3"/>
        <w:jc w:val="both"/>
        <w:rPr>
          <w:rFonts w:ascii="Times New Roman" w:hAnsi="Times New Roman"/>
          <w:lang w:val="ru-RU"/>
        </w:rPr>
      </w:pPr>
      <w:r>
        <w:rPr>
          <w:rFonts w:ascii="Times New Roman" w:hAnsi="Times New Roman"/>
          <w:lang w:val="ru-RU"/>
        </w:rPr>
        <w:t xml:space="preserve">           7.2. Крупной сделкой является сделка или несколько взаимосвязанных сделок, связанных с приобретением, отчуждением или возможностью отчуждения предприятием прямо либо косвенно имущества, стоимость которого составляет более 10% уставного фонда предприятия или более чем в 50 раз превышает установленный Федеральным законом минимальный </w:t>
      </w:r>
      <w:proofErr w:type="gramStart"/>
      <w:r>
        <w:rPr>
          <w:rFonts w:ascii="Times New Roman" w:hAnsi="Times New Roman"/>
          <w:lang w:val="ru-RU"/>
        </w:rPr>
        <w:t>размер оплаты труда</w:t>
      </w:r>
      <w:proofErr w:type="gramEnd"/>
      <w:r>
        <w:rPr>
          <w:rFonts w:ascii="Times New Roman" w:hAnsi="Times New Roman"/>
          <w:lang w:val="ru-RU"/>
        </w:rPr>
        <w:t xml:space="preserve">. Стоимость отчуждаемого предприятием в результате крупной сделки имущества определяется на основании данных его бухгалтерского учета, а стоимость приобретаемого предприятием имущества - на основании цены предложения такого имущества. </w:t>
      </w:r>
    </w:p>
    <w:p w:rsidR="00BE0421" w:rsidRDefault="00BE0421" w:rsidP="00BE0421">
      <w:pPr>
        <w:pStyle w:val="a3"/>
        <w:jc w:val="both"/>
        <w:rPr>
          <w:rFonts w:ascii="Times New Roman" w:hAnsi="Times New Roman"/>
          <w:lang w:val="ru-RU"/>
        </w:rPr>
      </w:pPr>
      <w:r>
        <w:rPr>
          <w:rFonts w:ascii="Times New Roman" w:hAnsi="Times New Roman"/>
          <w:lang w:val="ru-RU"/>
        </w:rPr>
        <w:t xml:space="preserve">            7.3. Решение о совершении крупной сделки принимается с согласия собственника имущества предприятия.</w:t>
      </w:r>
    </w:p>
    <w:p w:rsidR="00BE0421" w:rsidRDefault="00BE0421" w:rsidP="00BE0421">
      <w:pPr>
        <w:pStyle w:val="a3"/>
        <w:jc w:val="both"/>
        <w:rPr>
          <w:rFonts w:ascii="Times New Roman" w:hAnsi="Times New Roman"/>
          <w:lang w:val="ru-RU"/>
        </w:rPr>
      </w:pPr>
      <w:r>
        <w:rPr>
          <w:rFonts w:ascii="Times New Roman" w:hAnsi="Times New Roman"/>
          <w:lang w:val="ru-RU"/>
        </w:rPr>
        <w:t xml:space="preserve">            7.4. Заимствования предприятием могут осуществляться в форме:</w:t>
      </w:r>
    </w:p>
    <w:p w:rsidR="00BE0421" w:rsidRDefault="00BE0421" w:rsidP="00BE0421">
      <w:pPr>
        <w:pStyle w:val="a3"/>
        <w:jc w:val="both"/>
        <w:rPr>
          <w:rFonts w:ascii="Times New Roman" w:hAnsi="Times New Roman"/>
          <w:lang w:val="ru-RU"/>
        </w:rPr>
      </w:pPr>
      <w:r>
        <w:rPr>
          <w:rFonts w:ascii="Times New Roman" w:hAnsi="Times New Roman"/>
          <w:lang w:val="ru-RU"/>
        </w:rPr>
        <w:t xml:space="preserve">    - кредитов по договорам с кредитными организациями;</w:t>
      </w:r>
    </w:p>
    <w:p w:rsidR="00BE0421" w:rsidRDefault="00BE0421" w:rsidP="00BE0421">
      <w:pPr>
        <w:pStyle w:val="a3"/>
        <w:jc w:val="both"/>
        <w:rPr>
          <w:rFonts w:ascii="Times New Roman" w:hAnsi="Times New Roman"/>
          <w:lang w:val="ru-RU"/>
        </w:rPr>
      </w:pPr>
      <w:r>
        <w:rPr>
          <w:rFonts w:ascii="Times New Roman" w:hAnsi="Times New Roman"/>
          <w:lang w:val="ru-RU"/>
        </w:rPr>
        <w:t xml:space="preserve">    - бюджетных кредитов, предоставленных на условиях и в пределах лимитов, которые предусмотрены бюджетным законодательством Российской Федерации.</w:t>
      </w:r>
    </w:p>
    <w:p w:rsidR="00BE0421" w:rsidRDefault="00BE0421" w:rsidP="00BE0421">
      <w:pPr>
        <w:pStyle w:val="a3"/>
        <w:jc w:val="both"/>
        <w:rPr>
          <w:rFonts w:ascii="Times New Roman" w:hAnsi="Times New Roman"/>
          <w:lang w:val="ru-RU"/>
        </w:rPr>
      </w:pPr>
      <w:r>
        <w:rPr>
          <w:rFonts w:ascii="Times New Roman" w:hAnsi="Times New Roman"/>
          <w:lang w:val="ru-RU"/>
        </w:rPr>
        <w:t xml:space="preserve">     Предприятие вправе осуществлять заимствования только по согласованию с собственником имущества предприятия, объема и направлений использования привлекаемых средств. Порядок осуществления заимствований предприятием определяется Правительством Российской Федерации, органами государственной власти субъектов Российской Федерации или органами местного самоуправления.</w:t>
      </w:r>
    </w:p>
    <w:p w:rsidR="00BE0421" w:rsidRDefault="00BE0421" w:rsidP="00BE0421">
      <w:pPr>
        <w:pStyle w:val="a3"/>
        <w:jc w:val="both"/>
        <w:rPr>
          <w:rFonts w:ascii="Times New Roman" w:hAnsi="Times New Roman"/>
          <w:lang w:val="ru-RU"/>
        </w:rPr>
      </w:pPr>
    </w:p>
    <w:p w:rsidR="00BE0421" w:rsidRDefault="00BE0421" w:rsidP="00BE0421">
      <w:pPr>
        <w:pStyle w:val="a3"/>
        <w:jc w:val="center"/>
        <w:rPr>
          <w:rFonts w:ascii="Times New Roman" w:hAnsi="Times New Roman"/>
          <w:lang w:val="ru-RU"/>
        </w:rPr>
      </w:pPr>
      <w:r>
        <w:rPr>
          <w:rFonts w:ascii="Times New Roman" w:hAnsi="Times New Roman"/>
          <w:lang w:val="ru-RU"/>
        </w:rPr>
        <w:t>8. КОНТРОЛЬ  ДЕЯТЕЛЬНОСТИ ПРЕДПРИЯТИЯ</w:t>
      </w:r>
    </w:p>
    <w:p w:rsidR="00BE0421" w:rsidRDefault="00BE0421" w:rsidP="00BE0421">
      <w:pPr>
        <w:pStyle w:val="a3"/>
        <w:jc w:val="both"/>
        <w:rPr>
          <w:rFonts w:ascii="Times New Roman" w:hAnsi="Times New Roman"/>
          <w:lang w:val="ru-RU"/>
        </w:rPr>
      </w:pPr>
    </w:p>
    <w:p w:rsidR="00BE0421" w:rsidRDefault="00BE0421" w:rsidP="00BE0421">
      <w:pPr>
        <w:pStyle w:val="a3"/>
        <w:jc w:val="both"/>
        <w:rPr>
          <w:rFonts w:ascii="Times New Roman" w:hAnsi="Times New Roman"/>
          <w:lang w:val="ru-RU"/>
        </w:rPr>
      </w:pPr>
      <w:r>
        <w:rPr>
          <w:rFonts w:ascii="Times New Roman" w:hAnsi="Times New Roman"/>
          <w:lang w:val="ru-RU"/>
        </w:rPr>
        <w:t xml:space="preserve">              8.1. Бухгалтерская отчетность предприятия в случаях, определенных собственником имущества предприятия, подлежит обязательной аудиторской проверке независимым аудитором. Контроль деятельности предприятия осуществляется органом, осуществляющим полномочия собственника, и другими уполномоченными органами. Предприятие по окончании отчетного периода представляет уполномоченным органам государственной власти Российской Федерации, органам государственной власти субъекта Российской Федерации или органам местного самоуправления бухгалтерскую отчетность и иные документы, перечень которых определяется Правительством Российской Федерации, органами исполнительной власти субъектов Российской Федерации или органами местного самоуправления.</w:t>
      </w:r>
    </w:p>
    <w:p w:rsidR="00BE0421" w:rsidRDefault="00BE0421" w:rsidP="00BE0421">
      <w:pPr>
        <w:pStyle w:val="a3"/>
        <w:jc w:val="both"/>
        <w:rPr>
          <w:rFonts w:ascii="Times New Roman" w:hAnsi="Times New Roman"/>
          <w:lang w:val="ru-RU"/>
        </w:rPr>
      </w:pPr>
      <w:r>
        <w:rPr>
          <w:rFonts w:ascii="Times New Roman" w:hAnsi="Times New Roman"/>
          <w:lang w:val="ru-RU"/>
        </w:rPr>
        <w:t xml:space="preserve">         8.2. Предприятие обязано хранить следующие документы:</w:t>
      </w:r>
    </w:p>
    <w:p w:rsidR="00BE0421" w:rsidRDefault="00BE0421" w:rsidP="00BE0421">
      <w:pPr>
        <w:pStyle w:val="a3"/>
        <w:jc w:val="both"/>
        <w:rPr>
          <w:rFonts w:ascii="Times New Roman" w:hAnsi="Times New Roman"/>
          <w:lang w:val="ru-RU"/>
        </w:rPr>
      </w:pPr>
      <w:r>
        <w:rPr>
          <w:rFonts w:ascii="Times New Roman" w:hAnsi="Times New Roman"/>
          <w:lang w:val="ru-RU"/>
        </w:rPr>
        <w:t xml:space="preserve">       - учредительные документы предприятия, а также изменения и дополнения, внесенные в учредительные документы предприятия и зарегистрированные в установленном порядке;</w:t>
      </w:r>
    </w:p>
    <w:p w:rsidR="00BE0421" w:rsidRDefault="00BE0421" w:rsidP="00BE0421">
      <w:pPr>
        <w:pStyle w:val="a3"/>
        <w:jc w:val="both"/>
        <w:rPr>
          <w:rFonts w:ascii="Times New Roman" w:hAnsi="Times New Roman"/>
          <w:lang w:val="ru-RU"/>
        </w:rPr>
      </w:pPr>
      <w:r>
        <w:rPr>
          <w:rFonts w:ascii="Times New Roman" w:hAnsi="Times New Roman"/>
          <w:lang w:val="ru-RU"/>
        </w:rPr>
        <w:t xml:space="preserve">       - решения собственника предприятия о создании предприятия и об утверждении перечня имущества, передаваемого предприятию в хозяйственное ведение или оперативное управление;</w:t>
      </w:r>
    </w:p>
    <w:p w:rsidR="00BE0421" w:rsidRDefault="00BE0421" w:rsidP="00BE0421">
      <w:pPr>
        <w:pStyle w:val="a3"/>
        <w:jc w:val="both"/>
        <w:rPr>
          <w:rFonts w:ascii="Times New Roman" w:hAnsi="Times New Roman"/>
          <w:lang w:val="ru-RU"/>
        </w:rPr>
      </w:pPr>
      <w:r>
        <w:rPr>
          <w:rFonts w:ascii="Times New Roman" w:hAnsi="Times New Roman"/>
          <w:lang w:val="ru-RU"/>
        </w:rPr>
        <w:t xml:space="preserve">       - о денежной оценке уставного фонда предприятия, а также иные решения, связанные с созданием предприятия;</w:t>
      </w:r>
    </w:p>
    <w:p w:rsidR="00BE0421" w:rsidRDefault="00BE0421" w:rsidP="00BE0421">
      <w:pPr>
        <w:pStyle w:val="a3"/>
        <w:jc w:val="both"/>
        <w:rPr>
          <w:rFonts w:ascii="Times New Roman" w:hAnsi="Times New Roman"/>
          <w:lang w:val="ru-RU"/>
        </w:rPr>
      </w:pPr>
      <w:r>
        <w:rPr>
          <w:rFonts w:ascii="Times New Roman" w:hAnsi="Times New Roman"/>
          <w:lang w:val="ru-RU"/>
        </w:rPr>
        <w:t xml:space="preserve">       - документ, подтверждающий государственную регистрацию предприятия;</w:t>
      </w:r>
    </w:p>
    <w:p w:rsidR="00BE0421" w:rsidRDefault="00BE0421" w:rsidP="00BE0421">
      <w:pPr>
        <w:pStyle w:val="a3"/>
        <w:jc w:val="both"/>
        <w:rPr>
          <w:rFonts w:ascii="Times New Roman" w:hAnsi="Times New Roman"/>
          <w:lang w:val="ru-RU"/>
        </w:rPr>
      </w:pPr>
      <w:r>
        <w:rPr>
          <w:rFonts w:ascii="Times New Roman" w:hAnsi="Times New Roman"/>
          <w:lang w:val="ru-RU"/>
        </w:rPr>
        <w:t xml:space="preserve">       - документы, подтверждающие права предприятия на имущество, находящееся на его балансе;</w:t>
      </w:r>
    </w:p>
    <w:p w:rsidR="00BE0421" w:rsidRDefault="00BE0421" w:rsidP="00BE0421">
      <w:pPr>
        <w:pStyle w:val="a3"/>
        <w:jc w:val="both"/>
        <w:rPr>
          <w:rFonts w:ascii="Times New Roman" w:hAnsi="Times New Roman"/>
          <w:lang w:val="ru-RU"/>
        </w:rPr>
      </w:pPr>
      <w:r>
        <w:rPr>
          <w:rFonts w:ascii="Times New Roman" w:hAnsi="Times New Roman"/>
          <w:lang w:val="ru-RU"/>
        </w:rPr>
        <w:t xml:space="preserve">       - внутренние документы предприятия;</w:t>
      </w:r>
    </w:p>
    <w:p w:rsidR="00BE0421" w:rsidRDefault="00BE0421" w:rsidP="00BE0421">
      <w:pPr>
        <w:pStyle w:val="a3"/>
        <w:jc w:val="both"/>
        <w:rPr>
          <w:rFonts w:ascii="Times New Roman" w:hAnsi="Times New Roman"/>
          <w:lang w:val="ru-RU"/>
        </w:rPr>
      </w:pPr>
      <w:r>
        <w:rPr>
          <w:rFonts w:ascii="Times New Roman" w:hAnsi="Times New Roman"/>
          <w:lang w:val="ru-RU"/>
        </w:rPr>
        <w:t xml:space="preserve">       - решения собственника имущества предприятия, касающиеся деятельности предприятия;</w:t>
      </w:r>
    </w:p>
    <w:p w:rsidR="00BE0421" w:rsidRDefault="00BE0421" w:rsidP="00BE0421">
      <w:pPr>
        <w:pStyle w:val="a3"/>
        <w:jc w:val="both"/>
        <w:rPr>
          <w:rFonts w:ascii="Times New Roman" w:hAnsi="Times New Roman"/>
          <w:lang w:val="ru-RU"/>
        </w:rPr>
      </w:pPr>
      <w:r>
        <w:rPr>
          <w:rFonts w:ascii="Times New Roman" w:hAnsi="Times New Roman"/>
          <w:lang w:val="ru-RU"/>
        </w:rPr>
        <w:t xml:space="preserve">       - списка аффилированных лиц предприятия;</w:t>
      </w:r>
    </w:p>
    <w:p w:rsidR="00BE0421" w:rsidRDefault="00BE0421" w:rsidP="00BE0421">
      <w:pPr>
        <w:pStyle w:val="a3"/>
        <w:jc w:val="both"/>
        <w:rPr>
          <w:rFonts w:ascii="Times New Roman" w:hAnsi="Times New Roman"/>
          <w:lang w:val="ru-RU"/>
        </w:rPr>
      </w:pPr>
      <w:r>
        <w:rPr>
          <w:rFonts w:ascii="Times New Roman" w:hAnsi="Times New Roman"/>
          <w:lang w:val="ru-RU"/>
        </w:rPr>
        <w:t xml:space="preserve">       - аудиторские заключения, заключения органов государственного и муниципального финансового контроля;</w:t>
      </w:r>
    </w:p>
    <w:p w:rsidR="00BE0421" w:rsidRDefault="00BE0421" w:rsidP="00BE0421">
      <w:pPr>
        <w:pStyle w:val="a3"/>
        <w:jc w:val="both"/>
        <w:rPr>
          <w:rFonts w:ascii="Times New Roman" w:hAnsi="Times New Roman"/>
          <w:lang w:val="ru-RU"/>
        </w:rPr>
      </w:pPr>
      <w:r>
        <w:rPr>
          <w:rFonts w:ascii="Times New Roman" w:hAnsi="Times New Roman"/>
          <w:lang w:val="ru-RU"/>
        </w:rPr>
        <w:lastRenderedPageBreak/>
        <w:t xml:space="preserve">       - иные документы, предусмотренные федеральными законами и иными нормативными правовыми актами, внутренними документами предприятия, решениями собственника имущества предприятия и руководителя предприятия. При ликвидации предприятия данные документы, передаются на хранение в государственный архив в порядке, установленном законодательством Российской Федерации.</w:t>
      </w:r>
    </w:p>
    <w:p w:rsidR="00BE0421" w:rsidRDefault="00BE0421" w:rsidP="00BE0421">
      <w:pPr>
        <w:pStyle w:val="a3"/>
        <w:jc w:val="both"/>
        <w:rPr>
          <w:rFonts w:ascii="Times New Roman" w:hAnsi="Times New Roman"/>
          <w:lang w:val="ru-RU"/>
        </w:rPr>
      </w:pPr>
    </w:p>
    <w:p w:rsidR="00BE0421" w:rsidRDefault="00BE0421" w:rsidP="00BE0421">
      <w:pPr>
        <w:pStyle w:val="a3"/>
        <w:jc w:val="center"/>
        <w:rPr>
          <w:rFonts w:ascii="Times New Roman" w:hAnsi="Times New Roman"/>
          <w:lang w:val="ru-RU"/>
        </w:rPr>
      </w:pPr>
      <w:r>
        <w:rPr>
          <w:rFonts w:ascii="Times New Roman" w:hAnsi="Times New Roman"/>
          <w:lang w:val="ru-RU"/>
        </w:rPr>
        <w:t>9. РЕОРГАНИЗАЦИЯ И ЛИКВИДАЦИЯ ПРЕДПРИЯТИЯ</w:t>
      </w:r>
    </w:p>
    <w:p w:rsidR="00BE0421" w:rsidRDefault="00BE0421" w:rsidP="00BE0421">
      <w:pPr>
        <w:pStyle w:val="a3"/>
        <w:jc w:val="both"/>
        <w:rPr>
          <w:rFonts w:ascii="Times New Roman" w:hAnsi="Times New Roman"/>
          <w:lang w:val="ru-RU"/>
        </w:rPr>
      </w:pPr>
    </w:p>
    <w:p w:rsidR="00BE0421" w:rsidRDefault="00BE0421" w:rsidP="00BE0421">
      <w:pPr>
        <w:pStyle w:val="a3"/>
        <w:jc w:val="both"/>
        <w:rPr>
          <w:rFonts w:ascii="Times New Roman" w:hAnsi="Times New Roman"/>
          <w:lang w:val="ru-RU"/>
        </w:rPr>
      </w:pPr>
      <w:r>
        <w:rPr>
          <w:rFonts w:ascii="Times New Roman" w:hAnsi="Times New Roman"/>
          <w:lang w:val="ru-RU"/>
        </w:rPr>
        <w:t xml:space="preserve">         9.1. Предприятие может быть реорганизовано по решению собственника его имущества в порядке, предусмотренном Гражданским кодексом Российской Федерации и иными федеральными законами. В случаях, установленных федеральным законом, реорганизация предприятия в форме его разделения или выделения из его состава одного или нескольких предприятий осуществляется на основании решения уполномоченного государственного органа или решения суда.</w:t>
      </w:r>
    </w:p>
    <w:p w:rsidR="00BE0421" w:rsidRDefault="00BE0421" w:rsidP="00BE0421">
      <w:pPr>
        <w:pStyle w:val="a3"/>
        <w:jc w:val="both"/>
        <w:rPr>
          <w:rFonts w:ascii="Times New Roman" w:hAnsi="Times New Roman"/>
          <w:lang w:val="ru-RU"/>
        </w:rPr>
      </w:pPr>
      <w:r>
        <w:rPr>
          <w:rFonts w:ascii="Times New Roman" w:hAnsi="Times New Roman"/>
          <w:lang w:val="ru-RU"/>
        </w:rPr>
        <w:t xml:space="preserve">       Реорганизация предприятия может быть осуществлена в форме:</w:t>
      </w:r>
    </w:p>
    <w:p w:rsidR="00BE0421" w:rsidRDefault="00BE0421" w:rsidP="00BE0421">
      <w:pPr>
        <w:pStyle w:val="a3"/>
        <w:jc w:val="both"/>
        <w:rPr>
          <w:rFonts w:ascii="Times New Roman" w:hAnsi="Times New Roman"/>
          <w:lang w:val="ru-RU"/>
        </w:rPr>
      </w:pPr>
      <w:r>
        <w:rPr>
          <w:rFonts w:ascii="Times New Roman" w:hAnsi="Times New Roman"/>
          <w:lang w:val="ru-RU"/>
        </w:rPr>
        <w:t xml:space="preserve">         1) слияние двух или нескольких предприятий;</w:t>
      </w:r>
    </w:p>
    <w:p w:rsidR="00BE0421" w:rsidRDefault="00BE0421" w:rsidP="00BE0421">
      <w:pPr>
        <w:pStyle w:val="a3"/>
        <w:jc w:val="both"/>
        <w:rPr>
          <w:rFonts w:ascii="Times New Roman" w:hAnsi="Times New Roman"/>
          <w:lang w:val="ru-RU"/>
        </w:rPr>
      </w:pPr>
      <w:r>
        <w:rPr>
          <w:rFonts w:ascii="Times New Roman" w:hAnsi="Times New Roman"/>
          <w:lang w:val="ru-RU"/>
        </w:rPr>
        <w:t xml:space="preserve">         2) присоединение к предприятию одного или нескольких предприятий:</w:t>
      </w:r>
    </w:p>
    <w:p w:rsidR="00BE0421" w:rsidRDefault="00BE0421" w:rsidP="00BE0421">
      <w:pPr>
        <w:pStyle w:val="a3"/>
        <w:jc w:val="both"/>
        <w:rPr>
          <w:rFonts w:ascii="Times New Roman" w:hAnsi="Times New Roman"/>
          <w:lang w:val="ru-RU"/>
        </w:rPr>
      </w:pPr>
      <w:r>
        <w:rPr>
          <w:rFonts w:ascii="Times New Roman" w:hAnsi="Times New Roman"/>
          <w:lang w:val="ru-RU"/>
        </w:rPr>
        <w:t xml:space="preserve">         3) разделение предприятия на два или несколько предприятий:</w:t>
      </w:r>
    </w:p>
    <w:p w:rsidR="00BE0421" w:rsidRDefault="00BE0421" w:rsidP="00BE0421">
      <w:pPr>
        <w:pStyle w:val="a3"/>
        <w:jc w:val="both"/>
        <w:rPr>
          <w:rFonts w:ascii="Times New Roman" w:hAnsi="Times New Roman"/>
          <w:lang w:val="ru-RU"/>
        </w:rPr>
      </w:pPr>
      <w:r>
        <w:rPr>
          <w:rFonts w:ascii="Times New Roman" w:hAnsi="Times New Roman"/>
          <w:lang w:val="ru-RU"/>
        </w:rPr>
        <w:t xml:space="preserve">         4) выделение из предприятия одного или нескольких предприятий:</w:t>
      </w:r>
    </w:p>
    <w:p w:rsidR="00BE0421" w:rsidRDefault="00BE0421" w:rsidP="00BE0421">
      <w:pPr>
        <w:pStyle w:val="a3"/>
        <w:jc w:val="both"/>
        <w:rPr>
          <w:rFonts w:ascii="Times New Roman" w:hAnsi="Times New Roman"/>
          <w:lang w:val="ru-RU"/>
        </w:rPr>
      </w:pPr>
      <w:r>
        <w:rPr>
          <w:rFonts w:ascii="Times New Roman" w:hAnsi="Times New Roman"/>
          <w:lang w:val="ru-RU"/>
        </w:rPr>
        <w:t xml:space="preserve">         5) преобразование предприятия в юридическое лицо иной организационно-правовой формы в предусмотренных федеральными законами случаях.</w:t>
      </w:r>
    </w:p>
    <w:p w:rsidR="00BE0421" w:rsidRDefault="00BE0421" w:rsidP="00BE0421">
      <w:pPr>
        <w:pStyle w:val="a3"/>
        <w:ind w:firstLine="708"/>
        <w:jc w:val="both"/>
        <w:rPr>
          <w:rFonts w:ascii="Times New Roman" w:hAnsi="Times New Roman"/>
          <w:lang w:val="ru-RU"/>
        </w:rPr>
      </w:pPr>
      <w:r>
        <w:rPr>
          <w:rFonts w:ascii="Times New Roman" w:hAnsi="Times New Roman"/>
          <w:lang w:val="ru-RU"/>
        </w:rPr>
        <w:t>В случае</w:t>
      </w:r>
      <w:proofErr w:type="gramStart"/>
      <w:r>
        <w:rPr>
          <w:rFonts w:ascii="Times New Roman" w:hAnsi="Times New Roman"/>
          <w:lang w:val="ru-RU"/>
        </w:rPr>
        <w:t>,</w:t>
      </w:r>
      <w:proofErr w:type="gramEnd"/>
      <w:r>
        <w:rPr>
          <w:rFonts w:ascii="Times New Roman" w:hAnsi="Times New Roman"/>
          <w:lang w:val="ru-RU"/>
        </w:rPr>
        <w:t xml:space="preserve"> если иное не предусмотрено федеральным законом - имущество предприятий, возникших в результате реорганизации в форме разделения или выделения, принадлежит тому же собственнику, что и имущество реорганизованного предприятия.</w:t>
      </w:r>
    </w:p>
    <w:p w:rsidR="00BE0421" w:rsidRDefault="00BE0421" w:rsidP="00BE0421">
      <w:pPr>
        <w:pStyle w:val="a3"/>
        <w:ind w:firstLine="708"/>
        <w:jc w:val="both"/>
        <w:rPr>
          <w:rFonts w:ascii="Times New Roman" w:hAnsi="Times New Roman"/>
          <w:lang w:val="ru-RU"/>
        </w:rPr>
      </w:pPr>
      <w:r>
        <w:rPr>
          <w:rFonts w:ascii="Times New Roman" w:hAnsi="Times New Roman"/>
          <w:lang w:val="ru-RU"/>
        </w:rPr>
        <w:t>Предприятие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 При реорганизации предприятия в форме присоединения к нему другого предприятия первое из них считается реорганизованным с момента внесения в единый государственный реестр юридических лиц записи о прекращении присоединенного предприятия.</w:t>
      </w:r>
    </w:p>
    <w:p w:rsidR="00BE0421" w:rsidRDefault="00BE0421" w:rsidP="00BE0421">
      <w:pPr>
        <w:pStyle w:val="a3"/>
        <w:ind w:firstLine="708"/>
        <w:jc w:val="both"/>
        <w:rPr>
          <w:rFonts w:ascii="Times New Roman" w:hAnsi="Times New Roman"/>
          <w:lang w:val="ru-RU"/>
        </w:rPr>
      </w:pPr>
      <w:r>
        <w:rPr>
          <w:rFonts w:ascii="Times New Roman" w:hAnsi="Times New Roman"/>
          <w:lang w:val="ru-RU"/>
        </w:rPr>
        <w:t xml:space="preserve">Предприятие не позднее 30 дней </w:t>
      </w:r>
      <w:proofErr w:type="gramStart"/>
      <w:r>
        <w:rPr>
          <w:rFonts w:ascii="Times New Roman" w:hAnsi="Times New Roman"/>
          <w:lang w:val="ru-RU"/>
        </w:rPr>
        <w:t>с даты принятия</w:t>
      </w:r>
      <w:proofErr w:type="gramEnd"/>
      <w:r>
        <w:rPr>
          <w:rFonts w:ascii="Times New Roman" w:hAnsi="Times New Roman"/>
          <w:lang w:val="ru-RU"/>
        </w:rPr>
        <w:t xml:space="preserve"> решения о реорганизации обязано уведомить в письменной форме об этом всех известных ему кредиторов предприятия, а также поместить в органах печати, в которых публикуются данные о государственной регистрации юридических лиц, сообщение о таком решении. При этом кредиторы предприятия в течение 30 дней с даты опубликования сообщения о таком решении вправе в письменной форме потребовать прекращения или досрочного исполнения соответствующих обязатель</w:t>
      </w:r>
      <w:proofErr w:type="gramStart"/>
      <w:r>
        <w:rPr>
          <w:rFonts w:ascii="Times New Roman" w:hAnsi="Times New Roman"/>
          <w:lang w:val="ru-RU"/>
        </w:rPr>
        <w:t>ств пр</w:t>
      </w:r>
      <w:proofErr w:type="gramEnd"/>
      <w:r>
        <w:rPr>
          <w:rFonts w:ascii="Times New Roman" w:hAnsi="Times New Roman"/>
          <w:lang w:val="ru-RU"/>
        </w:rPr>
        <w:t>едприятия и возмещения убытков.</w:t>
      </w:r>
    </w:p>
    <w:p w:rsidR="00BE0421" w:rsidRDefault="00BE0421" w:rsidP="00BE0421">
      <w:pPr>
        <w:pStyle w:val="a3"/>
        <w:ind w:firstLine="708"/>
        <w:jc w:val="both"/>
        <w:rPr>
          <w:rFonts w:ascii="Times New Roman" w:hAnsi="Times New Roman"/>
          <w:lang w:val="ru-RU"/>
        </w:rPr>
      </w:pPr>
      <w:r>
        <w:rPr>
          <w:rFonts w:ascii="Times New Roman" w:hAnsi="Times New Roman"/>
          <w:lang w:val="ru-RU"/>
        </w:rPr>
        <w:t>Государственная регистрация вновь возникших в результате реорганизаций предприятий, внесение записи о прекращении предприятий, а также государственная регистрация внесенных в Устав изменений и дополнений осуществляется в порядке, установленном федеральным законом о государственной регистрации юридических лиц, только при представлении доказательств уведомления кредиторов в порядке, установленном настоящей статьей. Если разделительный баланс не даст возможности определить правопреемника реорганизованного предприятия, вновь возникшие предприятия несут солидарную ответственность по обязательствам реорганизованного предприятия перед его кредиторами пропорционально доле перешедшего к ним имущества (прав) реорганизованного предприятия, определенной в стоимостном выражении.</w:t>
      </w:r>
    </w:p>
    <w:p w:rsidR="00BE0421" w:rsidRDefault="00BE0421" w:rsidP="00BE0421">
      <w:pPr>
        <w:pStyle w:val="a3"/>
        <w:jc w:val="both"/>
        <w:rPr>
          <w:rFonts w:ascii="Times New Roman" w:hAnsi="Times New Roman"/>
          <w:lang w:val="ru-RU"/>
        </w:rPr>
      </w:pPr>
      <w:r>
        <w:rPr>
          <w:rFonts w:ascii="Times New Roman" w:hAnsi="Times New Roman"/>
          <w:lang w:val="ru-RU"/>
        </w:rPr>
        <w:t xml:space="preserve">       9.2. Слиянием предприятий признается создание нового предприятия с переходом к нему прав и обязанностей двух или нескольких предприятий и прекращением последних. Собственник имущества предприятия принимает решения об утверждении передаточного акта, Устава вновь возникшего предприятия и о назначении его руководителя. При </w:t>
      </w:r>
      <w:r>
        <w:rPr>
          <w:rFonts w:ascii="Times New Roman" w:hAnsi="Times New Roman"/>
          <w:lang w:val="ru-RU"/>
        </w:rPr>
        <w:lastRenderedPageBreak/>
        <w:t>слиянии предприятий права и обязанности каждого из них переходят к вновь возникшему предприятию в соответствии с передаточным актом.</w:t>
      </w:r>
    </w:p>
    <w:p w:rsidR="00BE0421" w:rsidRDefault="00BE0421" w:rsidP="00BE0421">
      <w:pPr>
        <w:pStyle w:val="a3"/>
        <w:jc w:val="both"/>
        <w:rPr>
          <w:rFonts w:ascii="Times New Roman" w:hAnsi="Times New Roman"/>
          <w:lang w:val="ru-RU"/>
        </w:rPr>
      </w:pPr>
      <w:r>
        <w:rPr>
          <w:rFonts w:ascii="Times New Roman" w:hAnsi="Times New Roman"/>
          <w:lang w:val="ru-RU"/>
        </w:rPr>
        <w:t xml:space="preserve">       9.3. Присоединением к предприятию признается прекращение одного или нескольких предприятий с переходом их прав и обязанностей к предприятию, к которому осуществляется присоединение. Собственник имущества предприятия принимает решение об утверждении передаточного акта, о внесении изменений и дополнений в Устав предприятия, к которому осуществляется присоединение, и при необходимости о назначении руководителя этого предприятия. При присоединении одного или нескольких предприятий к другому предприятию, к последнему переходят права и обязанности присоединенных предприятий в соответствии с передаточным актом.</w:t>
      </w:r>
    </w:p>
    <w:p w:rsidR="00BE0421" w:rsidRDefault="00BE0421" w:rsidP="00BE0421">
      <w:pPr>
        <w:pStyle w:val="a3"/>
        <w:jc w:val="both"/>
        <w:rPr>
          <w:rFonts w:ascii="Times New Roman" w:hAnsi="Times New Roman"/>
          <w:lang w:val="ru-RU"/>
        </w:rPr>
      </w:pPr>
      <w:r>
        <w:rPr>
          <w:rFonts w:ascii="Times New Roman" w:hAnsi="Times New Roman"/>
          <w:lang w:val="ru-RU"/>
        </w:rPr>
        <w:t xml:space="preserve">      9.4. Разделением предприятия признается прекращение предприятия с переходом его прав и обязанностей к вновь созданным предприятиям. Собственник имущества предприятия принимает решения об утверждении разделительного баланса, Уставов вновь созданных предприятий и о назначении их руководителей. При разделении предприятия его права и обязанности переходят к вновь созданным предприятиям в соответствии с разделительным балансом.</w:t>
      </w:r>
    </w:p>
    <w:p w:rsidR="00BE0421" w:rsidRDefault="00BE0421" w:rsidP="00BE0421">
      <w:pPr>
        <w:pStyle w:val="a3"/>
        <w:jc w:val="both"/>
        <w:rPr>
          <w:rFonts w:ascii="Times New Roman" w:hAnsi="Times New Roman"/>
          <w:lang w:val="ru-RU"/>
        </w:rPr>
      </w:pPr>
      <w:r>
        <w:rPr>
          <w:rFonts w:ascii="Times New Roman" w:hAnsi="Times New Roman"/>
          <w:lang w:val="ru-RU"/>
        </w:rPr>
        <w:t xml:space="preserve">       9.5. Выделением из предприятия признается создание одного или нескольких предприятий с переходом к каждому из них части прав и обязанностей реорганизованного предприятия без прекращения последнего. Собственник имущества предприятия принимает решения об утверждении разделительного баланса, Уставов вновь созданных предприятий и о назначении их руководителей, а также о внесении изменений и дополнений в Устав реорганизованного предприятия и при необходимости о назначении его руководителя. При выделении из предприятия одного или нескольких предприятий к каждому из них переходит часть прав и обязанностей реорганизованного предприятия в соответствии с разделительным балансом.</w:t>
      </w:r>
    </w:p>
    <w:p w:rsidR="00BE0421" w:rsidRDefault="00BE0421" w:rsidP="00BE0421">
      <w:pPr>
        <w:pStyle w:val="a3"/>
        <w:jc w:val="both"/>
        <w:rPr>
          <w:rFonts w:ascii="Times New Roman" w:hAnsi="Times New Roman"/>
          <w:lang w:val="ru-RU"/>
        </w:rPr>
      </w:pPr>
      <w:r>
        <w:rPr>
          <w:rFonts w:ascii="Times New Roman" w:hAnsi="Times New Roman"/>
          <w:lang w:val="ru-RU"/>
        </w:rPr>
        <w:t xml:space="preserve">      9.6. Предприятие может быть преобразовано по решению собственника его имущества в государственное или муниципальное учреждение. Преобразование предприятия в организации иной организационно-правовой формы осуществляется в соответствии с законодательством о приватизации.</w:t>
      </w:r>
    </w:p>
    <w:p w:rsidR="00BE0421" w:rsidRDefault="00BE0421" w:rsidP="00BE0421">
      <w:pPr>
        <w:pStyle w:val="a3"/>
        <w:jc w:val="both"/>
        <w:rPr>
          <w:rFonts w:ascii="Times New Roman" w:hAnsi="Times New Roman"/>
          <w:lang w:val="ru-RU"/>
        </w:rPr>
      </w:pPr>
      <w:r>
        <w:rPr>
          <w:rFonts w:ascii="Times New Roman" w:hAnsi="Times New Roman"/>
          <w:lang w:val="ru-RU"/>
        </w:rPr>
        <w:t xml:space="preserve">        9.7. Предприятие может быть ликвидировано по решению собственника его имущества. Предприятие может быть также ликвидировано по решению суда по основаниям и в порядке, которые установлены Гражданским кодексом Российской Федерации и иными Федеральными законами. Ликвидация предприятия влечет за собой его прекращение без перехода прав и обязанностей в порядке правопреемства к другим лицам. В случае принятия решения о ликвидации предприятия ликвидационной комиссией, к ней переходят полномочия по управлению делами предприятия. Ликвидационная комиссия от имени ликвидируемого предприятия выступает в суде. В случае</w:t>
      </w:r>
      <w:proofErr w:type="gramStart"/>
      <w:r>
        <w:rPr>
          <w:rFonts w:ascii="Times New Roman" w:hAnsi="Times New Roman"/>
          <w:lang w:val="ru-RU"/>
        </w:rPr>
        <w:t>,</w:t>
      </w:r>
      <w:proofErr w:type="gramEnd"/>
      <w:r>
        <w:rPr>
          <w:rFonts w:ascii="Times New Roman" w:hAnsi="Times New Roman"/>
          <w:lang w:val="ru-RU"/>
        </w:rPr>
        <w:t xml:space="preserve"> если при проведении ликвидации предприятия установлена его неспособность удовлетворить требования кредиторов в полном объеме, руководитель такого предприятия или ликвидационная комиссия должны обратиться в арбитражный суд с заявлением о признании предприятия банкротом. Порядок ликвидации предприятия определяется Гражданским кодексом Российской Федерации и иными нормативными правовыми актами.</w:t>
      </w:r>
    </w:p>
    <w:p w:rsidR="00524D5F" w:rsidRDefault="00524D5F"/>
    <w:sectPr w:rsidR="00524D5F" w:rsidSect="009D50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5CEA27A"/>
    <w:lvl w:ilvl="0">
      <w:numFmt w:val="bullet"/>
      <w:lvlText w:val="*"/>
      <w:lvlJc w:val="left"/>
      <w:pPr>
        <w:ind w:left="0" w:firstLine="0"/>
      </w:pPr>
    </w:lvl>
  </w:abstractNum>
  <w:abstractNum w:abstractNumId="1">
    <w:nsid w:val="0A383E84"/>
    <w:multiLevelType w:val="singleLevel"/>
    <w:tmpl w:val="3B3618DE"/>
    <w:lvl w:ilvl="0">
      <w:start w:val="4"/>
      <w:numFmt w:val="decimal"/>
      <w:lvlText w:val="5.%1."/>
      <w:legacy w:legacy="1" w:legacySpace="0" w:legacyIndent="590"/>
      <w:lvlJc w:val="left"/>
      <w:pPr>
        <w:ind w:left="0" w:firstLine="0"/>
      </w:pPr>
      <w:rPr>
        <w:rFonts w:ascii="Times New Roman" w:hAnsi="Times New Roman" w:cs="Times New Roman" w:hint="default"/>
      </w:rPr>
    </w:lvl>
  </w:abstractNum>
  <w:abstractNum w:abstractNumId="2">
    <w:nsid w:val="1F960749"/>
    <w:multiLevelType w:val="singleLevel"/>
    <w:tmpl w:val="6AB04F26"/>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3">
    <w:nsid w:val="5B256859"/>
    <w:multiLevelType w:val="singleLevel"/>
    <w:tmpl w:val="B2E825CC"/>
    <w:lvl w:ilvl="0">
      <w:start w:val="10"/>
      <w:numFmt w:val="decimal"/>
      <w:lvlText w:val="%1)"/>
      <w:legacy w:legacy="1" w:legacySpace="0" w:legacyIndent="370"/>
      <w:lvlJc w:val="left"/>
      <w:pPr>
        <w:ind w:left="0" w:firstLine="0"/>
      </w:pPr>
      <w:rPr>
        <w:rFonts w:ascii="Times New Roman" w:hAnsi="Times New Roman" w:cs="Times New Roman" w:hint="default"/>
      </w:rPr>
    </w:lvl>
  </w:abstractNum>
  <w:abstractNum w:abstractNumId="4">
    <w:nsid w:val="79FB7101"/>
    <w:multiLevelType w:val="hybridMultilevel"/>
    <w:tmpl w:val="89F4C096"/>
    <w:lvl w:ilvl="0" w:tplc="3202DDEE">
      <w:start w:val="1"/>
      <w:numFmt w:val="decimal"/>
      <w:lvlText w:val="%1."/>
      <w:lvlJc w:val="left"/>
      <w:pPr>
        <w:ind w:left="4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317"/>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322"/>
        <w:lvlJc w:val="left"/>
        <w:pPr>
          <w:ind w:left="0" w:firstLine="0"/>
        </w:pPr>
        <w:rPr>
          <w:rFonts w:ascii="Times New Roman" w:hAnsi="Times New Roman" w:cs="Times New Roman" w:hint="default"/>
        </w:rPr>
      </w:lvl>
    </w:lvlOverride>
  </w:num>
  <w:num w:numId="4">
    <w:abstractNumId w:val="1"/>
    <w:lvlOverride w:ilvl="0">
      <w:startOverride w:val="4"/>
    </w:lvlOverride>
  </w:num>
  <w:num w:numId="5">
    <w:abstractNumId w:val="2"/>
    <w:lvlOverride w:ilvl="0">
      <w:startOverride w:val="1"/>
    </w:lvlOverride>
  </w:num>
  <w:num w:numId="6">
    <w:abstractNumId w:val="3"/>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useFELayout/>
    <w:compatSetting w:name="compatibilityMode" w:uri="http://schemas.microsoft.com/office/word" w:val="12"/>
  </w:compat>
  <w:rsids>
    <w:rsidRoot w:val="00BE0421"/>
    <w:rsid w:val="00524D5F"/>
    <w:rsid w:val="009D503A"/>
    <w:rsid w:val="00BD5B82"/>
    <w:rsid w:val="00BE0421"/>
    <w:rsid w:val="00DE7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0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BE0421"/>
    <w:pPr>
      <w:spacing w:after="0" w:line="240" w:lineRule="auto"/>
    </w:pPr>
    <w:rPr>
      <w:rFonts w:cs="Times New Roman"/>
      <w:sz w:val="24"/>
      <w:szCs w:val="32"/>
      <w:lang w:val="en-US" w:eastAsia="en-US" w:bidi="en-US"/>
    </w:rPr>
  </w:style>
  <w:style w:type="paragraph" w:customStyle="1" w:styleId="dktexleft">
    <w:name w:val="dktexleft"/>
    <w:basedOn w:val="a"/>
    <w:rsid w:val="00BE042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59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5368</Words>
  <Characters>30598</Characters>
  <Application>Microsoft Office Word</Application>
  <DocSecurity>0</DocSecurity>
  <Lines>254</Lines>
  <Paragraphs>71</Paragraphs>
  <ScaleCrop>false</ScaleCrop>
  <Company>Microsoft ©</Company>
  <LinksUpToDate>false</LinksUpToDate>
  <CharactersWithSpaces>35895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dc:creator>
  <cp:keywords/>
  <dc:description/>
  <cp:lastModifiedBy>Валентина</cp:lastModifiedBy>
  <cp:revision>7</cp:revision>
  <cp:lastPrinted>2014-03-20T02:41:00Z</cp:lastPrinted>
  <dcterms:created xsi:type="dcterms:W3CDTF">2014-03-07T04:40:00Z</dcterms:created>
  <dcterms:modified xsi:type="dcterms:W3CDTF">2014-04-01T14:08:00Z</dcterms:modified>
</cp:coreProperties>
</file>