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5" w:rsidRPr="00675BCC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675BCC">
        <w:rPr>
          <w:rFonts w:ascii="Times New Roman" w:hAnsi="Times New Roman" w:cs="Times New Roman"/>
        </w:rPr>
        <w:t>ПРОЕКТ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Томская область Каргасокский район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7C1AE5" w:rsidRPr="00C210E7" w:rsidRDefault="007C1AE5" w:rsidP="007C1AE5">
      <w:pPr>
        <w:pStyle w:val="a3"/>
        <w:rPr>
          <w:rFonts w:ascii="Times New Roman" w:hAnsi="Times New Roman" w:cs="Times New Roman"/>
          <w:b/>
        </w:rPr>
      </w:pP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0F1E0D" w:rsidRDefault="00665FA2" w:rsidP="007C1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</w:t>
      </w:r>
      <w:r w:rsidR="00C67B0C">
        <w:rPr>
          <w:rFonts w:ascii="Times New Roman" w:hAnsi="Times New Roman" w:cs="Times New Roman"/>
        </w:rPr>
        <w:t>.2017г.</w:t>
      </w:r>
      <w:r w:rsidR="007C1AE5" w:rsidRPr="000F1E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C1AE5" w:rsidRPr="000F1E0D">
        <w:rPr>
          <w:rFonts w:ascii="Times New Roman" w:hAnsi="Times New Roman" w:cs="Times New Roman"/>
        </w:rPr>
        <w:tab/>
        <w:t xml:space="preserve">           </w:t>
      </w:r>
      <w:r w:rsidR="007C1AE5">
        <w:rPr>
          <w:rFonts w:ascii="Times New Roman" w:hAnsi="Times New Roman" w:cs="Times New Roman"/>
        </w:rPr>
        <w:t xml:space="preserve">           № _</w:t>
      </w:r>
      <w:r>
        <w:rPr>
          <w:rFonts w:ascii="Times New Roman" w:hAnsi="Times New Roman" w:cs="Times New Roman"/>
          <w:u w:val="single"/>
        </w:rPr>
        <w:t>217</w:t>
      </w:r>
      <w:r>
        <w:rPr>
          <w:rFonts w:ascii="Times New Roman" w:hAnsi="Times New Roman" w:cs="Times New Roman"/>
        </w:rPr>
        <w:t>_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Об утверждении плана приватизации</w:t>
      </w: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(продажи) муниципального имущества муниципального</w:t>
      </w: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239CF">
        <w:rPr>
          <w:rFonts w:ascii="Times New Roman" w:hAnsi="Times New Roman" w:cs="Times New Roman"/>
        </w:rPr>
        <w:t>бразования «Нововасюганское сельское поселение» на 201</w:t>
      </w:r>
      <w:r w:rsidR="00C67B0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F239CF">
        <w:rPr>
          <w:rFonts w:ascii="Times New Roman" w:hAnsi="Times New Roman" w:cs="Times New Roman"/>
        </w:rPr>
        <w:t>год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  <w:bCs/>
          <w:szCs w:val="18"/>
        </w:rPr>
      </w:pP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AC69B6" w:rsidRDefault="007C1AE5" w:rsidP="007C1AE5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В соответствии с пунктом 3 статьи 4 Устава Нововасюганского сельского поселения,  рассмотрев предложение муниципального казенного учреждения администрации Нововасюганского сельского поселения Каргасокского района Томской области о</w:t>
      </w:r>
      <w:r>
        <w:rPr>
          <w:rFonts w:ascii="Times New Roman" w:hAnsi="Times New Roman" w:cs="Times New Roman"/>
        </w:rPr>
        <w:t>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имущества </w:t>
      </w:r>
      <w:r>
        <w:rPr>
          <w:rFonts w:ascii="Times New Roman" w:hAnsi="Times New Roman" w:cs="Times New Roman"/>
        </w:rPr>
        <w:t>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 w:rsidR="00C67B0C">
        <w:rPr>
          <w:rFonts w:ascii="Times New Roman" w:hAnsi="Times New Roman" w:cs="Times New Roman"/>
        </w:rPr>
        <w:t>7</w:t>
      </w:r>
      <w:r w:rsidRPr="00F239CF">
        <w:rPr>
          <w:rFonts w:ascii="Times New Roman" w:hAnsi="Times New Roman" w:cs="Times New Roman"/>
        </w:rPr>
        <w:t xml:space="preserve"> год</w:t>
      </w:r>
    </w:p>
    <w:p w:rsidR="007C1AE5" w:rsidRDefault="007C1AE5" w:rsidP="007C1AE5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7C1AE5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39CF">
        <w:rPr>
          <w:rFonts w:ascii="Times New Roman" w:hAnsi="Times New Roman" w:cs="Times New Roman"/>
        </w:rPr>
        <w:t>1. Утвердить план приватизации (продажи) муниципального имущества муниципального образования Нововасюганское сельское поселение на 201</w:t>
      </w:r>
      <w:r w:rsidR="00C67B0C">
        <w:rPr>
          <w:rFonts w:ascii="Times New Roman" w:hAnsi="Times New Roman" w:cs="Times New Roman"/>
        </w:rPr>
        <w:t>7</w:t>
      </w:r>
      <w:r w:rsidRPr="00F239CF">
        <w:rPr>
          <w:rFonts w:ascii="Times New Roman" w:hAnsi="Times New Roman" w:cs="Times New Roman"/>
        </w:rPr>
        <w:t xml:space="preserve"> год, согласно приложению к настоящему решению.</w:t>
      </w: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Обнародовать настоящее решение,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принятого порядка обнародования нормативно-правовых актов.</w:t>
      </w:r>
    </w:p>
    <w:p w:rsidR="007C1AE5" w:rsidRPr="00F239CF" w:rsidRDefault="007C1AE5" w:rsidP="007C1AE5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Pr="00F239CF">
        <w:rPr>
          <w:rFonts w:ascii="Times New Roman" w:hAnsi="Times New Roman" w:cs="Times New Roman"/>
        </w:rPr>
        <w:t xml:space="preserve">. </w:t>
      </w:r>
      <w:proofErr w:type="gramStart"/>
      <w:r w:rsidRPr="00F239CF">
        <w:rPr>
          <w:rFonts w:ascii="Times New Roman" w:hAnsi="Times New Roman" w:cs="Times New Roman"/>
        </w:rPr>
        <w:t>Контроль за</w:t>
      </w:r>
      <w:proofErr w:type="gramEnd"/>
      <w:r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</w:t>
      </w:r>
      <w:r w:rsidR="00C67B0C">
        <w:rPr>
          <w:rFonts w:ascii="Times New Roman" w:hAnsi="Times New Roman" w:cs="Times New Roman"/>
        </w:rPr>
        <w:t xml:space="preserve"> </w:t>
      </w:r>
      <w:r w:rsidRPr="00F239CF">
        <w:rPr>
          <w:rFonts w:ascii="Times New Roman" w:hAnsi="Times New Roman" w:cs="Times New Roman"/>
        </w:rPr>
        <w:t>Лысенко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F239CF" w:rsidRPr="00E53F78" w:rsidRDefault="007C1AE5" w:rsidP="007C1AE5">
      <w:pPr>
        <w:rPr>
          <w:rFonts w:ascii="Times New Roman" w:hAnsi="Times New Roman" w:cs="Times New Roman"/>
        </w:rPr>
        <w:sectPr w:rsidR="00F239CF" w:rsidRPr="00E53F78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F239CF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  П.Г.</w:t>
      </w:r>
      <w:r w:rsidR="00C67B0C">
        <w:rPr>
          <w:rFonts w:ascii="Times New Roman" w:hAnsi="Times New Roman" w:cs="Times New Roman"/>
        </w:rPr>
        <w:t xml:space="preserve"> </w:t>
      </w:r>
      <w:r w:rsidRPr="00F239CF">
        <w:rPr>
          <w:rFonts w:ascii="Times New Roman" w:hAnsi="Times New Roman" w:cs="Times New Roman"/>
        </w:rPr>
        <w:t>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Приложение к решению совета </w:t>
      </w:r>
    </w:p>
    <w:p w:rsid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7C1AE5">
        <w:rPr>
          <w:rFonts w:ascii="Times New Roman" w:hAnsi="Times New Roman" w:cs="Times New Roman"/>
        </w:rPr>
        <w:t xml:space="preserve">поселения </w:t>
      </w:r>
    </w:p>
    <w:p w:rsidR="007C1AE5" w:rsidRP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7C1AE5">
        <w:rPr>
          <w:rFonts w:ascii="Times New Roman" w:hAnsi="Times New Roman" w:cs="Times New Roman"/>
        </w:rPr>
        <w:t xml:space="preserve">от </w:t>
      </w:r>
      <w:r w:rsidR="00665FA2">
        <w:rPr>
          <w:rFonts w:ascii="Times New Roman" w:hAnsi="Times New Roman" w:cs="Times New Roman"/>
        </w:rPr>
        <w:t>01.03.2017г.</w:t>
      </w:r>
      <w:r w:rsidRPr="007C1AE5">
        <w:rPr>
          <w:rFonts w:ascii="Times New Roman" w:hAnsi="Times New Roman" w:cs="Times New Roman"/>
        </w:rPr>
        <w:t xml:space="preserve"> № __</w:t>
      </w:r>
      <w:r w:rsidR="00665FA2">
        <w:rPr>
          <w:rFonts w:ascii="Times New Roman" w:hAnsi="Times New Roman" w:cs="Times New Roman"/>
          <w:u w:val="single"/>
        </w:rPr>
        <w:t>217</w:t>
      </w:r>
      <w:r w:rsidRPr="007C1AE5">
        <w:rPr>
          <w:rFonts w:ascii="Times New Roman" w:hAnsi="Times New Roman" w:cs="Times New Roman"/>
        </w:rPr>
        <w:t>___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F239CF">
        <w:rPr>
          <w:rFonts w:ascii="Times New Roman" w:hAnsi="Times New Roman" w:cs="Times New Roman"/>
          <w:b/>
        </w:rPr>
        <w:t>План приватизации (продажи) муниципального имущества муниципального образования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«Нововасюганское сельское поселение</w:t>
      </w:r>
      <w:r w:rsidRPr="00F239CF">
        <w:rPr>
          <w:rFonts w:ascii="Times New Roman" w:hAnsi="Times New Roman" w:cs="Times New Roman"/>
          <w:b/>
        </w:rPr>
        <w:t>» на 201</w:t>
      </w:r>
      <w:r w:rsidR="00C67B0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7C1AE5" w:rsidRPr="00D47E1B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693"/>
        <w:gridCol w:w="2126"/>
        <w:gridCol w:w="1417"/>
        <w:gridCol w:w="1843"/>
        <w:gridCol w:w="1701"/>
        <w:gridCol w:w="1701"/>
      </w:tblGrid>
      <w:tr w:rsidR="007C1AE5" w:rsidRPr="00F239CF" w:rsidTr="00AC474D">
        <w:trPr>
          <w:trHeight w:val="2387"/>
        </w:trPr>
        <w:tc>
          <w:tcPr>
            <w:tcW w:w="817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первоначального</w:t>
            </w:r>
            <w:proofErr w:type="gramEnd"/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701" w:type="dxa"/>
          </w:tcPr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</w:t>
            </w: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C67B0C" w:rsidRPr="00F239CF" w:rsidTr="00AC474D">
        <w:trPr>
          <w:trHeight w:val="698"/>
        </w:trPr>
        <w:tc>
          <w:tcPr>
            <w:tcW w:w="817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Мотолодка «Крым»</w:t>
            </w:r>
            <w:r>
              <w:rPr>
                <w:rFonts w:ascii="Times New Roman" w:hAnsi="Times New Roman" w:cs="Times New Roman"/>
              </w:rPr>
              <w:t xml:space="preserve"> с лодочным мотором «Вихрь»</w:t>
            </w:r>
          </w:p>
        </w:tc>
        <w:tc>
          <w:tcPr>
            <w:tcW w:w="2693" w:type="dxa"/>
            <w:vAlign w:val="center"/>
          </w:tcPr>
          <w:p w:rsidR="00C67B0C" w:rsidRPr="00F239CF" w:rsidRDefault="00C67B0C" w:rsidP="007659B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C67B0C" w:rsidRPr="00F239CF" w:rsidRDefault="00C67B0C" w:rsidP="007659B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239CF">
              <w:rPr>
                <w:rFonts w:ascii="Times New Roman" w:hAnsi="Times New Roman" w:cs="Times New Roman"/>
              </w:rPr>
              <w:t>л. Советская, 49</w:t>
            </w:r>
          </w:p>
        </w:tc>
        <w:tc>
          <w:tcPr>
            <w:tcW w:w="2126" w:type="dxa"/>
            <w:vAlign w:val="center"/>
          </w:tcPr>
          <w:p w:rsidR="00C67B0C" w:rsidRPr="00F239CF" w:rsidRDefault="00C67B0C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C67B0C" w:rsidRPr="00F239CF" w:rsidRDefault="00C67B0C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67000,00</w:t>
            </w:r>
          </w:p>
        </w:tc>
        <w:tc>
          <w:tcPr>
            <w:tcW w:w="1701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67000,00</w:t>
            </w:r>
          </w:p>
        </w:tc>
        <w:tc>
          <w:tcPr>
            <w:tcW w:w="1701" w:type="dxa"/>
          </w:tcPr>
          <w:p w:rsidR="00C67B0C" w:rsidRPr="00F239CF" w:rsidRDefault="00C67B0C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B0C" w:rsidRPr="00F239CF" w:rsidTr="00C67B0C">
        <w:trPr>
          <w:trHeight w:val="806"/>
        </w:trPr>
        <w:tc>
          <w:tcPr>
            <w:tcW w:w="817" w:type="dxa"/>
            <w:vAlign w:val="center"/>
          </w:tcPr>
          <w:p w:rsidR="00C67B0C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Теплоход  КС-100Д</w:t>
            </w:r>
          </w:p>
        </w:tc>
        <w:tc>
          <w:tcPr>
            <w:tcW w:w="2693" w:type="dxa"/>
            <w:vAlign w:val="center"/>
          </w:tcPr>
          <w:p w:rsidR="00C67B0C" w:rsidRPr="00F239CF" w:rsidRDefault="00C67B0C" w:rsidP="00C67B0C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C67B0C" w:rsidRPr="00F239CF" w:rsidRDefault="00C67B0C" w:rsidP="00C67B0C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C67B0C" w:rsidRPr="00F239CF" w:rsidRDefault="00C67B0C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C67B0C" w:rsidRDefault="00C67B0C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251000,00</w:t>
            </w:r>
          </w:p>
        </w:tc>
        <w:tc>
          <w:tcPr>
            <w:tcW w:w="1701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251000,00</w:t>
            </w:r>
          </w:p>
        </w:tc>
        <w:tc>
          <w:tcPr>
            <w:tcW w:w="1701" w:type="dxa"/>
          </w:tcPr>
          <w:p w:rsidR="00C67B0C" w:rsidRDefault="00C67B0C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AE5" w:rsidRDefault="007C1AE5" w:rsidP="007C1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C1AE5" w:rsidRPr="0092267F" w:rsidRDefault="007C1AE5" w:rsidP="007C1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C1AE5" w:rsidRPr="0092267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FB0EB4" w:rsidRDefault="007C1AE5" w:rsidP="007C1AE5">
      <w:pPr>
        <w:ind w:left="360"/>
        <w:rPr>
          <w:rFonts w:ascii="Times New Roman" w:hAnsi="Times New Roman" w:cs="Times New Roman"/>
        </w:rPr>
      </w:pPr>
    </w:p>
    <w:p w:rsidR="007C1AE5" w:rsidRPr="00D47E1B" w:rsidRDefault="007C1AE5" w:rsidP="007C1AE5">
      <w:pPr>
        <w:sectPr w:rsidR="007C1AE5" w:rsidRPr="00D47E1B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430079" w:rsidSect="006A479A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E55E0"/>
    <w:rsid w:val="000F1E0D"/>
    <w:rsid w:val="00105E90"/>
    <w:rsid w:val="0011219D"/>
    <w:rsid w:val="00121A4B"/>
    <w:rsid w:val="0014317C"/>
    <w:rsid w:val="0015424F"/>
    <w:rsid w:val="001B0F2D"/>
    <w:rsid w:val="00210A09"/>
    <w:rsid w:val="00241410"/>
    <w:rsid w:val="00255C14"/>
    <w:rsid w:val="00273B57"/>
    <w:rsid w:val="00275F99"/>
    <w:rsid w:val="00285C7B"/>
    <w:rsid w:val="003156F3"/>
    <w:rsid w:val="00324230"/>
    <w:rsid w:val="00330E63"/>
    <w:rsid w:val="00343FFE"/>
    <w:rsid w:val="0038186D"/>
    <w:rsid w:val="003905E4"/>
    <w:rsid w:val="00394315"/>
    <w:rsid w:val="003D1D3D"/>
    <w:rsid w:val="00430079"/>
    <w:rsid w:val="00497364"/>
    <w:rsid w:val="004A2DED"/>
    <w:rsid w:val="004E443A"/>
    <w:rsid w:val="004E4B8E"/>
    <w:rsid w:val="004F1811"/>
    <w:rsid w:val="00527145"/>
    <w:rsid w:val="00545C12"/>
    <w:rsid w:val="00565790"/>
    <w:rsid w:val="0058214E"/>
    <w:rsid w:val="00585D00"/>
    <w:rsid w:val="005B3546"/>
    <w:rsid w:val="005E7060"/>
    <w:rsid w:val="00665FA2"/>
    <w:rsid w:val="006711D1"/>
    <w:rsid w:val="00675BCC"/>
    <w:rsid w:val="006962B6"/>
    <w:rsid w:val="006A479A"/>
    <w:rsid w:val="00716ECF"/>
    <w:rsid w:val="007C1AE5"/>
    <w:rsid w:val="008166ED"/>
    <w:rsid w:val="00846E16"/>
    <w:rsid w:val="00851A1E"/>
    <w:rsid w:val="00864198"/>
    <w:rsid w:val="00883260"/>
    <w:rsid w:val="008C022C"/>
    <w:rsid w:val="008D749A"/>
    <w:rsid w:val="00914979"/>
    <w:rsid w:val="0092267F"/>
    <w:rsid w:val="00963A90"/>
    <w:rsid w:val="009B50D5"/>
    <w:rsid w:val="009E122F"/>
    <w:rsid w:val="00A11D1C"/>
    <w:rsid w:val="00A33414"/>
    <w:rsid w:val="00A43B38"/>
    <w:rsid w:val="00A62CAA"/>
    <w:rsid w:val="00A81FED"/>
    <w:rsid w:val="00AC0026"/>
    <w:rsid w:val="00AC69B6"/>
    <w:rsid w:val="00AD52EC"/>
    <w:rsid w:val="00B14C25"/>
    <w:rsid w:val="00B41259"/>
    <w:rsid w:val="00B453A5"/>
    <w:rsid w:val="00B47975"/>
    <w:rsid w:val="00B97073"/>
    <w:rsid w:val="00BB416C"/>
    <w:rsid w:val="00BC40BE"/>
    <w:rsid w:val="00BD310A"/>
    <w:rsid w:val="00C210E7"/>
    <w:rsid w:val="00C63680"/>
    <w:rsid w:val="00C67B0C"/>
    <w:rsid w:val="00C73FC9"/>
    <w:rsid w:val="00C829B3"/>
    <w:rsid w:val="00CA0831"/>
    <w:rsid w:val="00D142FE"/>
    <w:rsid w:val="00D47E1B"/>
    <w:rsid w:val="00DF44D8"/>
    <w:rsid w:val="00E328E6"/>
    <w:rsid w:val="00E53F78"/>
    <w:rsid w:val="00EA7C36"/>
    <w:rsid w:val="00EB4B69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2017-02-27T08:12:00Z</cp:lastPrinted>
  <dcterms:created xsi:type="dcterms:W3CDTF">2013-12-30T09:13:00Z</dcterms:created>
  <dcterms:modified xsi:type="dcterms:W3CDTF">2017-03-02T06:40:00Z</dcterms:modified>
</cp:coreProperties>
</file>