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</w:t>
      </w:r>
      <w:r w:rsidR="002D1203">
        <w:rPr>
          <w:rFonts w:ascii="Times New Roman" w:hAnsi="Times New Roman"/>
          <w:sz w:val="24"/>
          <w:szCs w:val="24"/>
        </w:rPr>
        <w:t>депутатов Совета</w:t>
      </w:r>
      <w:r>
        <w:rPr>
          <w:rFonts w:ascii="Times New Roman" w:hAnsi="Times New Roman"/>
          <w:sz w:val="24"/>
          <w:szCs w:val="24"/>
        </w:rPr>
        <w:t xml:space="preserve"> Нововасюгаснкого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CB37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CB37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CB378F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CB378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378F" w:rsidRPr="00C829B0" w:rsidTr="00CD0B4E">
        <w:tc>
          <w:tcPr>
            <w:tcW w:w="540" w:type="dxa"/>
            <w:vMerge w:val="restart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 w:rsidR="007F1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vMerge w:val="restart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Павел Гербертович</w:t>
            </w:r>
          </w:p>
        </w:tc>
        <w:tc>
          <w:tcPr>
            <w:tcW w:w="2464" w:type="dxa"/>
          </w:tcPr>
          <w:p w:rsidR="00CB378F" w:rsidRPr="00C829B0" w:rsidRDefault="00CB378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834483,04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кв.метров, в собственности;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кв.метров, в собственности.</w:t>
            </w: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CB378F" w:rsidRDefault="00CB378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197907,87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кв.метров, безвозмездное пользование;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кв.метров,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464" w:type="dxa"/>
          </w:tcPr>
          <w:p w:rsidR="00CB378F" w:rsidRPr="006E363A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кв.метров, безвозмездное пользование;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кв.метров, безвозмездное пользование.</w:t>
            </w:r>
          </w:p>
        </w:tc>
        <w:tc>
          <w:tcPr>
            <w:tcW w:w="2464" w:type="dxa"/>
          </w:tcPr>
          <w:p w:rsidR="00CB378F" w:rsidRPr="00722454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кв.метров, безвозмездное пользование;</w:t>
            </w:r>
          </w:p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кв.метров, безвозмездное пользование.</w:t>
            </w:r>
          </w:p>
        </w:tc>
        <w:tc>
          <w:tcPr>
            <w:tcW w:w="2464" w:type="dxa"/>
          </w:tcPr>
          <w:p w:rsidR="00CB378F" w:rsidRPr="00722454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  <w:r w:rsidR="007F1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Берц Татьяна Ивановна</w:t>
            </w:r>
          </w:p>
        </w:tc>
        <w:tc>
          <w:tcPr>
            <w:tcW w:w="2464" w:type="dxa"/>
          </w:tcPr>
          <w:p w:rsidR="00CB378F" w:rsidRPr="00C76357" w:rsidRDefault="00CB378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369527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4" w:type="dxa"/>
          </w:tcPr>
          <w:p w:rsidR="00CB378F" w:rsidRDefault="00CB378F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1.Россия, земельный участок площадью 776,0 кв.метров,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</w:t>
            </w:r>
          </w:p>
          <w:p w:rsidR="00CB378F" w:rsidRPr="002D1203" w:rsidRDefault="00CB378F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62,4 кв.метров, в собственности.</w:t>
            </w:r>
          </w:p>
        </w:tc>
        <w:tc>
          <w:tcPr>
            <w:tcW w:w="2464" w:type="dxa"/>
          </w:tcPr>
          <w:p w:rsidR="00CB378F" w:rsidRPr="006F2787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 w:val="restart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1" w:type="dxa"/>
            <w:vMerge w:val="restart"/>
          </w:tcPr>
          <w:p w:rsidR="00CB378F" w:rsidRPr="00C829B0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CB378F" w:rsidRPr="00C829B0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Тамара Викторовна</w:t>
            </w:r>
          </w:p>
        </w:tc>
        <w:tc>
          <w:tcPr>
            <w:tcW w:w="2464" w:type="dxa"/>
          </w:tcPr>
          <w:p w:rsidR="00CB378F" w:rsidRPr="00C76357" w:rsidRDefault="00CB378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236361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875,0 кв.метров, в собственности;</w:t>
            </w:r>
          </w:p>
          <w:p w:rsidR="00CB378F" w:rsidRPr="002D1203" w:rsidRDefault="00CB378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63,0 кв.метров, в собственности.</w:t>
            </w:r>
          </w:p>
        </w:tc>
        <w:tc>
          <w:tcPr>
            <w:tcW w:w="2464" w:type="dxa"/>
          </w:tcPr>
          <w:p w:rsidR="00CB378F" w:rsidRPr="006F2787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384000,02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875,0 кв.метров, безвозмездное пользование;</w:t>
            </w:r>
          </w:p>
          <w:p w:rsidR="00CB378F" w:rsidRDefault="00CB378F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 w:rsidR="007F1E2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63,0 кв.метров, безвозмездное пользование.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78F" w:rsidRP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78F" w:rsidRPr="00C829B0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78F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1.Россия, 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875,0 кв.метров, безвозмездное пользование;</w:t>
            </w:r>
          </w:p>
          <w:p w:rsidR="00CB378F" w:rsidRDefault="00CB378F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 w:rsidR="007F1E2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63,0 кв.метров, безвозмездное пользование.</w:t>
            </w:r>
          </w:p>
        </w:tc>
        <w:tc>
          <w:tcPr>
            <w:tcW w:w="2464" w:type="dxa"/>
          </w:tcPr>
          <w:p w:rsidR="00CB378F" w:rsidRPr="006F2787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C61" w:rsidRPr="00C829B0" w:rsidTr="00CD0B4E">
        <w:tc>
          <w:tcPr>
            <w:tcW w:w="540" w:type="dxa"/>
          </w:tcPr>
          <w:p w:rsidR="00BE6C61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1" w:type="dxa"/>
          </w:tcPr>
          <w:p w:rsidR="00BE6C61" w:rsidRPr="00C829B0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BE6C61" w:rsidRPr="00C829B0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Ефименкова Елена Викторовна</w:t>
            </w:r>
          </w:p>
        </w:tc>
        <w:tc>
          <w:tcPr>
            <w:tcW w:w="2464" w:type="dxa"/>
          </w:tcPr>
          <w:p w:rsidR="00BE6C61" w:rsidRPr="00C76357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626780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BE6C61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1300,0 кв.метров, в собственности;</w:t>
            </w:r>
          </w:p>
          <w:p w:rsidR="00BE6C61" w:rsidRPr="002D1203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63,9 кв.метров, в собственности.</w:t>
            </w:r>
          </w:p>
        </w:tc>
        <w:tc>
          <w:tcPr>
            <w:tcW w:w="2464" w:type="dxa"/>
          </w:tcPr>
          <w:p w:rsidR="00BE6C61" w:rsidRDefault="00BE6C61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</w:tcPr>
          <w:p w:rsidR="00F07013" w:rsidRPr="00C829B0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F07013" w:rsidRPr="00C829B0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Николаевна</w:t>
            </w:r>
          </w:p>
        </w:tc>
        <w:tc>
          <w:tcPr>
            <w:tcW w:w="2464" w:type="dxa"/>
          </w:tcPr>
          <w:p w:rsidR="00F07013" w:rsidRPr="00C76357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801599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600,0 кв.метров, в собственности;</w:t>
            </w:r>
          </w:p>
          <w:p w:rsidR="00F07013" w:rsidRPr="002D120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38,8 кв.метров, в собственности.</w:t>
            </w:r>
          </w:p>
        </w:tc>
        <w:tc>
          <w:tcPr>
            <w:tcW w:w="2464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 w:val="restart"/>
          </w:tcPr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1" w:type="dxa"/>
            <w:vMerge w:val="restart"/>
          </w:tcPr>
          <w:p w:rsidR="00F07013" w:rsidRPr="00C829B0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F07013" w:rsidRPr="00C829B0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Николай Селеверстович</w:t>
            </w:r>
          </w:p>
        </w:tc>
        <w:tc>
          <w:tcPr>
            <w:tcW w:w="2464" w:type="dxa"/>
          </w:tcPr>
          <w:p w:rsidR="00F07013" w:rsidRPr="00C76357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1065739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64" w:type="dxa"/>
          </w:tcPr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кв.метров, в собственности;</w:t>
            </w:r>
          </w:p>
          <w:p w:rsidR="00F07013" w:rsidRPr="002D120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83,0 кв.метров, в собственности.</w:t>
            </w:r>
          </w:p>
        </w:tc>
        <w:tc>
          <w:tcPr>
            <w:tcW w:w="2464" w:type="dxa"/>
          </w:tcPr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013" w:rsidRPr="007F1E2D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2.Автомобиль легковой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ISSAN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SENTRA</w:t>
            </w:r>
            <w:r w:rsidRPr="007F1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013" w:rsidRPr="006F2787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/>
          </w:tcPr>
          <w:p w:rsidR="00F07013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144000,00</w:t>
            </w:r>
          </w:p>
        </w:tc>
        <w:tc>
          <w:tcPr>
            <w:tcW w:w="2464" w:type="dxa"/>
          </w:tcPr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кв.метров, в собственности;</w:t>
            </w:r>
          </w:p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83,0 кв.метров, в собственности.</w:t>
            </w:r>
          </w:p>
        </w:tc>
        <w:tc>
          <w:tcPr>
            <w:tcW w:w="2464" w:type="dxa"/>
          </w:tcPr>
          <w:p w:rsidR="00F07013" w:rsidRPr="00C829B0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/>
          </w:tcPr>
          <w:p w:rsidR="00F07013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кв.метров, безвозмездное пользование;</w:t>
            </w:r>
          </w:p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квартира общей площади 83,0 кв.метров, 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пользование.</w:t>
            </w:r>
          </w:p>
        </w:tc>
        <w:tc>
          <w:tcPr>
            <w:tcW w:w="2464" w:type="dxa"/>
          </w:tcPr>
          <w:p w:rsidR="00F07013" w:rsidRPr="006F2787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7F1E2D">
        <w:trPr>
          <w:trHeight w:val="1378"/>
        </w:trPr>
        <w:tc>
          <w:tcPr>
            <w:tcW w:w="540" w:type="dxa"/>
            <w:vMerge w:val="restart"/>
          </w:tcPr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1" w:type="dxa"/>
            <w:vMerge w:val="restart"/>
          </w:tcPr>
          <w:p w:rsidR="00F07013" w:rsidRPr="00C829B0" w:rsidRDefault="00F0701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F07013" w:rsidRPr="00C829B0" w:rsidRDefault="00F0701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Киулина Татьяна Михайловна</w:t>
            </w:r>
          </w:p>
        </w:tc>
        <w:tc>
          <w:tcPr>
            <w:tcW w:w="2464" w:type="dxa"/>
          </w:tcPr>
          <w:p w:rsidR="00F07013" w:rsidRPr="00C76357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403038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</w:tcPr>
          <w:p w:rsidR="00F07013" w:rsidRPr="002D1203" w:rsidRDefault="00F0701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квартира общей площади 38,48 кв.метров, в собственности.</w:t>
            </w:r>
          </w:p>
        </w:tc>
        <w:tc>
          <w:tcPr>
            <w:tcW w:w="2464" w:type="dxa"/>
          </w:tcPr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/>
          </w:tcPr>
          <w:p w:rsidR="00F07013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07013" w:rsidRDefault="00F07013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07013" w:rsidRDefault="00F07013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7013" w:rsidRDefault="00F07013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квартира общей площади 38,48 кв.метров, безвозмездное пользование.</w:t>
            </w:r>
          </w:p>
        </w:tc>
        <w:tc>
          <w:tcPr>
            <w:tcW w:w="2464" w:type="dxa"/>
          </w:tcPr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 w:val="restart"/>
          </w:tcPr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1" w:type="dxa"/>
            <w:vMerge w:val="restart"/>
          </w:tcPr>
          <w:p w:rsidR="00F07013" w:rsidRPr="00C829B0" w:rsidRDefault="00F07013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F07013" w:rsidRPr="00C829B0" w:rsidRDefault="00F07013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Василий Гербертович</w:t>
            </w:r>
          </w:p>
        </w:tc>
        <w:tc>
          <w:tcPr>
            <w:tcW w:w="2464" w:type="dxa"/>
          </w:tcPr>
          <w:p w:rsidR="00F07013" w:rsidRPr="00C76357" w:rsidRDefault="00F07013" w:rsidP="00F07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472677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F07013" w:rsidRPr="002D1203" w:rsidRDefault="00F07013" w:rsidP="00F07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жилой дом общей площади 65,92 кв.метров, в собственности.</w:t>
            </w:r>
          </w:p>
        </w:tc>
        <w:tc>
          <w:tcPr>
            <w:tcW w:w="2464" w:type="dxa"/>
          </w:tcPr>
          <w:p w:rsidR="00F07013" w:rsidRDefault="00F07013" w:rsidP="00F07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1.Автомобиль легковой ВАЗ 21074.</w:t>
            </w:r>
          </w:p>
          <w:p w:rsidR="00F07013" w:rsidRPr="00C829B0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013" w:rsidRPr="00C829B0" w:rsidTr="00CD0B4E">
        <w:tc>
          <w:tcPr>
            <w:tcW w:w="540" w:type="dxa"/>
            <w:vMerge/>
          </w:tcPr>
          <w:p w:rsidR="00F07013" w:rsidRDefault="00F0701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07013" w:rsidRDefault="00F07013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07013" w:rsidRDefault="00BF5B58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07013" w:rsidRDefault="00BF5B58" w:rsidP="00F07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9541,95</w:t>
            </w:r>
          </w:p>
        </w:tc>
        <w:tc>
          <w:tcPr>
            <w:tcW w:w="2464" w:type="dxa"/>
          </w:tcPr>
          <w:p w:rsidR="00F07013" w:rsidRDefault="00BF5B58" w:rsidP="00BF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жилой дом общей площади 65,92 кв.метров, безвозмездное пользование.</w:t>
            </w:r>
          </w:p>
        </w:tc>
        <w:tc>
          <w:tcPr>
            <w:tcW w:w="2464" w:type="dxa"/>
          </w:tcPr>
          <w:p w:rsidR="00F07013" w:rsidRDefault="00F07013" w:rsidP="00F07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58" w:rsidRPr="00C829B0" w:rsidTr="00CD0B4E">
        <w:tc>
          <w:tcPr>
            <w:tcW w:w="540" w:type="dxa"/>
            <w:vMerge/>
          </w:tcPr>
          <w:p w:rsidR="00BF5B58" w:rsidRDefault="00BF5B58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BF5B58" w:rsidRDefault="00BF5B58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F5B58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BF5B58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F5B58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жилой дом общей площади 65,92 кв.метров, безвозмездное пользование.</w:t>
            </w:r>
          </w:p>
        </w:tc>
        <w:tc>
          <w:tcPr>
            <w:tcW w:w="2464" w:type="dxa"/>
          </w:tcPr>
          <w:p w:rsidR="00BF5B58" w:rsidRDefault="00BF5B58" w:rsidP="00F07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58" w:rsidRPr="00C829B0" w:rsidTr="00CD0B4E">
        <w:tc>
          <w:tcPr>
            <w:tcW w:w="540" w:type="dxa"/>
            <w:vMerge w:val="restart"/>
          </w:tcPr>
          <w:p w:rsidR="00BF5B58" w:rsidRPr="00C829B0" w:rsidRDefault="00BF5B58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1" w:type="dxa"/>
            <w:vMerge w:val="restart"/>
          </w:tcPr>
          <w:p w:rsidR="00BF5B58" w:rsidRPr="00C829B0" w:rsidRDefault="00BF5B58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BF5B58" w:rsidRPr="00C829B0" w:rsidRDefault="00BF5B58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Цыбак Наталья Алексеевна</w:t>
            </w:r>
          </w:p>
        </w:tc>
        <w:tc>
          <w:tcPr>
            <w:tcW w:w="2464" w:type="dxa"/>
          </w:tcPr>
          <w:p w:rsidR="00BF5B58" w:rsidRPr="00C76357" w:rsidRDefault="00BF5B58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136232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64" w:type="dxa"/>
          </w:tcPr>
          <w:p w:rsidR="00BF5B58" w:rsidRDefault="00BF5B58" w:rsidP="00BE6C6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1200,0 кв.метров, в собственности;</w:t>
            </w:r>
          </w:p>
          <w:p w:rsidR="00BF5B58" w:rsidRPr="002D1203" w:rsidRDefault="00BF5B58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36,6 кв.метров, в собственности.</w:t>
            </w:r>
          </w:p>
        </w:tc>
        <w:tc>
          <w:tcPr>
            <w:tcW w:w="2464" w:type="dxa"/>
          </w:tcPr>
          <w:p w:rsidR="00BF5B58" w:rsidRDefault="00BF5B58" w:rsidP="002D1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58" w:rsidRPr="00C829B0" w:rsidTr="00CD0B4E">
        <w:tc>
          <w:tcPr>
            <w:tcW w:w="540" w:type="dxa"/>
            <w:vMerge/>
          </w:tcPr>
          <w:p w:rsidR="00BF5B58" w:rsidRDefault="00BF5B58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BF5B58" w:rsidRDefault="00BF5B58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F5B58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BF5B58" w:rsidRDefault="00BF5B58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243678,78</w:t>
            </w:r>
          </w:p>
        </w:tc>
        <w:tc>
          <w:tcPr>
            <w:tcW w:w="2464" w:type="dxa"/>
          </w:tcPr>
          <w:p w:rsidR="00BF5B58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1200,0 кв.метров, безвозмездное пользование;</w:t>
            </w:r>
          </w:p>
          <w:p w:rsidR="00BF5B58" w:rsidRDefault="00BF5B58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36,6 кв.метров, безвозмездное пользование.</w:t>
            </w:r>
          </w:p>
        </w:tc>
        <w:tc>
          <w:tcPr>
            <w:tcW w:w="2464" w:type="dxa"/>
          </w:tcPr>
          <w:p w:rsidR="00BF5B58" w:rsidRPr="00BE6C61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 xml:space="preserve">.Автомобиль легковой </w:t>
            </w: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Ниссан Тирано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B58" w:rsidRPr="00BE6C61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BE6C61">
              <w:rPr>
                <w:rFonts w:ascii="Times New Roman" w:hAnsi="Times New Roman"/>
                <w:sz w:val="24"/>
                <w:szCs w:val="24"/>
              </w:rPr>
              <w:t xml:space="preserve">2. Автомобиль легковой </w:t>
            </w: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B58" w:rsidRPr="00C829B0" w:rsidRDefault="00BF5B58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63A"/>
    <w:rsid w:val="00000CE4"/>
    <w:rsid w:val="0003214E"/>
    <w:rsid w:val="00110013"/>
    <w:rsid w:val="00143755"/>
    <w:rsid w:val="002A23F0"/>
    <w:rsid w:val="002C5C59"/>
    <w:rsid w:val="002D1203"/>
    <w:rsid w:val="00321DA2"/>
    <w:rsid w:val="003C712B"/>
    <w:rsid w:val="003F1BEA"/>
    <w:rsid w:val="004C71B4"/>
    <w:rsid w:val="006135A3"/>
    <w:rsid w:val="006E363A"/>
    <w:rsid w:val="006E6D72"/>
    <w:rsid w:val="0077304C"/>
    <w:rsid w:val="007F1E2D"/>
    <w:rsid w:val="00905A17"/>
    <w:rsid w:val="0091757B"/>
    <w:rsid w:val="009A6F8D"/>
    <w:rsid w:val="00A75E51"/>
    <w:rsid w:val="00B42DCF"/>
    <w:rsid w:val="00BB61E9"/>
    <w:rsid w:val="00BE6C61"/>
    <w:rsid w:val="00BF5B58"/>
    <w:rsid w:val="00C76357"/>
    <w:rsid w:val="00CB378F"/>
    <w:rsid w:val="00CF1067"/>
    <w:rsid w:val="00D261FF"/>
    <w:rsid w:val="00D26597"/>
    <w:rsid w:val="00D765C8"/>
    <w:rsid w:val="00DD6CDB"/>
    <w:rsid w:val="00F07013"/>
    <w:rsid w:val="00F4439D"/>
    <w:rsid w:val="00F529C4"/>
    <w:rsid w:val="00FC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2018-04-26T05:51:00Z</dcterms:created>
  <dcterms:modified xsi:type="dcterms:W3CDTF">2018-04-26T05:51:00Z</dcterms:modified>
</cp:coreProperties>
</file>