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2A" w:rsidRPr="00131DF1" w:rsidRDefault="00B91F2A" w:rsidP="00131D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1DF1" w:rsidRPr="00131DF1" w:rsidRDefault="00131DF1" w:rsidP="00131DF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1DF1">
        <w:rPr>
          <w:rFonts w:ascii="Times New Roman" w:hAnsi="Times New Roman"/>
          <w:b/>
          <w:sz w:val="24"/>
          <w:szCs w:val="24"/>
        </w:rPr>
        <w:t xml:space="preserve">Томская область </w:t>
      </w:r>
      <w:proofErr w:type="spellStart"/>
      <w:r w:rsidRPr="00131DF1">
        <w:rPr>
          <w:rFonts w:ascii="Times New Roman" w:hAnsi="Times New Roman"/>
          <w:b/>
          <w:sz w:val="24"/>
          <w:szCs w:val="24"/>
        </w:rPr>
        <w:t>Каргасокский</w:t>
      </w:r>
      <w:proofErr w:type="spellEnd"/>
      <w:r w:rsidRPr="00131DF1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131DF1" w:rsidRPr="00131DF1" w:rsidRDefault="00131DF1" w:rsidP="00131DF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1DF1">
        <w:rPr>
          <w:rFonts w:ascii="Times New Roman" w:hAnsi="Times New Roman"/>
          <w:b/>
          <w:sz w:val="24"/>
          <w:szCs w:val="24"/>
        </w:rPr>
        <w:t>Совет Нововасюганского сельского поселения</w:t>
      </w:r>
    </w:p>
    <w:p w:rsidR="00131DF1" w:rsidRPr="00131DF1" w:rsidRDefault="00131DF1" w:rsidP="00131DF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1DF1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131DF1" w:rsidRPr="00131DF1" w:rsidRDefault="00131DF1" w:rsidP="00131DF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31DF1" w:rsidRPr="00131DF1" w:rsidRDefault="00131DF1" w:rsidP="00131DF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1DF1">
        <w:rPr>
          <w:rFonts w:ascii="Times New Roman" w:hAnsi="Times New Roman"/>
          <w:b/>
          <w:sz w:val="24"/>
          <w:szCs w:val="24"/>
        </w:rPr>
        <w:t>Решение</w:t>
      </w:r>
    </w:p>
    <w:p w:rsidR="00131DF1" w:rsidRPr="00131DF1" w:rsidRDefault="00131DF1" w:rsidP="00131D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15.12</w:t>
      </w:r>
      <w:r w:rsidRPr="00131DF1">
        <w:rPr>
          <w:rFonts w:ascii="Times New Roman" w:hAnsi="Times New Roman"/>
          <w:sz w:val="24"/>
          <w:szCs w:val="24"/>
        </w:rPr>
        <w:t>.2021</w:t>
      </w:r>
      <w:r w:rsidRPr="00131DF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183</w:t>
      </w:r>
    </w:p>
    <w:p w:rsidR="00131DF1" w:rsidRPr="00131DF1" w:rsidRDefault="00131DF1" w:rsidP="00131D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1DF1" w:rsidRPr="00131DF1" w:rsidRDefault="00131DF1" w:rsidP="00131D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>с. Новый Васюган</w:t>
      </w:r>
    </w:p>
    <w:p w:rsidR="00131DF1" w:rsidRPr="00131DF1" w:rsidRDefault="00131DF1" w:rsidP="00131D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1DF1" w:rsidRPr="00131DF1" w:rsidRDefault="00131DF1" w:rsidP="00131DF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Об утверждении </w:t>
      </w:r>
      <w:r w:rsidRPr="00131DF1">
        <w:rPr>
          <w:rFonts w:ascii="Times New Roman" w:eastAsia="Times New Roman" w:hAnsi="Times New Roman"/>
          <w:color w:val="000000"/>
          <w:sz w:val="24"/>
          <w:szCs w:val="24"/>
        </w:rPr>
        <w:t xml:space="preserve">ключевых  показателей и их целевых значений, индикативных показателей по муниципальному жилищному контролю на территории </w:t>
      </w:r>
      <w:r w:rsidRPr="00131DF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31DF1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131DF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131DF1" w:rsidRPr="00131DF1" w:rsidRDefault="00131DF1" w:rsidP="00131D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1DF1" w:rsidRPr="00131DF1" w:rsidRDefault="00131DF1" w:rsidP="00131D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1DF1" w:rsidRPr="00131DF1" w:rsidRDefault="00131DF1" w:rsidP="00131D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bCs/>
          <w:sz w:val="24"/>
          <w:szCs w:val="24"/>
        </w:rPr>
        <w:t>В соответствии пунктом 5 статьи 30 Федерального закона от 31</w:t>
      </w:r>
      <w:r>
        <w:rPr>
          <w:rFonts w:ascii="Times New Roman" w:hAnsi="Times New Roman"/>
          <w:bCs/>
          <w:sz w:val="24"/>
          <w:szCs w:val="24"/>
        </w:rPr>
        <w:t>.07.</w:t>
      </w:r>
      <w:r w:rsidRPr="00131DF1">
        <w:rPr>
          <w:rFonts w:ascii="Times New Roman" w:hAnsi="Times New Roman"/>
          <w:bCs/>
          <w:sz w:val="24"/>
          <w:szCs w:val="24"/>
        </w:rPr>
        <w:t>2020 № 248-ФЗ «О государственном контроле (надзоре) и муниципальном контроле в Российской Федерации»</w:t>
      </w:r>
      <w:r w:rsidRPr="00131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131DF1" w:rsidRPr="00131DF1" w:rsidRDefault="00131DF1" w:rsidP="00131D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>Совет Нововасюганского сельского поселения</w:t>
      </w:r>
    </w:p>
    <w:p w:rsidR="00131DF1" w:rsidRPr="00131DF1" w:rsidRDefault="00131DF1" w:rsidP="00131D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1DF1" w:rsidRPr="00131DF1" w:rsidRDefault="00131DF1" w:rsidP="00131D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>Решил единогласно:</w:t>
      </w:r>
    </w:p>
    <w:p w:rsidR="00131DF1" w:rsidRPr="00131DF1" w:rsidRDefault="00131DF1" w:rsidP="00131DF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</w:t>
      </w:r>
      <w:r w:rsidRPr="00131DF1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1DF1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131DF1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жилищному контролю на территории 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131DF1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131DF1">
        <w:rPr>
          <w:rFonts w:ascii="Times New Roman" w:hAnsi="Times New Roman"/>
          <w:bCs/>
          <w:sz w:val="24"/>
          <w:szCs w:val="24"/>
        </w:rPr>
        <w:t>согласно приложению к настоящему решению.</w:t>
      </w:r>
    </w:p>
    <w:p w:rsidR="00131DF1" w:rsidRPr="00131DF1" w:rsidRDefault="00131DF1" w:rsidP="00131D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2. </w:t>
      </w:r>
      <w:r w:rsidRPr="00131DF1">
        <w:rPr>
          <w:rFonts w:ascii="Times New Roman" w:hAnsi="Times New Roman"/>
          <w:bCs/>
          <w:sz w:val="24"/>
          <w:szCs w:val="24"/>
        </w:rPr>
        <w:t xml:space="preserve">Обнародовать настоящее решение в порядке, установленном Уставом муниципального образования </w:t>
      </w:r>
      <w:proofErr w:type="spellStart"/>
      <w:r w:rsidRPr="00131DF1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131DF1">
        <w:rPr>
          <w:rFonts w:ascii="Times New Roman" w:hAnsi="Times New Roman"/>
          <w:bCs/>
          <w:sz w:val="24"/>
          <w:szCs w:val="24"/>
        </w:rPr>
        <w:t xml:space="preserve">  сельское поселение</w:t>
      </w:r>
      <w:r w:rsidRPr="00131DF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31DF1" w:rsidRPr="00131DF1" w:rsidRDefault="00131DF1" w:rsidP="00131DF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официального </w:t>
      </w:r>
      <w:r w:rsidRPr="00131DF1">
        <w:rPr>
          <w:rFonts w:ascii="Times New Roman" w:hAnsi="Times New Roman"/>
          <w:color w:val="000000"/>
          <w:sz w:val="24"/>
          <w:szCs w:val="24"/>
        </w:rPr>
        <w:t>обнародования</w:t>
      </w:r>
      <w:r w:rsidRPr="00131DF1">
        <w:rPr>
          <w:rFonts w:ascii="Times New Roman" w:hAnsi="Times New Roman"/>
          <w:sz w:val="24"/>
          <w:szCs w:val="24"/>
        </w:rPr>
        <w:t>, но не позднее 1 января 2022 года.</w:t>
      </w:r>
    </w:p>
    <w:p w:rsidR="00131DF1" w:rsidRPr="00131DF1" w:rsidRDefault="00131DF1" w:rsidP="00131DF1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            4. </w:t>
      </w:r>
      <w:proofErr w:type="gramStart"/>
      <w:r w:rsidRPr="00131D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31DF1">
        <w:rPr>
          <w:rFonts w:ascii="Times New Roman" w:hAnsi="Times New Roman"/>
          <w:sz w:val="24"/>
          <w:szCs w:val="24"/>
        </w:rPr>
        <w:t xml:space="preserve"> исполнением настоящего решения Главу Нововасюганского сельского поселения. </w:t>
      </w:r>
    </w:p>
    <w:p w:rsidR="00131DF1" w:rsidRPr="00131DF1" w:rsidRDefault="00131DF1" w:rsidP="00131D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131DF1" w:rsidRPr="00131DF1" w:rsidRDefault="00131DF1" w:rsidP="00131D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131DF1" w:rsidRPr="00131DF1" w:rsidRDefault="00131DF1" w:rsidP="00131D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131DF1" w:rsidRPr="00131DF1" w:rsidRDefault="00131DF1" w:rsidP="00131D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>Нововасюганского сельского поселения                                                   П.Г.Лысенко</w:t>
      </w:r>
    </w:p>
    <w:p w:rsidR="00131DF1" w:rsidRPr="00131DF1" w:rsidRDefault="00131DF1" w:rsidP="00131D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1DF1" w:rsidRPr="00131DF1" w:rsidRDefault="00131DF1" w:rsidP="00131D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Глава Нововасюганского </w:t>
      </w:r>
    </w:p>
    <w:p w:rsidR="00131DF1" w:rsidRPr="00131DF1" w:rsidRDefault="00131DF1" w:rsidP="00131D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П.Г.Лысенко</w:t>
      </w:r>
    </w:p>
    <w:p w:rsidR="00131DF1" w:rsidRPr="00131DF1" w:rsidRDefault="00131DF1" w:rsidP="00131D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131DF1" w:rsidRPr="00131DF1" w:rsidRDefault="00131DF1" w:rsidP="00131D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131DF1" w:rsidRPr="00131DF1" w:rsidRDefault="00131DF1" w:rsidP="00131D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B91F2A" w:rsidRPr="00131DF1" w:rsidRDefault="00B91F2A" w:rsidP="00131D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1F2A" w:rsidRPr="00131DF1" w:rsidRDefault="00B91F2A" w:rsidP="00131DF1">
      <w:p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91F2A" w:rsidRPr="00131DF1" w:rsidRDefault="00B91F2A" w:rsidP="00131DF1">
      <w:p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91F2A" w:rsidRPr="00131DF1" w:rsidRDefault="00B91F2A" w:rsidP="00131DF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91F2A" w:rsidRPr="00131DF1" w:rsidRDefault="00B91F2A" w:rsidP="00131D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1F2A" w:rsidRPr="00131DF1" w:rsidRDefault="00B91F2A" w:rsidP="00131D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1F2A" w:rsidRPr="00131DF1" w:rsidRDefault="00B91F2A" w:rsidP="00131D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1F2A" w:rsidRPr="00131DF1" w:rsidRDefault="00B91F2A" w:rsidP="00131D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1F2A" w:rsidRPr="00131DF1" w:rsidRDefault="00B91F2A" w:rsidP="00131D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1F2A" w:rsidRPr="00131DF1" w:rsidRDefault="00B91F2A" w:rsidP="00131D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1F2A" w:rsidRPr="00131DF1" w:rsidRDefault="00B91F2A" w:rsidP="00131D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1F2A" w:rsidRPr="00131DF1" w:rsidRDefault="00B91F2A" w:rsidP="00131D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1F2A" w:rsidRPr="00131DF1" w:rsidRDefault="00B91F2A" w:rsidP="00131D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1F2A" w:rsidRPr="00131DF1" w:rsidRDefault="00B91F2A" w:rsidP="00131D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1F2A" w:rsidRPr="00131DF1" w:rsidRDefault="00B02C1A" w:rsidP="00131DF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>Приложение</w:t>
      </w:r>
    </w:p>
    <w:p w:rsidR="00B91F2A" w:rsidRPr="00131DF1" w:rsidRDefault="00B02C1A" w:rsidP="00131DF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УТВЕРЖДЕНЫ </w:t>
      </w:r>
    </w:p>
    <w:p w:rsidR="00B91F2A" w:rsidRPr="00131DF1" w:rsidRDefault="00B02C1A" w:rsidP="00131DF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решением </w:t>
      </w:r>
      <w:r w:rsidR="00131DF1">
        <w:rPr>
          <w:rFonts w:ascii="Times New Roman" w:hAnsi="Times New Roman"/>
          <w:sz w:val="24"/>
          <w:szCs w:val="24"/>
        </w:rPr>
        <w:t>от 15.12.2021 № 183</w:t>
      </w:r>
    </w:p>
    <w:p w:rsidR="00B91F2A" w:rsidRPr="00131DF1" w:rsidRDefault="00B91F2A" w:rsidP="00131DF1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91F2A" w:rsidRPr="00131DF1" w:rsidRDefault="00B02C1A" w:rsidP="00131DF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>Ключевые показатели и их целевые значения, индикативные показатели</w:t>
      </w:r>
    </w:p>
    <w:p w:rsidR="00B91F2A" w:rsidRPr="00131DF1" w:rsidRDefault="00B02C1A" w:rsidP="00131DF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по муниципальному жилищному контролю на территории  муниципального образования </w:t>
      </w:r>
      <w:proofErr w:type="spellStart"/>
      <w:r w:rsidR="00131DF1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131D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</w:t>
      </w:r>
      <w:r w:rsidR="00131DF1">
        <w:rPr>
          <w:rFonts w:ascii="Times New Roman" w:hAnsi="Times New Roman"/>
          <w:sz w:val="24"/>
          <w:szCs w:val="24"/>
        </w:rPr>
        <w:t>поселение</w:t>
      </w:r>
    </w:p>
    <w:p w:rsidR="00B91F2A" w:rsidRPr="00131DF1" w:rsidRDefault="00B91F2A" w:rsidP="00131D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F2A" w:rsidRPr="00131DF1" w:rsidRDefault="00B02C1A" w:rsidP="00131DF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Ключевые показатели по муниципальному жилищному контролю на территории  муниципального образования </w:t>
      </w:r>
      <w:proofErr w:type="spellStart"/>
      <w:r w:rsidR="00131DF1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131DF1" w:rsidRPr="00131DF1">
        <w:rPr>
          <w:rFonts w:ascii="Times New Roman" w:hAnsi="Times New Roman"/>
          <w:sz w:val="24"/>
          <w:szCs w:val="24"/>
        </w:rPr>
        <w:t xml:space="preserve"> </w:t>
      </w:r>
      <w:r w:rsidRPr="00131DF1">
        <w:rPr>
          <w:rFonts w:ascii="Times New Roman" w:hAnsi="Times New Roman"/>
          <w:sz w:val="24"/>
          <w:szCs w:val="24"/>
        </w:rPr>
        <w:t xml:space="preserve">сельское  поселение и их целевые значения: </w:t>
      </w:r>
    </w:p>
    <w:p w:rsidR="00B91F2A" w:rsidRPr="00131DF1" w:rsidRDefault="00B91F2A" w:rsidP="00131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7185"/>
        <w:gridCol w:w="2287"/>
      </w:tblGrid>
      <w:tr w:rsidR="00B91F2A" w:rsidRPr="00131DF1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2A" w:rsidRPr="00131DF1" w:rsidRDefault="00B02C1A" w:rsidP="00131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DF1"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2A" w:rsidRPr="00131DF1" w:rsidRDefault="00B02C1A" w:rsidP="00131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DF1">
              <w:rPr>
                <w:rFonts w:ascii="Times New Roman" w:hAnsi="Times New Roman"/>
                <w:sz w:val="24"/>
                <w:szCs w:val="24"/>
              </w:rPr>
              <w:t>Целевые значения</w:t>
            </w:r>
            <w:proofErr w:type="gramStart"/>
            <w:r w:rsidRPr="00131DF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91F2A" w:rsidRPr="00131DF1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2A" w:rsidRPr="00131DF1" w:rsidRDefault="00B02C1A" w:rsidP="00131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DF1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2A" w:rsidRPr="00131DF1" w:rsidRDefault="00B02C1A" w:rsidP="00131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D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1F2A" w:rsidRPr="00131DF1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2A" w:rsidRPr="00131DF1" w:rsidRDefault="00B02C1A" w:rsidP="00131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DF1">
              <w:rPr>
                <w:rFonts w:ascii="Times New Roman" w:hAnsi="Times New Roman"/>
                <w:sz w:val="24"/>
                <w:szCs w:val="24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2A" w:rsidRPr="00131DF1" w:rsidRDefault="00B02C1A" w:rsidP="00131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D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1F2A" w:rsidRPr="00131DF1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2A" w:rsidRPr="00131DF1" w:rsidRDefault="00B02C1A" w:rsidP="00131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DF1"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2A" w:rsidRPr="00131DF1" w:rsidRDefault="00B02C1A" w:rsidP="00131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D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1F2A" w:rsidRPr="00131DF1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2A" w:rsidRPr="00131DF1" w:rsidRDefault="00B02C1A" w:rsidP="00131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DF1"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2A" w:rsidRPr="00131DF1" w:rsidRDefault="00B02C1A" w:rsidP="00131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D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91F2A" w:rsidRPr="00131DF1" w:rsidRDefault="00B91F2A" w:rsidP="00131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F2A" w:rsidRPr="00131DF1" w:rsidRDefault="00B02C1A" w:rsidP="00131DF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2. Индикативные показатели по муниципальному жилищному контролю на территории  муниципального образования </w:t>
      </w:r>
      <w:proofErr w:type="spellStart"/>
      <w:r w:rsidR="00131DF1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131DF1" w:rsidRPr="00131DF1">
        <w:rPr>
          <w:rFonts w:ascii="Times New Roman" w:hAnsi="Times New Roman"/>
          <w:sz w:val="24"/>
          <w:szCs w:val="24"/>
        </w:rPr>
        <w:t xml:space="preserve"> </w:t>
      </w:r>
      <w:r w:rsidRPr="00131DF1">
        <w:rPr>
          <w:rFonts w:ascii="Times New Roman" w:hAnsi="Times New Roman"/>
          <w:sz w:val="24"/>
          <w:szCs w:val="24"/>
        </w:rPr>
        <w:t xml:space="preserve">сельское  поселение: </w:t>
      </w:r>
    </w:p>
    <w:p w:rsidR="00B91F2A" w:rsidRPr="00131DF1" w:rsidRDefault="00B91F2A" w:rsidP="00131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F2A" w:rsidRPr="00131DF1" w:rsidRDefault="00B02C1A" w:rsidP="00131DF1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B91F2A" w:rsidRPr="00131DF1" w:rsidRDefault="00B02C1A" w:rsidP="00131DF1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131DF1">
        <w:rPr>
          <w:rFonts w:ascii="Times New Roman" w:hAnsi="Times New Roman"/>
          <w:sz w:val="24"/>
          <w:szCs w:val="24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B91F2A" w:rsidRPr="00131DF1" w:rsidRDefault="00B02C1A" w:rsidP="00131DF1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131DF1">
        <w:rPr>
          <w:rFonts w:ascii="Times New Roman" w:hAnsi="Times New Roman"/>
          <w:sz w:val="24"/>
          <w:szCs w:val="24"/>
        </w:rPr>
        <w:t>количество вынесенных определений о проведении административного расследования;</w:t>
      </w:r>
    </w:p>
    <w:p w:rsidR="00B91F2A" w:rsidRPr="00131DF1" w:rsidRDefault="00B02C1A" w:rsidP="00131DF1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131DF1">
        <w:rPr>
          <w:rFonts w:ascii="Times New Roman" w:hAnsi="Times New Roman"/>
          <w:sz w:val="24"/>
          <w:szCs w:val="24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B91F2A" w:rsidRPr="00131DF1" w:rsidRDefault="00B02C1A" w:rsidP="00131DF1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131DF1">
        <w:rPr>
          <w:rFonts w:ascii="Times New Roman" w:hAnsi="Times New Roman"/>
          <w:sz w:val="24"/>
          <w:szCs w:val="24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B91F2A" w:rsidRPr="00131DF1" w:rsidRDefault="00B02C1A" w:rsidP="00131DF1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131DF1">
        <w:rPr>
          <w:rFonts w:ascii="Times New Roman" w:hAnsi="Times New Roman"/>
          <w:sz w:val="24"/>
          <w:szCs w:val="24"/>
        </w:rPr>
        <w:t>количество протоколов об административных правонарушениях;</w:t>
      </w:r>
    </w:p>
    <w:p w:rsidR="00B91F2A" w:rsidRPr="00131DF1" w:rsidRDefault="00B02C1A" w:rsidP="00131DF1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131DF1">
        <w:rPr>
          <w:rFonts w:ascii="Times New Roman" w:hAnsi="Times New Roman"/>
          <w:sz w:val="24"/>
          <w:szCs w:val="24"/>
        </w:rPr>
        <w:t>количество постановлений о прекращении производства по делу об административном правонарушении;</w:t>
      </w:r>
    </w:p>
    <w:p w:rsidR="00B91F2A" w:rsidRPr="00131DF1" w:rsidRDefault="00B02C1A" w:rsidP="00131DF1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131DF1">
        <w:rPr>
          <w:rFonts w:ascii="Times New Roman" w:hAnsi="Times New Roman"/>
          <w:sz w:val="24"/>
          <w:szCs w:val="24"/>
        </w:rPr>
        <w:t>количество постановлений о назначении административных наказаний;</w:t>
      </w:r>
    </w:p>
    <w:p w:rsidR="00B91F2A" w:rsidRPr="00131DF1" w:rsidRDefault="00B02C1A" w:rsidP="00131DF1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131DF1">
        <w:rPr>
          <w:rFonts w:ascii="Times New Roman" w:hAnsi="Times New Roman"/>
          <w:sz w:val="24"/>
          <w:szCs w:val="24"/>
        </w:rPr>
        <w:t>количество административных наказаний, по которым административный штраф был заменен предупреждением;</w:t>
      </w:r>
    </w:p>
    <w:p w:rsidR="00B91F2A" w:rsidRPr="00131DF1" w:rsidRDefault="00B02C1A" w:rsidP="00131DF1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131DF1">
        <w:rPr>
          <w:rFonts w:ascii="Times New Roman" w:hAnsi="Times New Roman"/>
          <w:sz w:val="24"/>
          <w:szCs w:val="24"/>
        </w:rPr>
        <w:t>общая сумма наложенных штрафов по результатам рассмотрения дел об административных правонарушениях;</w:t>
      </w:r>
    </w:p>
    <w:p w:rsidR="00B91F2A" w:rsidRPr="00131DF1" w:rsidRDefault="00B02C1A" w:rsidP="00131DF1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131DF1">
        <w:rPr>
          <w:rFonts w:ascii="Times New Roman" w:hAnsi="Times New Roman"/>
          <w:sz w:val="24"/>
          <w:szCs w:val="24"/>
        </w:rPr>
        <w:t>общая сумма уплаченных (взысканных) штрафов;</w:t>
      </w:r>
    </w:p>
    <w:p w:rsidR="00B91F2A" w:rsidRPr="00131DF1" w:rsidRDefault="00B02C1A" w:rsidP="00131DF1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131DF1">
        <w:rPr>
          <w:rFonts w:ascii="Times New Roman" w:hAnsi="Times New Roman"/>
          <w:sz w:val="24"/>
          <w:szCs w:val="24"/>
        </w:rPr>
        <w:lastRenderedPageBreak/>
        <w:t>средний размер наложенного штрафа;</w:t>
      </w:r>
    </w:p>
    <w:p w:rsidR="00B91F2A" w:rsidRPr="00131DF1" w:rsidRDefault="00B02C1A" w:rsidP="00131DF1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131DF1">
        <w:rPr>
          <w:rFonts w:ascii="Times New Roman" w:hAnsi="Times New Roman"/>
          <w:sz w:val="24"/>
          <w:szCs w:val="24"/>
        </w:rPr>
        <w:t>количество субъектов, в отношении которых проведены профилактические мероприятия;</w:t>
      </w:r>
    </w:p>
    <w:p w:rsidR="00B91F2A" w:rsidRPr="00131DF1" w:rsidRDefault="00B02C1A" w:rsidP="00131DF1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131DF1">
        <w:rPr>
          <w:rFonts w:ascii="Times New Roman" w:hAnsi="Times New Roman"/>
          <w:sz w:val="24"/>
          <w:szCs w:val="24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B91F2A" w:rsidRPr="00131DF1" w:rsidRDefault="00B02C1A" w:rsidP="00131DF1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131DF1">
        <w:rPr>
          <w:rFonts w:ascii="Times New Roman" w:hAnsi="Times New Roman"/>
          <w:sz w:val="24"/>
          <w:szCs w:val="24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B91F2A" w:rsidRPr="00131DF1" w:rsidRDefault="00B91F2A" w:rsidP="00131DF1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sectPr w:rsidR="00B91F2A" w:rsidRPr="00131DF1" w:rsidSect="00B91F2A">
      <w:headerReference w:type="default" r:id="rId8"/>
      <w:headerReference w:type="first" r:id="rId9"/>
      <w:pgSz w:w="11906" w:h="16838"/>
      <w:pgMar w:top="851" w:right="851" w:bottom="851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57" w:rsidRDefault="00194357">
      <w:pPr>
        <w:spacing w:after="0" w:line="240" w:lineRule="auto"/>
      </w:pPr>
      <w:r>
        <w:separator/>
      </w:r>
    </w:p>
  </w:endnote>
  <w:endnote w:type="continuationSeparator" w:id="0">
    <w:p w:rsidR="00194357" w:rsidRDefault="0019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57" w:rsidRDefault="00194357">
      <w:pPr>
        <w:spacing w:after="0" w:line="240" w:lineRule="auto"/>
      </w:pPr>
      <w:r>
        <w:separator/>
      </w:r>
    </w:p>
  </w:footnote>
  <w:footnote w:type="continuationSeparator" w:id="0">
    <w:p w:rsidR="00194357" w:rsidRDefault="0019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2A" w:rsidRDefault="002D4534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B02C1A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131DF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B91F2A" w:rsidRDefault="00B91F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2A" w:rsidRDefault="00B91F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83F"/>
    <w:multiLevelType w:val="hybridMultilevel"/>
    <w:tmpl w:val="A512239C"/>
    <w:lvl w:ilvl="0" w:tplc="94CA7C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AC220B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AC16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EE0D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1E8BA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4AFE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802AD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B60E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E7EA5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729814A4"/>
    <w:multiLevelType w:val="hybridMultilevel"/>
    <w:tmpl w:val="29642F9C"/>
    <w:lvl w:ilvl="0" w:tplc="EFDE970C">
      <w:start w:val="1"/>
      <w:numFmt w:val="decimal"/>
      <w:lvlText w:val="%1)"/>
      <w:lvlJc w:val="left"/>
      <w:pPr>
        <w:ind w:left="720" w:hanging="360"/>
      </w:pPr>
    </w:lvl>
    <w:lvl w:ilvl="1" w:tplc="43CC50F0">
      <w:start w:val="1"/>
      <w:numFmt w:val="lowerLetter"/>
      <w:lvlText w:val="%2."/>
      <w:lvlJc w:val="left"/>
      <w:pPr>
        <w:ind w:left="1440" w:hanging="360"/>
      </w:pPr>
    </w:lvl>
    <w:lvl w:ilvl="2" w:tplc="97EEF438">
      <w:start w:val="1"/>
      <w:numFmt w:val="lowerRoman"/>
      <w:lvlText w:val="%3."/>
      <w:lvlJc w:val="right"/>
      <w:pPr>
        <w:ind w:left="2160" w:hanging="180"/>
      </w:pPr>
    </w:lvl>
    <w:lvl w:ilvl="3" w:tplc="B87848F8">
      <w:start w:val="1"/>
      <w:numFmt w:val="decimal"/>
      <w:lvlText w:val="%4)"/>
      <w:lvlJc w:val="left"/>
      <w:pPr>
        <w:ind w:left="2880" w:hanging="360"/>
      </w:pPr>
    </w:lvl>
    <w:lvl w:ilvl="4" w:tplc="CAD87EEC">
      <w:start w:val="1"/>
      <w:numFmt w:val="lowerLetter"/>
      <w:lvlText w:val="%5."/>
      <w:lvlJc w:val="left"/>
      <w:pPr>
        <w:ind w:left="3600" w:hanging="360"/>
      </w:pPr>
    </w:lvl>
    <w:lvl w:ilvl="5" w:tplc="B63C9DB0">
      <w:start w:val="1"/>
      <w:numFmt w:val="lowerRoman"/>
      <w:lvlText w:val="%6."/>
      <w:lvlJc w:val="right"/>
      <w:pPr>
        <w:ind w:left="4320" w:hanging="180"/>
      </w:pPr>
    </w:lvl>
    <w:lvl w:ilvl="6" w:tplc="0D3AB39E">
      <w:start w:val="1"/>
      <w:numFmt w:val="decimal"/>
      <w:lvlText w:val="%7."/>
      <w:lvlJc w:val="left"/>
      <w:pPr>
        <w:ind w:left="5040" w:hanging="360"/>
      </w:pPr>
    </w:lvl>
    <w:lvl w:ilvl="7" w:tplc="530443FC">
      <w:start w:val="1"/>
      <w:numFmt w:val="lowerLetter"/>
      <w:lvlText w:val="%8."/>
      <w:lvlJc w:val="left"/>
      <w:pPr>
        <w:ind w:left="5760" w:hanging="360"/>
      </w:pPr>
    </w:lvl>
    <w:lvl w:ilvl="8" w:tplc="9434252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276AF"/>
    <w:multiLevelType w:val="hybridMultilevel"/>
    <w:tmpl w:val="D306387C"/>
    <w:lvl w:ilvl="0" w:tplc="4AC49160">
      <w:start w:val="1"/>
      <w:numFmt w:val="none"/>
      <w:suff w:val="nothing"/>
      <w:lvlText w:val=""/>
      <w:lvlJc w:val="left"/>
      <w:pPr>
        <w:ind w:left="0" w:firstLine="0"/>
      </w:pPr>
    </w:lvl>
    <w:lvl w:ilvl="1" w:tplc="9C98E43A">
      <w:start w:val="1"/>
      <w:numFmt w:val="none"/>
      <w:suff w:val="nothing"/>
      <w:lvlText w:val=""/>
      <w:lvlJc w:val="left"/>
      <w:pPr>
        <w:ind w:left="0" w:firstLine="0"/>
      </w:pPr>
    </w:lvl>
    <w:lvl w:ilvl="2" w:tplc="32484B26">
      <w:start w:val="1"/>
      <w:numFmt w:val="none"/>
      <w:suff w:val="nothing"/>
      <w:lvlText w:val=""/>
      <w:lvlJc w:val="left"/>
      <w:pPr>
        <w:ind w:left="0" w:firstLine="0"/>
      </w:pPr>
    </w:lvl>
    <w:lvl w:ilvl="3" w:tplc="4B44C102">
      <w:start w:val="1"/>
      <w:numFmt w:val="none"/>
      <w:suff w:val="nothing"/>
      <w:lvlText w:val=""/>
      <w:lvlJc w:val="left"/>
      <w:pPr>
        <w:ind w:left="0" w:firstLine="0"/>
      </w:pPr>
    </w:lvl>
    <w:lvl w:ilvl="4" w:tplc="E08CDD00">
      <w:start w:val="1"/>
      <w:numFmt w:val="none"/>
      <w:suff w:val="nothing"/>
      <w:lvlText w:val=""/>
      <w:lvlJc w:val="left"/>
      <w:pPr>
        <w:ind w:left="0" w:firstLine="0"/>
      </w:pPr>
    </w:lvl>
    <w:lvl w:ilvl="5" w:tplc="D5F22B58">
      <w:start w:val="1"/>
      <w:numFmt w:val="none"/>
      <w:suff w:val="nothing"/>
      <w:lvlText w:val=""/>
      <w:lvlJc w:val="left"/>
      <w:pPr>
        <w:ind w:left="0" w:firstLine="0"/>
      </w:pPr>
    </w:lvl>
    <w:lvl w:ilvl="6" w:tplc="3656CFF8">
      <w:start w:val="1"/>
      <w:numFmt w:val="none"/>
      <w:suff w:val="nothing"/>
      <w:lvlText w:val=""/>
      <w:lvlJc w:val="left"/>
      <w:pPr>
        <w:ind w:left="0" w:firstLine="0"/>
      </w:pPr>
    </w:lvl>
    <w:lvl w:ilvl="7" w:tplc="DAB85E08">
      <w:start w:val="1"/>
      <w:numFmt w:val="none"/>
      <w:suff w:val="nothing"/>
      <w:lvlText w:val=""/>
      <w:lvlJc w:val="left"/>
      <w:pPr>
        <w:ind w:left="0" w:firstLine="0"/>
      </w:pPr>
    </w:lvl>
    <w:lvl w:ilvl="8" w:tplc="C09EF5D4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F2A"/>
    <w:rsid w:val="00131DF1"/>
    <w:rsid w:val="00194357"/>
    <w:rsid w:val="002D4534"/>
    <w:rsid w:val="00B02C1A"/>
    <w:rsid w:val="00B91F2A"/>
    <w:rsid w:val="00C2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2A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91F2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B91F2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91F2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B91F2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91F2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91F2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91F2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91F2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91F2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B91F2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91F2A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B91F2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91F2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B91F2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91F2A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B91F2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91F2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91F2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91F2A"/>
    <w:pPr>
      <w:ind w:left="720"/>
      <w:contextualSpacing/>
    </w:pPr>
  </w:style>
  <w:style w:type="paragraph" w:styleId="a4">
    <w:name w:val="No Spacing"/>
    <w:qFormat/>
    <w:rsid w:val="00B91F2A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B91F2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B91F2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91F2A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91F2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91F2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91F2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91F2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91F2A"/>
    <w:rPr>
      <w:i/>
    </w:rPr>
  </w:style>
  <w:style w:type="character" w:customStyle="1" w:styleId="HeaderChar">
    <w:name w:val="Header Char"/>
    <w:link w:val="Header"/>
    <w:uiPriority w:val="99"/>
    <w:rsid w:val="00B91F2A"/>
  </w:style>
  <w:style w:type="character" w:customStyle="1" w:styleId="FooterChar">
    <w:name w:val="Footer Char"/>
    <w:link w:val="Footer"/>
    <w:uiPriority w:val="99"/>
    <w:rsid w:val="00B91F2A"/>
  </w:style>
  <w:style w:type="character" w:customStyle="1" w:styleId="CaptionChar">
    <w:name w:val="Caption Char"/>
    <w:link w:val="Footer"/>
    <w:uiPriority w:val="99"/>
    <w:rsid w:val="00B91F2A"/>
  </w:style>
  <w:style w:type="table" w:styleId="ab">
    <w:name w:val="Table Grid"/>
    <w:uiPriority w:val="59"/>
    <w:rsid w:val="00B91F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91F2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91F2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B91F2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91F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B91F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B91F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91F2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B91F2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B91F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B91F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B91F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B91F2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B91F2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B91F2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B91F2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B91F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B91F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B91F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B91F2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B91F2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B91F2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B91F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B91F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B91F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B91F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B91F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B91F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91F2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91F2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91F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91F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91F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91F2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91F2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91F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B91F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B91F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B91F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B91F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B91F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B91F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B91F2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B91F2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B91F2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B91F2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B91F2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B91F2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B91F2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91F2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91F2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91F2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91F2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91F2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91F2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91F2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91F2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B91F2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B91F2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B91F2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B91F2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B91F2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B91F2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B91F2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B91F2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B91F2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B91F2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B91F2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B91F2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B91F2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91F2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B91F2A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91F2A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B91F2A"/>
    <w:rPr>
      <w:sz w:val="18"/>
    </w:rPr>
  </w:style>
  <w:style w:type="character" w:styleId="af">
    <w:name w:val="footnote reference"/>
    <w:uiPriority w:val="99"/>
    <w:unhideWhenUsed/>
    <w:rsid w:val="00B91F2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91F2A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B91F2A"/>
    <w:rPr>
      <w:sz w:val="20"/>
    </w:rPr>
  </w:style>
  <w:style w:type="character" w:styleId="af2">
    <w:name w:val="endnote reference"/>
    <w:uiPriority w:val="99"/>
    <w:semiHidden/>
    <w:unhideWhenUsed/>
    <w:rsid w:val="00B91F2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91F2A"/>
    <w:pPr>
      <w:spacing w:after="57"/>
    </w:pPr>
  </w:style>
  <w:style w:type="paragraph" w:styleId="21">
    <w:name w:val="toc 2"/>
    <w:basedOn w:val="a"/>
    <w:next w:val="a"/>
    <w:uiPriority w:val="39"/>
    <w:unhideWhenUsed/>
    <w:rsid w:val="00B91F2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91F2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91F2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91F2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91F2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91F2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91F2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91F2A"/>
    <w:pPr>
      <w:spacing w:after="57"/>
      <w:ind w:left="2268"/>
    </w:pPr>
  </w:style>
  <w:style w:type="paragraph" w:styleId="af3">
    <w:name w:val="TOC Heading"/>
    <w:uiPriority w:val="39"/>
    <w:unhideWhenUsed/>
    <w:rsid w:val="00B91F2A"/>
  </w:style>
  <w:style w:type="paragraph" w:styleId="af4">
    <w:name w:val="table of figures"/>
    <w:basedOn w:val="a"/>
    <w:next w:val="a"/>
    <w:uiPriority w:val="99"/>
    <w:unhideWhenUsed/>
    <w:rsid w:val="00B91F2A"/>
    <w:pPr>
      <w:spacing w:after="0"/>
    </w:pPr>
  </w:style>
  <w:style w:type="character" w:customStyle="1" w:styleId="WW8Num1z0">
    <w:name w:val="WW8Num1z0"/>
    <w:qFormat/>
    <w:rsid w:val="00B91F2A"/>
    <w:rPr>
      <w:rFonts w:ascii="Times New Roman" w:eastAsia="Calibri" w:hAnsi="Times New Roman" w:cs="Times New Roman"/>
    </w:rPr>
  </w:style>
  <w:style w:type="character" w:customStyle="1" w:styleId="WW8Num1z1">
    <w:name w:val="WW8Num1z1"/>
    <w:qFormat/>
    <w:rsid w:val="00B91F2A"/>
  </w:style>
  <w:style w:type="character" w:customStyle="1" w:styleId="WW8Num1z2">
    <w:name w:val="WW8Num1z2"/>
    <w:qFormat/>
    <w:rsid w:val="00B91F2A"/>
  </w:style>
  <w:style w:type="character" w:customStyle="1" w:styleId="WW8Num1z3">
    <w:name w:val="WW8Num1z3"/>
    <w:qFormat/>
    <w:rsid w:val="00B91F2A"/>
  </w:style>
  <w:style w:type="character" w:customStyle="1" w:styleId="WW8Num1z4">
    <w:name w:val="WW8Num1z4"/>
    <w:qFormat/>
    <w:rsid w:val="00B91F2A"/>
  </w:style>
  <w:style w:type="character" w:customStyle="1" w:styleId="WW8Num1z5">
    <w:name w:val="WW8Num1z5"/>
    <w:qFormat/>
    <w:rsid w:val="00B91F2A"/>
  </w:style>
  <w:style w:type="character" w:customStyle="1" w:styleId="WW8Num1z6">
    <w:name w:val="WW8Num1z6"/>
    <w:qFormat/>
    <w:rsid w:val="00B91F2A"/>
  </w:style>
  <w:style w:type="character" w:customStyle="1" w:styleId="WW8Num1z7">
    <w:name w:val="WW8Num1z7"/>
    <w:qFormat/>
    <w:rsid w:val="00B91F2A"/>
  </w:style>
  <w:style w:type="character" w:customStyle="1" w:styleId="WW8Num1z8">
    <w:name w:val="WW8Num1z8"/>
    <w:qFormat/>
    <w:rsid w:val="00B91F2A"/>
  </w:style>
  <w:style w:type="character" w:customStyle="1" w:styleId="WW8Num2z0">
    <w:name w:val="WW8Num2z0"/>
    <w:qFormat/>
    <w:rsid w:val="00B91F2A"/>
    <w:rPr>
      <w:rFonts w:ascii="Wingdings" w:hAnsi="Wingdings" w:cs="Wingdings"/>
    </w:rPr>
  </w:style>
  <w:style w:type="character" w:customStyle="1" w:styleId="WW8Num2z1">
    <w:name w:val="WW8Num2z1"/>
    <w:qFormat/>
    <w:rsid w:val="00B91F2A"/>
    <w:rPr>
      <w:rFonts w:ascii="Courier New" w:hAnsi="Courier New" w:cs="Courier New"/>
    </w:rPr>
  </w:style>
  <w:style w:type="character" w:customStyle="1" w:styleId="WW8Num2z3">
    <w:name w:val="WW8Num2z3"/>
    <w:qFormat/>
    <w:rsid w:val="00B91F2A"/>
    <w:rPr>
      <w:rFonts w:ascii="Symbol" w:hAnsi="Symbol" w:cs="Symbol"/>
    </w:rPr>
  </w:style>
  <w:style w:type="character" w:customStyle="1" w:styleId="WW8Num3z0">
    <w:name w:val="WW8Num3z0"/>
    <w:qFormat/>
    <w:rsid w:val="00B91F2A"/>
    <w:rPr>
      <w:i w:val="0"/>
    </w:rPr>
  </w:style>
  <w:style w:type="character" w:customStyle="1" w:styleId="WW8Num3z1">
    <w:name w:val="WW8Num3z1"/>
    <w:qFormat/>
    <w:rsid w:val="00B91F2A"/>
  </w:style>
  <w:style w:type="character" w:customStyle="1" w:styleId="WW8Num3z2">
    <w:name w:val="WW8Num3z2"/>
    <w:qFormat/>
    <w:rsid w:val="00B91F2A"/>
  </w:style>
  <w:style w:type="character" w:customStyle="1" w:styleId="WW8Num3z3">
    <w:name w:val="WW8Num3z3"/>
    <w:qFormat/>
    <w:rsid w:val="00B91F2A"/>
  </w:style>
  <w:style w:type="character" w:customStyle="1" w:styleId="WW8Num3z4">
    <w:name w:val="WW8Num3z4"/>
    <w:qFormat/>
    <w:rsid w:val="00B91F2A"/>
  </w:style>
  <w:style w:type="character" w:customStyle="1" w:styleId="WW8Num3z5">
    <w:name w:val="WW8Num3z5"/>
    <w:qFormat/>
    <w:rsid w:val="00B91F2A"/>
  </w:style>
  <w:style w:type="character" w:customStyle="1" w:styleId="WW8Num3z6">
    <w:name w:val="WW8Num3z6"/>
    <w:qFormat/>
    <w:rsid w:val="00B91F2A"/>
  </w:style>
  <w:style w:type="character" w:customStyle="1" w:styleId="WW8Num3z7">
    <w:name w:val="WW8Num3z7"/>
    <w:qFormat/>
    <w:rsid w:val="00B91F2A"/>
  </w:style>
  <w:style w:type="character" w:customStyle="1" w:styleId="WW8Num3z8">
    <w:name w:val="WW8Num3z8"/>
    <w:qFormat/>
    <w:rsid w:val="00B91F2A"/>
  </w:style>
  <w:style w:type="character" w:customStyle="1" w:styleId="WW8Num4z0">
    <w:name w:val="WW8Num4z0"/>
    <w:qFormat/>
    <w:rsid w:val="00B91F2A"/>
  </w:style>
  <w:style w:type="character" w:customStyle="1" w:styleId="WW8Num4z1">
    <w:name w:val="WW8Num4z1"/>
    <w:qFormat/>
    <w:rsid w:val="00B91F2A"/>
  </w:style>
  <w:style w:type="character" w:customStyle="1" w:styleId="WW8Num4z2">
    <w:name w:val="WW8Num4z2"/>
    <w:qFormat/>
    <w:rsid w:val="00B91F2A"/>
  </w:style>
  <w:style w:type="character" w:customStyle="1" w:styleId="WW8Num4z3">
    <w:name w:val="WW8Num4z3"/>
    <w:qFormat/>
    <w:rsid w:val="00B91F2A"/>
  </w:style>
  <w:style w:type="character" w:customStyle="1" w:styleId="WW8Num4z4">
    <w:name w:val="WW8Num4z4"/>
    <w:qFormat/>
    <w:rsid w:val="00B91F2A"/>
  </w:style>
  <w:style w:type="character" w:customStyle="1" w:styleId="WW8Num4z5">
    <w:name w:val="WW8Num4z5"/>
    <w:qFormat/>
    <w:rsid w:val="00B91F2A"/>
  </w:style>
  <w:style w:type="character" w:customStyle="1" w:styleId="WW8Num4z6">
    <w:name w:val="WW8Num4z6"/>
    <w:qFormat/>
    <w:rsid w:val="00B91F2A"/>
  </w:style>
  <w:style w:type="character" w:customStyle="1" w:styleId="WW8Num4z7">
    <w:name w:val="WW8Num4z7"/>
    <w:qFormat/>
    <w:rsid w:val="00B91F2A"/>
  </w:style>
  <w:style w:type="character" w:customStyle="1" w:styleId="WW8Num4z8">
    <w:name w:val="WW8Num4z8"/>
    <w:qFormat/>
    <w:rsid w:val="00B91F2A"/>
  </w:style>
  <w:style w:type="character" w:customStyle="1" w:styleId="WW8Num5z0">
    <w:name w:val="WW8Num5z0"/>
    <w:qFormat/>
    <w:rsid w:val="00B91F2A"/>
  </w:style>
  <w:style w:type="character" w:customStyle="1" w:styleId="WW8Num5z1">
    <w:name w:val="WW8Num5z1"/>
    <w:qFormat/>
    <w:rsid w:val="00B91F2A"/>
  </w:style>
  <w:style w:type="character" w:customStyle="1" w:styleId="WW8Num5z2">
    <w:name w:val="WW8Num5z2"/>
    <w:qFormat/>
    <w:rsid w:val="00B91F2A"/>
  </w:style>
  <w:style w:type="character" w:customStyle="1" w:styleId="WW8Num5z3">
    <w:name w:val="WW8Num5z3"/>
    <w:qFormat/>
    <w:rsid w:val="00B91F2A"/>
  </w:style>
  <w:style w:type="character" w:customStyle="1" w:styleId="WW8Num5z4">
    <w:name w:val="WW8Num5z4"/>
    <w:qFormat/>
    <w:rsid w:val="00B91F2A"/>
  </w:style>
  <w:style w:type="character" w:customStyle="1" w:styleId="WW8Num5z5">
    <w:name w:val="WW8Num5z5"/>
    <w:qFormat/>
    <w:rsid w:val="00B91F2A"/>
  </w:style>
  <w:style w:type="character" w:customStyle="1" w:styleId="WW8Num5z6">
    <w:name w:val="WW8Num5z6"/>
    <w:qFormat/>
    <w:rsid w:val="00B91F2A"/>
  </w:style>
  <w:style w:type="character" w:customStyle="1" w:styleId="WW8Num5z7">
    <w:name w:val="WW8Num5z7"/>
    <w:qFormat/>
    <w:rsid w:val="00B91F2A"/>
  </w:style>
  <w:style w:type="character" w:customStyle="1" w:styleId="WW8Num5z8">
    <w:name w:val="WW8Num5z8"/>
    <w:qFormat/>
    <w:rsid w:val="00B91F2A"/>
  </w:style>
  <w:style w:type="character" w:customStyle="1" w:styleId="WW8Num6z0">
    <w:name w:val="WW8Num6z0"/>
    <w:qFormat/>
    <w:rsid w:val="00B91F2A"/>
  </w:style>
  <w:style w:type="character" w:customStyle="1" w:styleId="WW8Num6z1">
    <w:name w:val="WW8Num6z1"/>
    <w:qFormat/>
    <w:rsid w:val="00B91F2A"/>
  </w:style>
  <w:style w:type="character" w:customStyle="1" w:styleId="WW8Num6z2">
    <w:name w:val="WW8Num6z2"/>
    <w:qFormat/>
    <w:rsid w:val="00B91F2A"/>
  </w:style>
  <w:style w:type="character" w:customStyle="1" w:styleId="WW8Num6z3">
    <w:name w:val="WW8Num6z3"/>
    <w:qFormat/>
    <w:rsid w:val="00B91F2A"/>
  </w:style>
  <w:style w:type="character" w:customStyle="1" w:styleId="WW8Num6z4">
    <w:name w:val="WW8Num6z4"/>
    <w:qFormat/>
    <w:rsid w:val="00B91F2A"/>
  </w:style>
  <w:style w:type="character" w:customStyle="1" w:styleId="WW8Num6z5">
    <w:name w:val="WW8Num6z5"/>
    <w:qFormat/>
    <w:rsid w:val="00B91F2A"/>
  </w:style>
  <w:style w:type="character" w:customStyle="1" w:styleId="WW8Num6z6">
    <w:name w:val="WW8Num6z6"/>
    <w:qFormat/>
    <w:rsid w:val="00B91F2A"/>
  </w:style>
  <w:style w:type="character" w:customStyle="1" w:styleId="WW8Num6z7">
    <w:name w:val="WW8Num6z7"/>
    <w:qFormat/>
    <w:rsid w:val="00B91F2A"/>
  </w:style>
  <w:style w:type="character" w:customStyle="1" w:styleId="WW8Num6z8">
    <w:name w:val="WW8Num6z8"/>
    <w:qFormat/>
    <w:rsid w:val="00B91F2A"/>
  </w:style>
  <w:style w:type="character" w:customStyle="1" w:styleId="WW8Num7z0">
    <w:name w:val="WW8Num7z0"/>
    <w:qFormat/>
    <w:rsid w:val="00B91F2A"/>
  </w:style>
  <w:style w:type="character" w:customStyle="1" w:styleId="WW8Num7z1">
    <w:name w:val="WW8Num7z1"/>
    <w:qFormat/>
    <w:rsid w:val="00B91F2A"/>
  </w:style>
  <w:style w:type="character" w:customStyle="1" w:styleId="WW8Num7z2">
    <w:name w:val="WW8Num7z2"/>
    <w:qFormat/>
    <w:rsid w:val="00B91F2A"/>
  </w:style>
  <w:style w:type="character" w:customStyle="1" w:styleId="WW8Num7z3">
    <w:name w:val="WW8Num7z3"/>
    <w:qFormat/>
    <w:rsid w:val="00B91F2A"/>
  </w:style>
  <w:style w:type="character" w:customStyle="1" w:styleId="WW8Num7z4">
    <w:name w:val="WW8Num7z4"/>
    <w:qFormat/>
    <w:rsid w:val="00B91F2A"/>
  </w:style>
  <w:style w:type="character" w:customStyle="1" w:styleId="WW8Num7z5">
    <w:name w:val="WW8Num7z5"/>
    <w:qFormat/>
    <w:rsid w:val="00B91F2A"/>
  </w:style>
  <w:style w:type="character" w:customStyle="1" w:styleId="WW8Num7z6">
    <w:name w:val="WW8Num7z6"/>
    <w:qFormat/>
    <w:rsid w:val="00B91F2A"/>
  </w:style>
  <w:style w:type="character" w:customStyle="1" w:styleId="WW8Num7z7">
    <w:name w:val="WW8Num7z7"/>
    <w:qFormat/>
    <w:rsid w:val="00B91F2A"/>
  </w:style>
  <w:style w:type="character" w:customStyle="1" w:styleId="WW8Num7z8">
    <w:name w:val="WW8Num7z8"/>
    <w:qFormat/>
    <w:rsid w:val="00B91F2A"/>
  </w:style>
  <w:style w:type="character" w:customStyle="1" w:styleId="WW8Num8z0">
    <w:name w:val="WW8Num8z0"/>
    <w:qFormat/>
    <w:rsid w:val="00B91F2A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  <w:rsid w:val="00B91F2A"/>
  </w:style>
  <w:style w:type="character" w:customStyle="1" w:styleId="WW8Num8z2">
    <w:name w:val="WW8Num8z2"/>
    <w:qFormat/>
    <w:rsid w:val="00B91F2A"/>
  </w:style>
  <w:style w:type="character" w:customStyle="1" w:styleId="WW8Num8z3">
    <w:name w:val="WW8Num8z3"/>
    <w:qFormat/>
    <w:rsid w:val="00B91F2A"/>
  </w:style>
  <w:style w:type="character" w:customStyle="1" w:styleId="WW8Num8z4">
    <w:name w:val="WW8Num8z4"/>
    <w:qFormat/>
    <w:rsid w:val="00B91F2A"/>
  </w:style>
  <w:style w:type="character" w:customStyle="1" w:styleId="WW8Num8z5">
    <w:name w:val="WW8Num8z5"/>
    <w:qFormat/>
    <w:rsid w:val="00B91F2A"/>
  </w:style>
  <w:style w:type="character" w:customStyle="1" w:styleId="WW8Num8z6">
    <w:name w:val="WW8Num8z6"/>
    <w:qFormat/>
    <w:rsid w:val="00B91F2A"/>
  </w:style>
  <w:style w:type="character" w:customStyle="1" w:styleId="WW8Num8z7">
    <w:name w:val="WW8Num8z7"/>
    <w:qFormat/>
    <w:rsid w:val="00B91F2A"/>
  </w:style>
  <w:style w:type="character" w:customStyle="1" w:styleId="WW8Num8z8">
    <w:name w:val="WW8Num8z8"/>
    <w:qFormat/>
    <w:rsid w:val="00B91F2A"/>
  </w:style>
  <w:style w:type="character" w:customStyle="1" w:styleId="WW8Num9z0">
    <w:name w:val="WW8Num9z0"/>
    <w:qFormat/>
    <w:rsid w:val="00B91F2A"/>
  </w:style>
  <w:style w:type="character" w:customStyle="1" w:styleId="WW8Num9z1">
    <w:name w:val="WW8Num9z1"/>
    <w:qFormat/>
    <w:rsid w:val="00B91F2A"/>
  </w:style>
  <w:style w:type="character" w:customStyle="1" w:styleId="WW8Num9z2">
    <w:name w:val="WW8Num9z2"/>
    <w:qFormat/>
    <w:rsid w:val="00B91F2A"/>
  </w:style>
  <w:style w:type="character" w:customStyle="1" w:styleId="WW8Num9z3">
    <w:name w:val="WW8Num9z3"/>
    <w:qFormat/>
    <w:rsid w:val="00B91F2A"/>
  </w:style>
  <w:style w:type="character" w:customStyle="1" w:styleId="WW8Num9z4">
    <w:name w:val="WW8Num9z4"/>
    <w:qFormat/>
    <w:rsid w:val="00B91F2A"/>
  </w:style>
  <w:style w:type="character" w:customStyle="1" w:styleId="WW8Num9z5">
    <w:name w:val="WW8Num9z5"/>
    <w:qFormat/>
    <w:rsid w:val="00B91F2A"/>
  </w:style>
  <w:style w:type="character" w:customStyle="1" w:styleId="WW8Num9z6">
    <w:name w:val="WW8Num9z6"/>
    <w:qFormat/>
    <w:rsid w:val="00B91F2A"/>
  </w:style>
  <w:style w:type="character" w:customStyle="1" w:styleId="WW8Num9z7">
    <w:name w:val="WW8Num9z7"/>
    <w:qFormat/>
    <w:rsid w:val="00B91F2A"/>
  </w:style>
  <w:style w:type="character" w:customStyle="1" w:styleId="WW8Num9z8">
    <w:name w:val="WW8Num9z8"/>
    <w:qFormat/>
    <w:rsid w:val="00B91F2A"/>
  </w:style>
  <w:style w:type="character" w:customStyle="1" w:styleId="WW8Num10z0">
    <w:name w:val="WW8Num10z0"/>
    <w:qFormat/>
    <w:rsid w:val="00B91F2A"/>
  </w:style>
  <w:style w:type="character" w:customStyle="1" w:styleId="WW8Num10z1">
    <w:name w:val="WW8Num10z1"/>
    <w:qFormat/>
    <w:rsid w:val="00B91F2A"/>
  </w:style>
  <w:style w:type="character" w:customStyle="1" w:styleId="WW8Num10z2">
    <w:name w:val="WW8Num10z2"/>
    <w:qFormat/>
    <w:rsid w:val="00B91F2A"/>
  </w:style>
  <w:style w:type="character" w:customStyle="1" w:styleId="WW8Num10z3">
    <w:name w:val="WW8Num10z3"/>
    <w:qFormat/>
    <w:rsid w:val="00B91F2A"/>
  </w:style>
  <w:style w:type="character" w:customStyle="1" w:styleId="WW8Num10z4">
    <w:name w:val="WW8Num10z4"/>
    <w:qFormat/>
    <w:rsid w:val="00B91F2A"/>
  </w:style>
  <w:style w:type="character" w:customStyle="1" w:styleId="WW8Num10z5">
    <w:name w:val="WW8Num10z5"/>
    <w:qFormat/>
    <w:rsid w:val="00B91F2A"/>
  </w:style>
  <w:style w:type="character" w:customStyle="1" w:styleId="WW8Num10z6">
    <w:name w:val="WW8Num10z6"/>
    <w:qFormat/>
    <w:rsid w:val="00B91F2A"/>
  </w:style>
  <w:style w:type="character" w:customStyle="1" w:styleId="WW8Num10z7">
    <w:name w:val="WW8Num10z7"/>
    <w:qFormat/>
    <w:rsid w:val="00B91F2A"/>
  </w:style>
  <w:style w:type="character" w:customStyle="1" w:styleId="WW8Num10z8">
    <w:name w:val="WW8Num10z8"/>
    <w:qFormat/>
    <w:rsid w:val="00B91F2A"/>
  </w:style>
  <w:style w:type="character" w:customStyle="1" w:styleId="fontstyle01">
    <w:name w:val="fontstyle01"/>
    <w:qFormat/>
    <w:rsid w:val="00B91F2A"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sid w:val="00B91F2A"/>
    <w:rPr>
      <w:color w:val="0000FF"/>
      <w:u w:val="single"/>
    </w:rPr>
  </w:style>
  <w:style w:type="character" w:customStyle="1" w:styleId="af5">
    <w:name w:val="Верхний колонтитул Знак"/>
    <w:basedOn w:val="a0"/>
    <w:qFormat/>
    <w:rsid w:val="00B91F2A"/>
  </w:style>
  <w:style w:type="character" w:customStyle="1" w:styleId="af6">
    <w:name w:val="Нижний колонтитул Знак"/>
    <w:basedOn w:val="a0"/>
    <w:qFormat/>
    <w:rsid w:val="00B91F2A"/>
  </w:style>
  <w:style w:type="paragraph" w:customStyle="1" w:styleId="Heading">
    <w:name w:val="Heading"/>
    <w:basedOn w:val="a"/>
    <w:next w:val="af7"/>
    <w:qFormat/>
    <w:rsid w:val="00B91F2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7">
    <w:name w:val="Body Text"/>
    <w:basedOn w:val="a"/>
    <w:rsid w:val="00B91F2A"/>
    <w:pPr>
      <w:spacing w:after="140" w:line="276" w:lineRule="auto"/>
    </w:pPr>
  </w:style>
  <w:style w:type="paragraph" w:styleId="af8">
    <w:name w:val="List"/>
    <w:basedOn w:val="af7"/>
    <w:rsid w:val="00B91F2A"/>
  </w:style>
  <w:style w:type="paragraph" w:customStyle="1" w:styleId="Caption">
    <w:name w:val="Caption"/>
    <w:basedOn w:val="a"/>
    <w:qFormat/>
    <w:rsid w:val="00B91F2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91F2A"/>
    <w:pPr>
      <w:suppressLineNumbers/>
    </w:pPr>
  </w:style>
  <w:style w:type="paragraph" w:customStyle="1" w:styleId="ConsPlusNormal">
    <w:name w:val="ConsPlusNormal"/>
    <w:qFormat/>
    <w:rsid w:val="00B91F2A"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rsid w:val="00B91F2A"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rsid w:val="00B91F2A"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rsid w:val="00B91F2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">
    <w:name w:val="Header"/>
    <w:basedOn w:val="a"/>
    <w:link w:val="HeaderChar"/>
    <w:rsid w:val="00B91F2A"/>
    <w:pPr>
      <w:spacing w:after="0" w:line="240" w:lineRule="auto"/>
    </w:pPr>
  </w:style>
  <w:style w:type="paragraph" w:customStyle="1" w:styleId="Footer">
    <w:name w:val="Footer"/>
    <w:basedOn w:val="a"/>
    <w:link w:val="CaptionChar"/>
    <w:rsid w:val="00B91F2A"/>
    <w:pPr>
      <w:spacing w:after="0" w:line="240" w:lineRule="auto"/>
    </w:pPr>
  </w:style>
  <w:style w:type="paragraph" w:customStyle="1" w:styleId="TableContents">
    <w:name w:val="Table Contents"/>
    <w:basedOn w:val="a"/>
    <w:qFormat/>
    <w:rsid w:val="00B91F2A"/>
    <w:pPr>
      <w:suppressLineNumbers/>
    </w:pPr>
  </w:style>
  <w:style w:type="paragraph" w:customStyle="1" w:styleId="TableHeading">
    <w:name w:val="Table Heading"/>
    <w:basedOn w:val="TableContents"/>
    <w:qFormat/>
    <w:rsid w:val="00B91F2A"/>
    <w:pPr>
      <w:jc w:val="center"/>
    </w:pPr>
    <w:rPr>
      <w:b/>
      <w:bCs/>
    </w:rPr>
  </w:style>
  <w:style w:type="numbering" w:customStyle="1" w:styleId="WW8Num1">
    <w:name w:val="WW8Num1"/>
    <w:qFormat/>
    <w:rsid w:val="00B91F2A"/>
  </w:style>
  <w:style w:type="numbering" w:customStyle="1" w:styleId="WW8Num2">
    <w:name w:val="WW8Num2"/>
    <w:qFormat/>
    <w:rsid w:val="00B91F2A"/>
  </w:style>
  <w:style w:type="numbering" w:customStyle="1" w:styleId="WW8Num3">
    <w:name w:val="WW8Num3"/>
    <w:qFormat/>
    <w:rsid w:val="00B91F2A"/>
  </w:style>
  <w:style w:type="numbering" w:customStyle="1" w:styleId="WW8Num4">
    <w:name w:val="WW8Num4"/>
    <w:qFormat/>
    <w:rsid w:val="00B91F2A"/>
  </w:style>
  <w:style w:type="numbering" w:customStyle="1" w:styleId="WW8Num5">
    <w:name w:val="WW8Num5"/>
    <w:qFormat/>
    <w:rsid w:val="00B91F2A"/>
  </w:style>
  <w:style w:type="numbering" w:customStyle="1" w:styleId="WW8Num6">
    <w:name w:val="WW8Num6"/>
    <w:qFormat/>
    <w:rsid w:val="00B91F2A"/>
  </w:style>
  <w:style w:type="numbering" w:customStyle="1" w:styleId="WW8Num7">
    <w:name w:val="WW8Num7"/>
    <w:qFormat/>
    <w:rsid w:val="00B91F2A"/>
  </w:style>
  <w:style w:type="numbering" w:customStyle="1" w:styleId="WW8Num8">
    <w:name w:val="WW8Num8"/>
    <w:qFormat/>
    <w:rsid w:val="00B91F2A"/>
  </w:style>
  <w:style w:type="numbering" w:customStyle="1" w:styleId="WW8Num9">
    <w:name w:val="WW8Num9"/>
    <w:qFormat/>
    <w:rsid w:val="00B91F2A"/>
  </w:style>
  <w:style w:type="numbering" w:customStyle="1" w:styleId="WW8Num10">
    <w:name w:val="WW8Num10"/>
    <w:qFormat/>
    <w:rsid w:val="00B91F2A"/>
  </w:style>
  <w:style w:type="paragraph" w:styleId="af9">
    <w:name w:val="Plain Text"/>
    <w:basedOn w:val="a"/>
    <w:link w:val="afa"/>
    <w:rsid w:val="00131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131DF1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634</Words>
  <Characters>3616</Characters>
  <Application>Microsoft Office Word</Application>
  <DocSecurity>0</DocSecurity>
  <Lines>30</Lines>
  <Paragraphs>8</Paragraphs>
  <ScaleCrop>false</ScaleCrop>
  <Company>DG Win&amp;Soft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Ирина</cp:lastModifiedBy>
  <cp:revision>4</cp:revision>
  <dcterms:created xsi:type="dcterms:W3CDTF">2021-12-17T04:50:00Z</dcterms:created>
  <dcterms:modified xsi:type="dcterms:W3CDTF">2021-12-20T03:12:00Z</dcterms:modified>
  <dc:language>en-US</dc:language>
</cp:coreProperties>
</file>