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055"/>
        <w:gridCol w:w="1623"/>
        <w:gridCol w:w="1757"/>
        <w:gridCol w:w="1785"/>
        <w:gridCol w:w="1275"/>
        <w:gridCol w:w="1134"/>
        <w:gridCol w:w="1985"/>
        <w:gridCol w:w="2348"/>
      </w:tblGrid>
      <w:tr w:rsidR="001A2D96" w:rsidRPr="005A7ED6" w:rsidTr="008806BD"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ind w:firstLine="1014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ind w:left="6237" w:firstLine="39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к Положению о предоставлении </w:t>
            </w:r>
          </w:p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ind w:left="1014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субсидий сельскохозяйственным товаропроизводителям </w:t>
            </w:r>
          </w:p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ind w:left="2552" w:firstLine="759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в части </w:t>
            </w:r>
          </w:p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ind w:left="6237" w:firstLine="3909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поддержки малых форм хозяйствования</w:t>
            </w:r>
          </w:p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96" w:rsidRPr="005A7ED6" w:rsidTr="008806BD">
        <w:tc>
          <w:tcPr>
            <w:tcW w:w="1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Справка-</w:t>
            </w:r>
            <w:proofErr w:type="spellStart"/>
            <w:r w:rsidRPr="005A7ED6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spellEnd"/>
          </w:p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причитающихся субсидий на возмещение затрат на обеспечение технической и технологической модернизации</w:t>
            </w:r>
          </w:p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96" w:rsidRPr="005A7ED6" w:rsidTr="00B51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93"/>
        </w:trPr>
        <w:tc>
          <w:tcPr>
            <w:tcW w:w="14601" w:type="dxa"/>
            <w:gridSpan w:val="9"/>
            <w:tcBorders>
              <w:top w:val="single" w:sz="4" w:space="0" w:color="auto"/>
            </w:tcBorders>
          </w:tcPr>
          <w:p w:rsidR="00B5123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 _________________________________________ за _____________________ 20</w:t>
            </w:r>
            <w:r w:rsidR="00267E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A2D96" w:rsidRPr="005A7ED6" w:rsidTr="00B51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49"/>
        </w:trPr>
        <w:tc>
          <w:tcPr>
            <w:tcW w:w="14601" w:type="dxa"/>
            <w:gridSpan w:val="9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субсидий КФХ или ЛПХ)</w:t>
            </w:r>
          </w:p>
        </w:tc>
      </w:tr>
      <w:tr w:rsidR="001A2D96" w:rsidRPr="005A7ED6" w:rsidTr="008806B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gridSpan w:val="2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ИНН получателя субсидий</w:t>
            </w:r>
          </w:p>
        </w:tc>
        <w:tc>
          <w:tcPr>
            <w:tcW w:w="11907" w:type="dxa"/>
            <w:gridSpan w:val="7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96" w:rsidRPr="005A7ED6" w:rsidTr="00B51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08"/>
        </w:trPr>
        <w:tc>
          <w:tcPr>
            <w:tcW w:w="14601" w:type="dxa"/>
            <w:gridSpan w:val="9"/>
          </w:tcPr>
          <w:p w:rsidR="00EE746F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Почтовый индекс и </w:t>
            </w:r>
          </w:p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адрес получателя субсидий</w:t>
            </w:r>
            <w:r w:rsidR="00EE74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1A2D96" w:rsidRPr="005A7ED6" w:rsidTr="00B51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23"/>
        </w:trPr>
        <w:tc>
          <w:tcPr>
            <w:tcW w:w="2694" w:type="dxa"/>
            <w:gridSpan w:val="2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 контактного телефона</w:t>
            </w:r>
          </w:p>
        </w:tc>
        <w:tc>
          <w:tcPr>
            <w:tcW w:w="11907" w:type="dxa"/>
            <w:gridSpan w:val="7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96" w:rsidRPr="005A7ED6" w:rsidTr="008806B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317" w:type="dxa"/>
            <w:gridSpan w:val="3"/>
            <w:tcBorders>
              <w:left w:val="single" w:sz="4" w:space="0" w:color="auto"/>
            </w:tcBorders>
          </w:tcPr>
          <w:p w:rsidR="001A2D9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A2D96" w:rsidRPr="005A7ED6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  <w:r w:rsidR="001A2D96" w:rsidRPr="005A7ED6">
              <w:rPr>
                <w:rFonts w:ascii="Times New Roman" w:hAnsi="Times New Roman"/>
                <w:sz w:val="24"/>
                <w:szCs w:val="24"/>
              </w:rPr>
              <w:t xml:space="preserve"> по муниципальному образованию</w:t>
            </w:r>
          </w:p>
        </w:tc>
        <w:tc>
          <w:tcPr>
            <w:tcW w:w="10284" w:type="dxa"/>
            <w:gridSpan w:val="6"/>
            <w:tcBorders>
              <w:right w:val="single" w:sz="4" w:space="0" w:color="auto"/>
            </w:tcBorders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96" w:rsidRPr="005A7ED6" w:rsidTr="008806B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074" w:type="dxa"/>
            <w:gridSpan w:val="4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1. Предельный норматив финансирования (лимит)</w:t>
            </w:r>
          </w:p>
        </w:tc>
        <w:tc>
          <w:tcPr>
            <w:tcW w:w="8527" w:type="dxa"/>
            <w:gridSpan w:val="5"/>
          </w:tcPr>
          <w:p w:rsidR="001A2D9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150 000,00 </w:t>
            </w:r>
            <w:r w:rsidR="001A2D96" w:rsidRPr="005A7ED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1A2D96" w:rsidRPr="005A7ED6" w:rsidTr="00B51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168"/>
        </w:trPr>
        <w:tc>
          <w:tcPr>
            <w:tcW w:w="1639" w:type="dxa"/>
            <w:vMerge w:val="restart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направления (виды расходов) &lt;*&gt;</w:t>
            </w:r>
          </w:p>
        </w:tc>
        <w:tc>
          <w:tcPr>
            <w:tcW w:w="1055" w:type="dxa"/>
            <w:vMerge w:val="restart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 дата договора</w:t>
            </w:r>
          </w:p>
        </w:tc>
        <w:tc>
          <w:tcPr>
            <w:tcW w:w="1623" w:type="dxa"/>
            <w:vMerge w:val="restart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приобретения, выполнения работ</w:t>
            </w:r>
          </w:p>
        </w:tc>
        <w:tc>
          <w:tcPr>
            <w:tcW w:w="1757" w:type="dxa"/>
            <w:vMerge w:val="restart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Затраты на приобретение, выполнение работ, лизинговые платежи (рублей, копеек)</w:t>
            </w:r>
          </w:p>
        </w:tc>
        <w:tc>
          <w:tcPr>
            <w:tcW w:w="3060" w:type="dxa"/>
            <w:gridSpan w:val="2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134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 (размер) субсидии (%)</w:t>
            </w:r>
          </w:p>
        </w:tc>
        <w:tc>
          <w:tcPr>
            <w:tcW w:w="1985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причитающейся субсидии (рублей, копеек)</w:t>
            </w:r>
          </w:p>
        </w:tc>
        <w:tc>
          <w:tcPr>
            <w:tcW w:w="2348" w:type="dxa"/>
            <w:vMerge w:val="restart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субсидии к перечислению (рублей, копеек)</w:t>
            </w:r>
          </w:p>
        </w:tc>
      </w:tr>
      <w:tr w:rsidR="001A2D96" w:rsidRPr="005A7ED6" w:rsidTr="00B51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92"/>
        </w:trPr>
        <w:tc>
          <w:tcPr>
            <w:tcW w:w="1639" w:type="dxa"/>
            <w:vMerge/>
          </w:tcPr>
          <w:p w:rsidR="001A2D96" w:rsidRPr="005A7ED6" w:rsidRDefault="001A2D96" w:rsidP="0088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1A2D96" w:rsidRPr="005A7ED6" w:rsidRDefault="001A2D96" w:rsidP="0088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1A2D96" w:rsidRPr="005A7ED6" w:rsidRDefault="001A2D96" w:rsidP="0088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1A2D96" w:rsidRPr="005A7ED6" w:rsidRDefault="001A2D96" w:rsidP="0088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№ и дата </w:t>
            </w:r>
            <w:proofErr w:type="spellStart"/>
            <w:r w:rsidRPr="005A7ED6">
              <w:rPr>
                <w:rFonts w:ascii="Times New Roman" w:hAnsi="Times New Roman"/>
                <w:sz w:val="24"/>
                <w:szCs w:val="24"/>
              </w:rPr>
              <w:t>платежных</w:t>
            </w:r>
            <w:proofErr w:type="spellEnd"/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275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(рублей, копеек)</w:t>
            </w:r>
          </w:p>
        </w:tc>
        <w:tc>
          <w:tcPr>
            <w:tcW w:w="1134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1A2D96" w:rsidRPr="005A7ED6" w:rsidRDefault="001A2D96" w:rsidP="0088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96" w:rsidRPr="005A7ED6" w:rsidTr="00B51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00"/>
        </w:trPr>
        <w:tc>
          <w:tcPr>
            <w:tcW w:w="1639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36" w:rsidRPr="005A7ED6" w:rsidTr="00B51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64"/>
        </w:trPr>
        <w:tc>
          <w:tcPr>
            <w:tcW w:w="1639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36" w:rsidRPr="005A7ED6" w:rsidTr="00B51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6"/>
        </w:trPr>
        <w:tc>
          <w:tcPr>
            <w:tcW w:w="1639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36" w:rsidRPr="005A7ED6" w:rsidTr="00B51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64"/>
        </w:trPr>
        <w:tc>
          <w:tcPr>
            <w:tcW w:w="1639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96" w:rsidRPr="005A7ED6" w:rsidTr="00B51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5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3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96" w:rsidRPr="005A7ED6" w:rsidTr="008806B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&lt;*&gt; </w:t>
            </w:r>
            <w:hyperlink w:anchor="P633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Виды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направления указывать в соответствии с приложением 2 к Положению о поддержке малых форм хозяйствования (приложение 3 к постановлению)</w:t>
            </w:r>
          </w:p>
        </w:tc>
      </w:tr>
      <w:tr w:rsidR="001A2D96" w:rsidRPr="005A7ED6" w:rsidTr="008806B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</w:tcPr>
          <w:p w:rsidR="001A2D96" w:rsidRPr="005A7ED6" w:rsidRDefault="001A2D96" w:rsidP="00880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Владелец личного подсобного хозяйства / Глава крестьянского (фермерского) хозяйства _______________     /________________ /</w:t>
            </w:r>
          </w:p>
        </w:tc>
      </w:tr>
      <w:tr w:rsidR="00B51236" w:rsidRPr="005A7ED6" w:rsidTr="00F774D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  <w:tr w:rsidR="00B51236" w:rsidRPr="005A7ED6" w:rsidTr="00866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</w:tcPr>
          <w:p w:rsidR="00B51236" w:rsidRPr="005A7ED6" w:rsidRDefault="00B51236" w:rsidP="00880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«___» __________ 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7ED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A2D96" w:rsidRPr="005A7ED6" w:rsidRDefault="001A2D96" w:rsidP="001A2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*</w:t>
      </w:r>
    </w:p>
    <w:p w:rsidR="001A2D96" w:rsidRPr="005A7ED6" w:rsidRDefault="001A2D96" w:rsidP="001A2D96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Su</w:t>
      </w:r>
      <w:r w:rsidRPr="005A7ED6">
        <w:rPr>
          <w:rFonts w:ascii="Times New Roman" w:hAnsi="Times New Roman"/>
          <w:sz w:val="24"/>
          <w:szCs w:val="24"/>
        </w:rPr>
        <w:t xml:space="preserve"> = </w:t>
      </w:r>
      <w:r w:rsidRPr="005A7ED6">
        <w:rPr>
          <w:rFonts w:ascii="Times New Roman" w:hAnsi="Times New Roman"/>
          <w:sz w:val="24"/>
          <w:szCs w:val="24"/>
          <w:lang w:val="en-US"/>
        </w:rPr>
        <w:t>So</w:t>
      </w:r>
      <w:r w:rsidRPr="005A7ED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A7ED6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Pr="005A7ED6">
        <w:rPr>
          <w:rFonts w:ascii="Times New Roman" w:hAnsi="Times New Roman"/>
          <w:sz w:val="24"/>
          <w:szCs w:val="24"/>
        </w:rPr>
        <w:t>*</w:t>
      </w:r>
      <w:r w:rsidRPr="005A7ED6">
        <w:rPr>
          <w:rFonts w:ascii="Times New Roman" w:hAnsi="Times New Roman"/>
          <w:sz w:val="24"/>
          <w:szCs w:val="24"/>
          <w:lang w:val="en-US"/>
        </w:rPr>
        <w:t>Ed</w:t>
      </w:r>
    </w:p>
    <w:p w:rsidR="001A2D96" w:rsidRPr="005A7ED6" w:rsidRDefault="001A2D96" w:rsidP="001A2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Su</w:t>
      </w:r>
      <w:r w:rsidRPr="005A7ED6">
        <w:rPr>
          <w:rFonts w:ascii="Times New Roman" w:hAnsi="Times New Roman"/>
          <w:sz w:val="24"/>
          <w:szCs w:val="24"/>
        </w:rPr>
        <w:t xml:space="preserve"> - Сумма причитающейся субсидии</w:t>
      </w:r>
    </w:p>
    <w:p w:rsidR="001A2D96" w:rsidRPr="005A7ED6" w:rsidRDefault="001A2D96" w:rsidP="001A2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So</w:t>
      </w:r>
      <w:r w:rsidRPr="005A7ED6">
        <w:rPr>
          <w:rFonts w:ascii="Times New Roman" w:hAnsi="Times New Roman"/>
          <w:sz w:val="24"/>
          <w:szCs w:val="24"/>
        </w:rPr>
        <w:t xml:space="preserve"> - Общая сумма по видам затрат</w:t>
      </w:r>
    </w:p>
    <w:p w:rsidR="001A2D96" w:rsidRPr="005A7ED6" w:rsidRDefault="001A2D96" w:rsidP="001A2D9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7ED6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- НДС</w:t>
      </w:r>
    </w:p>
    <w:p w:rsidR="001A2D96" w:rsidRPr="005A7ED6" w:rsidRDefault="001A2D96" w:rsidP="001A2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Ed</w:t>
      </w:r>
      <w:r w:rsidRPr="005A7ED6">
        <w:rPr>
          <w:rFonts w:ascii="Times New Roman" w:hAnsi="Times New Roman"/>
          <w:sz w:val="24"/>
          <w:szCs w:val="24"/>
        </w:rPr>
        <w:t xml:space="preserve"> – Единица измерения </w:t>
      </w:r>
    </w:p>
    <w:p w:rsidR="001D4BD2" w:rsidRPr="001D4BD2" w:rsidRDefault="001D4BD2" w:rsidP="001D4BD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C51BA" w:rsidRPr="001D4BD2" w:rsidRDefault="001D4BD2" w:rsidP="001D4B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_______________________20    г</w:t>
      </w:r>
    </w:p>
    <w:sectPr w:rsidR="00EC51BA" w:rsidRPr="001D4BD2" w:rsidSect="001A2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BD2"/>
    <w:rsid w:val="001A2D96"/>
    <w:rsid w:val="001D4BD2"/>
    <w:rsid w:val="00267E4D"/>
    <w:rsid w:val="00B51236"/>
    <w:rsid w:val="00EC51BA"/>
    <w:rsid w:val="00E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D4C5"/>
  <w15:docId w15:val="{009589C7-2B73-4A89-BCAF-26B0C18A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8595FAAFAE409891E03EB4DDCFF8A03309821B20716DC3631DD0AF4FF8EBF7F004934C932DDC16165BF2AEC5i1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Оксана Владим. Протазова</cp:lastModifiedBy>
  <cp:revision>6</cp:revision>
  <cp:lastPrinted>2021-10-18T09:04:00Z</cp:lastPrinted>
  <dcterms:created xsi:type="dcterms:W3CDTF">2018-07-10T07:39:00Z</dcterms:created>
  <dcterms:modified xsi:type="dcterms:W3CDTF">2021-10-18T09:04:00Z</dcterms:modified>
</cp:coreProperties>
</file>