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Pr="00077998" w:rsidRDefault="002057BD" w:rsidP="004810BE">
      <w:pPr>
        <w:shd w:val="clear" w:color="auto" w:fill="FFFFFF"/>
        <w:spacing w:after="0" w:line="240" w:lineRule="auto"/>
        <w:jc w:val="center"/>
        <w:outlineLvl w:val="0"/>
        <w:rPr>
          <w:rFonts w:ascii="Times New Roman" w:hAnsi="Times New Roman" w:cs="Times New Roman"/>
          <w:b/>
          <w:sz w:val="24"/>
          <w:szCs w:val="24"/>
        </w:rPr>
      </w:pPr>
      <w:r w:rsidRPr="00077998">
        <w:rPr>
          <w:rFonts w:ascii="Times New Roman" w:hAnsi="Times New Roman" w:cs="Times New Roman"/>
          <w:b/>
          <w:sz w:val="24"/>
          <w:szCs w:val="24"/>
        </w:rPr>
        <w:t>Муниципальное казенное учреждение</w:t>
      </w:r>
    </w:p>
    <w:p w:rsidR="002057BD" w:rsidRPr="00077998" w:rsidRDefault="002057BD" w:rsidP="002057BD">
      <w:pPr>
        <w:shd w:val="clear" w:color="auto" w:fill="FFFFFF"/>
        <w:spacing w:after="0" w:line="240" w:lineRule="auto"/>
        <w:jc w:val="center"/>
        <w:outlineLvl w:val="0"/>
        <w:rPr>
          <w:rFonts w:ascii="Times New Roman" w:hAnsi="Times New Roman" w:cs="Times New Roman"/>
          <w:b/>
          <w:sz w:val="24"/>
          <w:szCs w:val="24"/>
        </w:rPr>
      </w:pPr>
      <w:r w:rsidRPr="00077998">
        <w:rPr>
          <w:rFonts w:ascii="Times New Roman" w:hAnsi="Times New Roman" w:cs="Times New Roman"/>
          <w:b/>
          <w:sz w:val="24"/>
          <w:szCs w:val="24"/>
        </w:rPr>
        <w:t xml:space="preserve">администрация Нововасюганского сельского поселения </w:t>
      </w:r>
    </w:p>
    <w:p w:rsidR="002057BD" w:rsidRPr="009070EE" w:rsidRDefault="002057BD" w:rsidP="002057BD">
      <w:pPr>
        <w:shd w:val="clear" w:color="auto" w:fill="FFFFFF"/>
        <w:spacing w:after="0" w:line="240" w:lineRule="auto"/>
        <w:jc w:val="center"/>
        <w:outlineLvl w:val="0"/>
        <w:rPr>
          <w:rFonts w:ascii="Times New Roman" w:hAnsi="Times New Roman" w:cs="Times New Roman"/>
          <w:b/>
          <w:sz w:val="26"/>
          <w:szCs w:val="26"/>
        </w:rPr>
      </w:pPr>
      <w:r w:rsidRPr="00077998">
        <w:rPr>
          <w:rFonts w:ascii="Times New Roman" w:hAnsi="Times New Roman" w:cs="Times New Roman"/>
          <w:b/>
          <w:sz w:val="24"/>
          <w:szCs w:val="24"/>
        </w:rPr>
        <w:t>Каргасокского района Томской области</w:t>
      </w:r>
    </w:p>
    <w:p w:rsidR="00A92CA5" w:rsidRPr="009070EE" w:rsidRDefault="00A92CA5" w:rsidP="002057BD">
      <w:pPr>
        <w:spacing w:after="0" w:line="240" w:lineRule="auto"/>
        <w:jc w:val="center"/>
        <w:rPr>
          <w:rFonts w:ascii="Times New Roman" w:hAnsi="Times New Roman" w:cs="Times New Roman"/>
          <w:sz w:val="24"/>
          <w:szCs w:val="24"/>
        </w:rPr>
      </w:pPr>
    </w:p>
    <w:p w:rsidR="00D539C7" w:rsidRPr="002057BD" w:rsidRDefault="00D539C7" w:rsidP="002057BD">
      <w:pPr>
        <w:spacing w:after="0" w:line="240" w:lineRule="auto"/>
        <w:rPr>
          <w:rFonts w:ascii="Times New Roman" w:hAnsi="Times New Roman" w:cs="Times New Roman"/>
          <w:b/>
          <w:sz w:val="24"/>
          <w:szCs w:val="24"/>
        </w:rPr>
      </w:pPr>
    </w:p>
    <w:p w:rsid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6010F0" w:rsidRPr="002057BD" w:rsidRDefault="006010F0" w:rsidP="002057BD">
      <w:pPr>
        <w:spacing w:after="0" w:line="240" w:lineRule="auto"/>
        <w:jc w:val="center"/>
        <w:rPr>
          <w:rFonts w:ascii="Times New Roman" w:hAnsi="Times New Roman" w:cs="Times New Roman"/>
          <w:b/>
          <w:sz w:val="24"/>
          <w:szCs w:val="24"/>
        </w:rPr>
      </w:pPr>
    </w:p>
    <w:p w:rsidR="00750A00" w:rsidRPr="002057BD" w:rsidRDefault="00456B63" w:rsidP="0075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5D19">
        <w:rPr>
          <w:rFonts w:ascii="Times New Roman" w:hAnsi="Times New Roman" w:cs="Times New Roman"/>
          <w:sz w:val="24"/>
          <w:szCs w:val="24"/>
        </w:rPr>
        <w:t>.04.2023</w:t>
      </w:r>
      <w:r w:rsidR="00750A00" w:rsidRPr="002057BD">
        <w:rPr>
          <w:rFonts w:ascii="Times New Roman" w:hAnsi="Times New Roman" w:cs="Times New Roman"/>
          <w:sz w:val="24"/>
          <w:szCs w:val="24"/>
        </w:rPr>
        <w:t xml:space="preserve">                                                                                       </w:t>
      </w:r>
      <w:r w:rsidR="00750A00">
        <w:rPr>
          <w:rFonts w:ascii="Times New Roman" w:hAnsi="Times New Roman" w:cs="Times New Roman"/>
          <w:sz w:val="24"/>
          <w:szCs w:val="24"/>
        </w:rPr>
        <w:t xml:space="preserve">                                       </w:t>
      </w:r>
      <w:r w:rsidR="00D66882">
        <w:rPr>
          <w:rFonts w:ascii="Times New Roman" w:hAnsi="Times New Roman" w:cs="Times New Roman"/>
          <w:sz w:val="24"/>
          <w:szCs w:val="24"/>
        </w:rPr>
        <w:t xml:space="preserve">    </w:t>
      </w:r>
      <w:r w:rsidR="006010F0">
        <w:rPr>
          <w:rFonts w:ascii="Times New Roman" w:hAnsi="Times New Roman" w:cs="Times New Roman"/>
          <w:sz w:val="24"/>
          <w:szCs w:val="24"/>
        </w:rPr>
        <w:t xml:space="preserve">      </w:t>
      </w:r>
      <w:r>
        <w:rPr>
          <w:rFonts w:ascii="Times New Roman" w:hAnsi="Times New Roman" w:cs="Times New Roman"/>
          <w:sz w:val="24"/>
          <w:szCs w:val="24"/>
        </w:rPr>
        <w:t>№ 37</w:t>
      </w:r>
    </w:p>
    <w:p w:rsidR="00BB6D1E" w:rsidRPr="002057BD" w:rsidRDefault="00BB6D1E" w:rsidP="00750A00">
      <w:pPr>
        <w:spacing w:after="0" w:line="240" w:lineRule="auto"/>
        <w:rPr>
          <w:rFonts w:ascii="Times New Roman" w:hAnsi="Times New Roman" w:cs="Times New Roman"/>
          <w:sz w:val="24"/>
          <w:szCs w:val="24"/>
        </w:rPr>
      </w:pPr>
    </w:p>
    <w:p w:rsidR="00750A00" w:rsidRPr="002057BD" w:rsidRDefault="00750A00" w:rsidP="00750A00">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750A00" w:rsidRPr="00750A00" w:rsidRDefault="00750A00" w:rsidP="00BB6D1E">
      <w:pPr>
        <w:spacing w:after="0"/>
        <w:rPr>
          <w:rFonts w:ascii="Times New Roman" w:hAnsi="Times New Roman" w:cs="Times New Roman"/>
          <w:sz w:val="24"/>
          <w:szCs w:val="24"/>
        </w:rPr>
      </w:pPr>
    </w:p>
    <w:tbl>
      <w:tblPr>
        <w:tblpPr w:leftFromText="180" w:rightFromText="180" w:vertAnchor="text" w:tblpX="14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750A00" w:rsidRPr="00750A00" w:rsidTr="00CC77A7">
        <w:trPr>
          <w:trHeight w:val="1276"/>
        </w:trPr>
        <w:tc>
          <w:tcPr>
            <w:tcW w:w="9747" w:type="dxa"/>
            <w:tcBorders>
              <w:top w:val="nil"/>
              <w:left w:val="nil"/>
              <w:bottom w:val="nil"/>
              <w:right w:val="nil"/>
            </w:tcBorders>
            <w:hideMark/>
          </w:tcPr>
          <w:p w:rsidR="00077998"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750A00">
              <w:rPr>
                <w:rFonts w:ascii="Times New Roman" w:hAnsi="Times New Roman" w:cs="Times New Roman"/>
                <w:sz w:val="24"/>
                <w:szCs w:val="24"/>
              </w:rPr>
              <w:t>остановление</w:t>
            </w:r>
            <w:r>
              <w:rPr>
                <w:rFonts w:ascii="Times New Roman" w:hAnsi="Times New Roman" w:cs="Times New Roman"/>
                <w:sz w:val="24"/>
                <w:szCs w:val="24"/>
              </w:rPr>
              <w:t xml:space="preserve"> </w:t>
            </w:r>
          </w:p>
          <w:p w:rsidR="00077998"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МКУ администрации Нововасюганского сельского поселения</w:t>
            </w:r>
            <w:r>
              <w:rPr>
                <w:rFonts w:ascii="Times New Roman" w:hAnsi="Times New Roman" w:cs="Times New Roman"/>
                <w:sz w:val="24"/>
                <w:szCs w:val="24"/>
              </w:rPr>
              <w:t xml:space="preserve"> </w:t>
            </w:r>
            <w:r w:rsidRPr="00750A00">
              <w:rPr>
                <w:rFonts w:ascii="Times New Roman" w:hAnsi="Times New Roman" w:cs="Times New Roman"/>
                <w:sz w:val="24"/>
                <w:szCs w:val="24"/>
              </w:rPr>
              <w:t xml:space="preserve">от 18.01.2017 № 6 </w:t>
            </w:r>
          </w:p>
          <w:p w:rsidR="00750A00" w:rsidRPr="00750A00" w:rsidRDefault="00750A00" w:rsidP="00CC77A7">
            <w:pPr>
              <w:spacing w:after="0" w:line="240" w:lineRule="auto"/>
              <w:jc w:val="center"/>
              <w:rPr>
                <w:rFonts w:ascii="Times New Roman" w:hAnsi="Times New Roman" w:cs="Times New Roman"/>
                <w:sz w:val="24"/>
                <w:szCs w:val="24"/>
              </w:rPr>
            </w:pPr>
            <w:r w:rsidRPr="00750A00">
              <w:rPr>
                <w:rFonts w:ascii="Times New Roman" w:hAnsi="Times New Roman" w:cs="Times New Roman"/>
                <w:sz w:val="24"/>
                <w:szCs w:val="24"/>
              </w:rPr>
              <w:t>«Об утверждении Муниципальной Программы «Комплексн</w:t>
            </w:r>
            <w:r w:rsidR="00A92CA5">
              <w:rPr>
                <w:rFonts w:ascii="Times New Roman" w:hAnsi="Times New Roman" w:cs="Times New Roman"/>
                <w:sz w:val="24"/>
                <w:szCs w:val="24"/>
              </w:rPr>
              <w:t xml:space="preserve">ое развитие систем коммунальной </w:t>
            </w:r>
            <w:r w:rsidRPr="00750A00">
              <w:rPr>
                <w:rFonts w:ascii="Times New Roman" w:hAnsi="Times New Roman" w:cs="Times New Roman"/>
                <w:sz w:val="24"/>
                <w:szCs w:val="24"/>
              </w:rPr>
              <w:t>инфраструктуры</w:t>
            </w:r>
            <w:r>
              <w:rPr>
                <w:rFonts w:ascii="Times New Roman" w:hAnsi="Times New Roman" w:cs="Times New Roman"/>
                <w:sz w:val="24"/>
                <w:szCs w:val="24"/>
              </w:rPr>
              <w:t xml:space="preserve"> </w:t>
            </w:r>
            <w:r w:rsidR="007B7159">
              <w:rPr>
                <w:rFonts w:ascii="Times New Roman" w:hAnsi="Times New Roman" w:cs="Times New Roman"/>
                <w:sz w:val="24"/>
                <w:szCs w:val="24"/>
              </w:rPr>
              <w:t xml:space="preserve">на территории муниципального образования </w:t>
            </w:r>
            <w:r w:rsidRPr="00750A00">
              <w:rPr>
                <w:rFonts w:ascii="Times New Roman" w:hAnsi="Times New Roman" w:cs="Times New Roman"/>
                <w:sz w:val="24"/>
                <w:szCs w:val="24"/>
              </w:rPr>
              <w:t>Нововасюганское сельское поселение на 2017-2038 годы»»</w:t>
            </w:r>
          </w:p>
        </w:tc>
      </w:tr>
    </w:tbl>
    <w:p w:rsidR="00BB6D1E" w:rsidRPr="00750A00" w:rsidRDefault="00BB6D1E" w:rsidP="00094F04">
      <w:pPr>
        <w:shd w:val="clear" w:color="auto" w:fill="FFFFFF"/>
        <w:spacing w:after="0" w:line="293" w:lineRule="exact"/>
        <w:ind w:right="14"/>
        <w:jc w:val="both"/>
        <w:rPr>
          <w:rFonts w:ascii="Times New Roman" w:hAnsi="Times New Roman" w:cs="Times New Roman"/>
          <w:sz w:val="24"/>
          <w:szCs w:val="24"/>
        </w:rPr>
      </w:pPr>
    </w:p>
    <w:p w:rsidR="002057BD" w:rsidRPr="00750A00" w:rsidRDefault="002057BD" w:rsidP="00750A00">
      <w:pPr>
        <w:pStyle w:val="af4"/>
        <w:jc w:val="both"/>
        <w:rPr>
          <w:rFonts w:ascii="Times New Roman" w:hAnsi="Times New Roman"/>
          <w:sz w:val="24"/>
          <w:szCs w:val="24"/>
        </w:rPr>
      </w:pPr>
      <w:r w:rsidRPr="00750A00">
        <w:rPr>
          <w:rFonts w:ascii="Times New Roman" w:hAnsi="Times New Roman"/>
          <w:sz w:val="24"/>
          <w:szCs w:val="24"/>
        </w:rPr>
        <w:t xml:space="preserve">     В соответствии с Градостроительным кодексом Российской Федерации, Федеральным законом от 06</w:t>
      </w:r>
      <w:r w:rsidR="00750A00">
        <w:rPr>
          <w:rFonts w:ascii="Times New Roman" w:hAnsi="Times New Roman"/>
          <w:sz w:val="24"/>
          <w:szCs w:val="24"/>
        </w:rPr>
        <w:t>.10.</w:t>
      </w:r>
      <w:r w:rsidRPr="00750A00">
        <w:rPr>
          <w:rFonts w:ascii="Times New Roman" w:hAnsi="Times New Roman"/>
          <w:sz w:val="24"/>
          <w:szCs w:val="24"/>
        </w:rPr>
        <w:t>2003 № 131-ФЗ «Об общих принципах организации местного самоупра</w:t>
      </w:r>
      <w:r w:rsidR="001C1C15">
        <w:rPr>
          <w:rFonts w:ascii="Times New Roman" w:hAnsi="Times New Roman"/>
          <w:sz w:val="24"/>
          <w:szCs w:val="24"/>
        </w:rPr>
        <w:t xml:space="preserve">вления в Российской Федерации», </w:t>
      </w:r>
      <w:r w:rsidRPr="00750A00">
        <w:rPr>
          <w:rFonts w:ascii="Times New Roman" w:hAnsi="Times New Roman"/>
          <w:sz w:val="24"/>
          <w:szCs w:val="24"/>
        </w:rPr>
        <w:t>Постановлением Правительства Российской Федерации от 14</w:t>
      </w:r>
      <w:r w:rsidR="00750A00">
        <w:rPr>
          <w:rFonts w:ascii="Times New Roman" w:hAnsi="Times New Roman"/>
          <w:sz w:val="24"/>
          <w:szCs w:val="24"/>
        </w:rPr>
        <w:t>.06.</w:t>
      </w:r>
      <w:r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w:t>
      </w:r>
      <w:r w:rsidR="00CC4D7C" w:rsidRPr="00750A00">
        <w:rPr>
          <w:rFonts w:ascii="Times New Roman" w:hAnsi="Times New Roman"/>
          <w:sz w:val="24"/>
          <w:szCs w:val="24"/>
        </w:rPr>
        <w:t>новлением МКУ администрации</w:t>
      </w:r>
      <w:r w:rsidRPr="00750A00">
        <w:rPr>
          <w:rFonts w:ascii="Times New Roman" w:hAnsi="Times New Roman"/>
          <w:sz w:val="24"/>
          <w:szCs w:val="24"/>
        </w:rPr>
        <w:t xml:space="preserve"> Нововасюганского сельского поселения от 20</w:t>
      </w:r>
      <w:r w:rsidR="00750A00">
        <w:rPr>
          <w:rFonts w:ascii="Times New Roman" w:hAnsi="Times New Roman"/>
          <w:sz w:val="24"/>
          <w:szCs w:val="24"/>
        </w:rPr>
        <w:t>.05.</w:t>
      </w:r>
      <w:r w:rsidRPr="00750A00">
        <w:rPr>
          <w:rFonts w:ascii="Times New Roman" w:hAnsi="Times New Roman"/>
          <w:sz w:val="24"/>
          <w:szCs w:val="24"/>
        </w:rPr>
        <w:t>2015 № 68 «Об утверждении Порядка принятия решений о раз</w:t>
      </w:r>
      <w:r w:rsidR="007310E2">
        <w:rPr>
          <w:rFonts w:ascii="Times New Roman" w:hAnsi="Times New Roman"/>
          <w:sz w:val="24"/>
          <w:szCs w:val="24"/>
        </w:rPr>
        <w:t>работке муниципальных программ м</w:t>
      </w:r>
      <w:r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7310E2">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00750A00">
        <w:rPr>
          <w:rFonts w:ascii="Times New Roman" w:hAnsi="Times New Roman"/>
          <w:sz w:val="24"/>
          <w:szCs w:val="24"/>
        </w:rPr>
        <w:t>,</w:t>
      </w:r>
    </w:p>
    <w:p w:rsidR="002057BD" w:rsidRPr="00750A00" w:rsidRDefault="002057BD" w:rsidP="00750A00">
      <w:pPr>
        <w:pStyle w:val="af4"/>
        <w:jc w:val="both"/>
        <w:rPr>
          <w:rFonts w:ascii="Times New Roman" w:hAnsi="Times New Roman"/>
          <w:sz w:val="24"/>
          <w:szCs w:val="24"/>
        </w:rPr>
      </w:pPr>
    </w:p>
    <w:p w:rsidR="002057BD" w:rsidRPr="002057BD" w:rsidRDefault="00F85D19" w:rsidP="002057B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ПОСТАНОВЛЯЮ</w:t>
      </w:r>
      <w:r w:rsidR="002057BD" w:rsidRPr="002057BD">
        <w:rPr>
          <w:rFonts w:ascii="Times New Roman" w:hAnsi="Times New Roman" w:cs="Times New Roman"/>
          <w:sz w:val="24"/>
          <w:szCs w:val="24"/>
        </w:rPr>
        <w:t>:</w:t>
      </w:r>
    </w:p>
    <w:p w:rsidR="002057BD" w:rsidRPr="002057BD" w:rsidRDefault="002057BD" w:rsidP="0067500D">
      <w:pPr>
        <w:spacing w:after="0" w:line="240" w:lineRule="auto"/>
        <w:jc w:val="both"/>
        <w:rPr>
          <w:rFonts w:ascii="Times New Roman" w:hAnsi="Times New Roman" w:cs="Times New Roman"/>
          <w:sz w:val="24"/>
          <w:szCs w:val="24"/>
        </w:rPr>
      </w:pPr>
    </w:p>
    <w:p w:rsidR="00AD531A" w:rsidRDefault="002057BD" w:rsidP="0067500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w:t>
      </w:r>
      <w:r w:rsidR="00CC4D7C">
        <w:rPr>
          <w:rFonts w:ascii="Times New Roman" w:hAnsi="Times New Roman" w:cs="Times New Roman"/>
          <w:sz w:val="24"/>
          <w:szCs w:val="24"/>
        </w:rPr>
        <w:t>Внести в</w:t>
      </w:r>
      <w:r w:rsidR="00386DC0">
        <w:rPr>
          <w:rFonts w:ascii="Times New Roman" w:hAnsi="Times New Roman" w:cs="Times New Roman"/>
          <w:sz w:val="24"/>
          <w:szCs w:val="24"/>
        </w:rPr>
        <w:t xml:space="preserve"> Постановление МКУ администрации</w:t>
      </w:r>
      <w:r w:rsidR="00CC4D7C">
        <w:rPr>
          <w:rFonts w:ascii="Times New Roman" w:hAnsi="Times New Roman" w:cs="Times New Roman"/>
          <w:sz w:val="24"/>
          <w:szCs w:val="24"/>
        </w:rPr>
        <w:t xml:space="preserve"> </w:t>
      </w:r>
      <w:r w:rsidR="00AD531A">
        <w:rPr>
          <w:rFonts w:ascii="Times New Roman" w:hAnsi="Times New Roman" w:cs="Times New Roman"/>
          <w:sz w:val="24"/>
          <w:szCs w:val="24"/>
        </w:rPr>
        <w:t>Нововасюганского сельского поселения</w:t>
      </w:r>
      <w:r w:rsidR="0067500D">
        <w:rPr>
          <w:rFonts w:ascii="Times New Roman" w:hAnsi="Times New Roman" w:cs="Times New Roman"/>
          <w:sz w:val="24"/>
          <w:szCs w:val="24"/>
        </w:rPr>
        <w:t xml:space="preserve"> </w:t>
      </w:r>
      <w:r w:rsidR="00AD531A">
        <w:rPr>
          <w:rFonts w:ascii="Times New Roman" w:hAnsi="Times New Roman" w:cs="Times New Roman"/>
          <w:sz w:val="24"/>
          <w:szCs w:val="24"/>
        </w:rPr>
        <w:t>от 18.01.2017 № 6 «</w:t>
      </w:r>
      <w:r w:rsidR="00AD531A" w:rsidRPr="002057BD">
        <w:rPr>
          <w:rFonts w:ascii="Times New Roman" w:hAnsi="Times New Roman" w:cs="Times New Roman"/>
          <w:sz w:val="24"/>
          <w:szCs w:val="24"/>
        </w:rPr>
        <w:t>Об утверждении Муниципальной Програм</w:t>
      </w:r>
      <w:r w:rsidR="00943173">
        <w:rPr>
          <w:rFonts w:ascii="Times New Roman" w:hAnsi="Times New Roman" w:cs="Times New Roman"/>
          <w:sz w:val="24"/>
          <w:szCs w:val="24"/>
        </w:rPr>
        <w:t xml:space="preserve">мы «Комплексное развитие систем </w:t>
      </w:r>
      <w:r w:rsidR="00AD531A">
        <w:rPr>
          <w:rFonts w:ascii="Times New Roman" w:hAnsi="Times New Roman" w:cs="Times New Roman"/>
          <w:sz w:val="24"/>
          <w:szCs w:val="24"/>
        </w:rPr>
        <w:t>коммунальной</w:t>
      </w:r>
      <w:r w:rsidR="00AD531A" w:rsidRPr="002057BD">
        <w:rPr>
          <w:rFonts w:ascii="Times New Roman" w:hAnsi="Times New Roman" w:cs="Times New Roman"/>
          <w:sz w:val="24"/>
          <w:szCs w:val="24"/>
        </w:rPr>
        <w:t xml:space="preserve"> инфраструктуры</w:t>
      </w:r>
      <w:r w:rsidR="00AD531A">
        <w:rPr>
          <w:rFonts w:ascii="Times New Roman" w:hAnsi="Times New Roman" w:cs="Times New Roman"/>
          <w:sz w:val="24"/>
          <w:szCs w:val="24"/>
        </w:rPr>
        <w:t xml:space="preserve"> </w:t>
      </w:r>
      <w:r w:rsidR="00AD531A"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AD531A">
        <w:rPr>
          <w:rFonts w:ascii="Times New Roman" w:hAnsi="Times New Roman" w:cs="Times New Roman"/>
          <w:sz w:val="24"/>
          <w:szCs w:val="24"/>
        </w:rPr>
        <w:t>» следующие изменения:</w:t>
      </w:r>
    </w:p>
    <w:p w:rsidR="002057BD" w:rsidRDefault="00AD531A" w:rsidP="00C734AC">
      <w:pPr>
        <w:spacing w:after="0" w:line="240" w:lineRule="auto"/>
        <w:jc w:val="both"/>
        <w:rPr>
          <w:rFonts w:ascii="Times New Roman" w:hAnsi="Times New Roman" w:cs="Times New Roman"/>
          <w:sz w:val="24"/>
          <w:szCs w:val="24"/>
        </w:rPr>
      </w:pPr>
      <w:r w:rsidRPr="00AD531A">
        <w:rPr>
          <w:rFonts w:ascii="Times New Roman" w:eastAsia="Calibri" w:hAnsi="Times New Roman" w:cs="Times New Roman"/>
          <w:bCs/>
          <w:sz w:val="24"/>
          <w:szCs w:val="24"/>
          <w:lang w:eastAsia="en-US"/>
        </w:rPr>
        <w:t xml:space="preserve">в </w:t>
      </w:r>
      <w:r w:rsidR="00C734AC">
        <w:rPr>
          <w:rFonts w:ascii="Times New Roman" w:hAnsi="Times New Roman" w:cs="Times New Roman"/>
          <w:sz w:val="24"/>
          <w:szCs w:val="24"/>
        </w:rPr>
        <w:t>муниципальной программе</w:t>
      </w:r>
      <w:r w:rsidR="00C734AC" w:rsidRPr="002057BD">
        <w:rPr>
          <w:rFonts w:ascii="Times New Roman" w:hAnsi="Times New Roman" w:cs="Times New Roman"/>
          <w:sz w:val="24"/>
          <w:szCs w:val="24"/>
        </w:rPr>
        <w:t xml:space="preserve"> «Комплексное развитие систем </w:t>
      </w:r>
      <w:r w:rsidR="00C734AC">
        <w:rPr>
          <w:rFonts w:ascii="Times New Roman" w:hAnsi="Times New Roman" w:cs="Times New Roman"/>
          <w:sz w:val="24"/>
          <w:szCs w:val="24"/>
        </w:rPr>
        <w:t>коммунальной</w:t>
      </w:r>
      <w:r w:rsidR="00C734AC" w:rsidRPr="002057BD">
        <w:rPr>
          <w:rFonts w:ascii="Times New Roman" w:hAnsi="Times New Roman" w:cs="Times New Roman"/>
          <w:sz w:val="24"/>
          <w:szCs w:val="24"/>
        </w:rPr>
        <w:t xml:space="preserve"> инфраструктуры</w:t>
      </w:r>
      <w:r w:rsidR="00C734AC">
        <w:rPr>
          <w:rFonts w:ascii="Times New Roman" w:hAnsi="Times New Roman" w:cs="Times New Roman"/>
          <w:sz w:val="24"/>
          <w:szCs w:val="24"/>
        </w:rPr>
        <w:t xml:space="preserve"> </w:t>
      </w:r>
      <w:r w:rsidR="00C734AC" w:rsidRPr="002057BD">
        <w:rPr>
          <w:rFonts w:ascii="Times New Roman" w:hAnsi="Times New Roman" w:cs="Times New Roman"/>
          <w:sz w:val="24"/>
          <w:szCs w:val="24"/>
        </w:rPr>
        <w:t>на территории Муниципального образования Нововасюганское сельское поселение на 2017-2038 годы</w:t>
      </w:r>
      <w:r w:rsidR="00C734AC">
        <w:rPr>
          <w:rFonts w:ascii="Times New Roman" w:hAnsi="Times New Roman" w:cs="Times New Roman"/>
          <w:sz w:val="24"/>
          <w:szCs w:val="24"/>
        </w:rPr>
        <w:t>»</w:t>
      </w:r>
      <w:r w:rsidR="00C734AC">
        <w:rPr>
          <w:rFonts w:ascii="Times New Roman" w:eastAsia="Calibri" w:hAnsi="Times New Roman" w:cs="Times New Roman"/>
          <w:bCs/>
          <w:sz w:val="24"/>
          <w:szCs w:val="24"/>
          <w:lang w:eastAsia="en-US"/>
        </w:rPr>
        <w:t>, утвержденной</w:t>
      </w:r>
      <w:r w:rsidRPr="00AD531A">
        <w:rPr>
          <w:rFonts w:ascii="Times New Roman" w:eastAsia="Calibri" w:hAnsi="Times New Roman" w:cs="Times New Roman"/>
          <w:bCs/>
          <w:sz w:val="24"/>
          <w:szCs w:val="24"/>
          <w:lang w:eastAsia="en-US"/>
        </w:rPr>
        <w:t xml:space="preserve"> названным </w:t>
      </w:r>
      <w:r w:rsidR="00C734AC">
        <w:rPr>
          <w:rFonts w:ascii="Times New Roman" w:eastAsia="Calibri" w:hAnsi="Times New Roman" w:cs="Times New Roman"/>
          <w:bCs/>
          <w:sz w:val="24"/>
          <w:szCs w:val="24"/>
          <w:lang w:eastAsia="en-US"/>
        </w:rPr>
        <w:t>постановлением</w:t>
      </w:r>
      <w:r w:rsidRPr="00AD531A">
        <w:rPr>
          <w:rFonts w:ascii="Times New Roman" w:eastAsia="Calibri" w:hAnsi="Times New Roman" w:cs="Times New Roman"/>
          <w:bCs/>
          <w:sz w:val="24"/>
          <w:szCs w:val="24"/>
          <w:lang w:eastAsia="en-US"/>
        </w:rPr>
        <w:t>:</w:t>
      </w:r>
      <w:r w:rsidR="002057BD" w:rsidRPr="00AD531A">
        <w:rPr>
          <w:rFonts w:ascii="Times New Roman" w:hAnsi="Times New Roman" w:cs="Times New Roman"/>
          <w:sz w:val="24"/>
          <w:szCs w:val="24"/>
        </w:rPr>
        <w:t xml:space="preserve"> </w:t>
      </w:r>
    </w:p>
    <w:p w:rsidR="00DB47E7" w:rsidRDefault="00DB47E7" w:rsidP="00C734AC">
      <w:pPr>
        <w:spacing w:after="0" w:line="240" w:lineRule="auto"/>
        <w:jc w:val="both"/>
        <w:rPr>
          <w:rFonts w:ascii="Times New Roman" w:hAnsi="Times New Roman" w:cs="Times New Roman"/>
          <w:sz w:val="24"/>
          <w:szCs w:val="24"/>
        </w:rPr>
      </w:pP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 разделе «1. Паспорт Программы» в подразделе «Объемы требуемых капитальных вложений» изложить в следующей редакции:</w:t>
      </w:r>
    </w:p>
    <w:p w:rsidR="002721B0" w:rsidRDefault="002721B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 </w:t>
      </w:r>
      <w:r w:rsidR="00F85D19">
        <w:rPr>
          <w:rFonts w:ascii="Times New Roman" w:hAnsi="Times New Roman" w:cs="Times New Roman"/>
          <w:sz w:val="24"/>
          <w:szCs w:val="24"/>
        </w:rPr>
        <w:t>финансирования Программы на 2023</w:t>
      </w:r>
      <w:r>
        <w:rPr>
          <w:rFonts w:ascii="Times New Roman" w:hAnsi="Times New Roman" w:cs="Times New Roman"/>
          <w:sz w:val="24"/>
          <w:szCs w:val="24"/>
        </w:rPr>
        <w:t xml:space="preserve"> год составляет </w:t>
      </w:r>
      <w:r w:rsidR="00732CAF">
        <w:rPr>
          <w:rFonts w:ascii="Times New Roman" w:hAnsi="Times New Roman" w:cs="Times New Roman"/>
          <w:sz w:val="24"/>
          <w:szCs w:val="24"/>
        </w:rPr>
        <w:t>301,829</w:t>
      </w:r>
      <w:r w:rsidR="00BB6D1E">
        <w:rPr>
          <w:rFonts w:ascii="Times New Roman" w:hAnsi="Times New Roman" w:cs="Times New Roman"/>
          <w:sz w:val="24"/>
          <w:szCs w:val="24"/>
        </w:rPr>
        <w:t xml:space="preserve"> </w:t>
      </w:r>
      <w:r w:rsidR="00943173">
        <w:rPr>
          <w:rFonts w:ascii="Times New Roman" w:hAnsi="Times New Roman" w:cs="Times New Roman"/>
          <w:sz w:val="24"/>
          <w:szCs w:val="24"/>
        </w:rPr>
        <w:t>тыс.</w:t>
      </w:r>
      <w:r w:rsidR="00932213">
        <w:rPr>
          <w:rFonts w:ascii="Times New Roman" w:hAnsi="Times New Roman" w:cs="Times New Roman"/>
          <w:sz w:val="24"/>
          <w:szCs w:val="24"/>
        </w:rPr>
        <w:t xml:space="preserve">руб., </w:t>
      </w:r>
      <w:r>
        <w:rPr>
          <w:rFonts w:ascii="Times New Roman" w:hAnsi="Times New Roman" w:cs="Times New Roman"/>
          <w:sz w:val="24"/>
          <w:szCs w:val="24"/>
        </w:rPr>
        <w:t xml:space="preserve">в т.ч. по видам коммунальных услуг: </w:t>
      </w:r>
    </w:p>
    <w:p w:rsidR="002721B0" w:rsidRDefault="00666F90" w:rsidP="00272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Теплоснабжение – </w:t>
      </w:r>
      <w:r w:rsidR="00732CAF">
        <w:rPr>
          <w:rFonts w:ascii="Times New Roman" w:hAnsi="Times New Roman" w:cs="Times New Roman"/>
          <w:sz w:val="24"/>
          <w:szCs w:val="24"/>
        </w:rPr>
        <w:t>301,829</w:t>
      </w:r>
      <w:r w:rsidR="00BB6D1E">
        <w:rPr>
          <w:rFonts w:ascii="Times New Roman" w:hAnsi="Times New Roman" w:cs="Times New Roman"/>
          <w:sz w:val="24"/>
          <w:szCs w:val="24"/>
        </w:rPr>
        <w:t xml:space="preserve"> </w:t>
      </w:r>
      <w:r w:rsidR="00732CAF">
        <w:rPr>
          <w:rFonts w:ascii="Times New Roman" w:hAnsi="Times New Roman" w:cs="Times New Roman"/>
          <w:sz w:val="24"/>
          <w:szCs w:val="24"/>
        </w:rPr>
        <w:t xml:space="preserve"> тыс.</w:t>
      </w:r>
      <w:r w:rsidR="002721B0">
        <w:rPr>
          <w:rFonts w:ascii="Times New Roman" w:hAnsi="Times New Roman" w:cs="Times New Roman"/>
          <w:sz w:val="24"/>
          <w:szCs w:val="24"/>
        </w:rPr>
        <w:t>руб.</w:t>
      </w:r>
    </w:p>
    <w:p w:rsidR="002721B0" w:rsidRDefault="002721B0" w:rsidP="00272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r w:rsidR="00732CAF">
        <w:rPr>
          <w:rFonts w:ascii="Times New Roman" w:hAnsi="Times New Roman" w:cs="Times New Roman"/>
          <w:sz w:val="24"/>
          <w:szCs w:val="24"/>
        </w:rPr>
        <w:t>Р</w:t>
      </w:r>
      <w:r w:rsidR="00BB6D1E">
        <w:rPr>
          <w:rFonts w:ascii="Times New Roman" w:hAnsi="Times New Roman" w:cs="Times New Roman"/>
          <w:sz w:val="24"/>
          <w:szCs w:val="24"/>
        </w:rPr>
        <w:t>айонный бюджет</w:t>
      </w:r>
      <w:r>
        <w:rPr>
          <w:rFonts w:ascii="Times New Roman" w:hAnsi="Times New Roman" w:cs="Times New Roman"/>
          <w:sz w:val="24"/>
          <w:szCs w:val="24"/>
        </w:rPr>
        <w:t>»;</w:t>
      </w:r>
    </w:p>
    <w:p w:rsidR="009A24F4" w:rsidRDefault="009A24F4" w:rsidP="00E714BC">
      <w:pPr>
        <w:spacing w:after="0" w:line="240" w:lineRule="auto"/>
        <w:ind w:firstLine="284"/>
        <w:jc w:val="both"/>
        <w:rPr>
          <w:rFonts w:ascii="Times New Roman" w:hAnsi="Times New Roman" w:cs="Times New Roman"/>
          <w:sz w:val="24"/>
          <w:szCs w:val="24"/>
        </w:rPr>
      </w:pPr>
    </w:p>
    <w:p w:rsidR="00D1476B" w:rsidRDefault="00DB47E7" w:rsidP="009E5FA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6936CC">
        <w:rPr>
          <w:rFonts w:ascii="Times New Roman" w:hAnsi="Times New Roman" w:cs="Times New Roman"/>
          <w:sz w:val="24"/>
          <w:szCs w:val="24"/>
        </w:rPr>
        <w:t>) В разделе «5. Программа развития системы коммунальной инфраструктуры, обеспечивающая достижение целевых показателей» в подразделе «5.2. Теплос</w:t>
      </w:r>
      <w:r w:rsidR="00133ECC">
        <w:rPr>
          <w:rFonts w:ascii="Times New Roman" w:hAnsi="Times New Roman" w:cs="Times New Roman"/>
          <w:sz w:val="24"/>
          <w:szCs w:val="24"/>
        </w:rPr>
        <w:t>н</w:t>
      </w:r>
      <w:r w:rsidR="00291FE4">
        <w:rPr>
          <w:rFonts w:ascii="Times New Roman" w:hAnsi="Times New Roman" w:cs="Times New Roman"/>
          <w:sz w:val="24"/>
          <w:szCs w:val="24"/>
        </w:rPr>
        <w:t xml:space="preserve">абжение» таблицу 18 </w:t>
      </w:r>
      <w:r w:rsidR="006936CC">
        <w:rPr>
          <w:rFonts w:ascii="Times New Roman" w:hAnsi="Times New Roman" w:cs="Times New Roman"/>
          <w:sz w:val="24"/>
          <w:szCs w:val="24"/>
        </w:rPr>
        <w:t>изложить в следующей редакции:</w:t>
      </w:r>
    </w:p>
    <w:p w:rsidR="009E5FA9" w:rsidRDefault="009E5FA9" w:rsidP="009E5FA9">
      <w:pPr>
        <w:spacing w:after="0" w:line="240" w:lineRule="auto"/>
        <w:ind w:firstLine="284"/>
        <w:jc w:val="both"/>
        <w:rPr>
          <w:rFonts w:ascii="Times New Roman" w:hAnsi="Times New Roman" w:cs="Times New Roman"/>
          <w:sz w:val="24"/>
          <w:szCs w:val="24"/>
        </w:rPr>
      </w:pPr>
    </w:p>
    <w:p w:rsidR="006936CC" w:rsidRDefault="006936CC" w:rsidP="006936CC">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6936CC" w:rsidTr="00CC77A7">
        <w:trPr>
          <w:trHeight w:val="586"/>
        </w:trPr>
        <w:tc>
          <w:tcPr>
            <w:tcW w:w="56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п/п</w:t>
            </w:r>
          </w:p>
          <w:p w:rsidR="006936CC" w:rsidRDefault="006936CC" w:rsidP="00CC77A7">
            <w:pPr>
              <w:jc w:val="center"/>
              <w:rPr>
                <w:rFonts w:ascii="Times New Roman" w:hAnsi="Times New Roman" w:cs="Times New Roman"/>
              </w:rPr>
            </w:pPr>
          </w:p>
          <w:p w:rsidR="006936CC" w:rsidRPr="00DD2553" w:rsidRDefault="006936CC" w:rsidP="00CC77A7">
            <w:pPr>
              <w:jc w:val="center"/>
              <w:rPr>
                <w:rFonts w:ascii="Times New Roman" w:hAnsi="Times New Roman" w:cs="Times New Roman"/>
              </w:rPr>
            </w:pPr>
          </w:p>
        </w:tc>
        <w:tc>
          <w:tcPr>
            <w:tcW w:w="3686"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6936CC" w:rsidRDefault="006936CC" w:rsidP="00CC77A7">
            <w:pPr>
              <w:jc w:val="center"/>
              <w:rPr>
                <w:rFonts w:ascii="Times New Roman" w:hAnsi="Times New Roman" w:cs="Times New Roman"/>
              </w:rPr>
            </w:pPr>
            <w:r>
              <w:rPr>
                <w:rFonts w:ascii="Times New Roman" w:hAnsi="Times New Roman" w:cs="Times New Roman"/>
              </w:rPr>
              <w:t xml:space="preserve">Стоимость, </w:t>
            </w:r>
          </w:p>
          <w:p w:rsidR="006936CC" w:rsidRPr="00DD2553" w:rsidRDefault="006936CC" w:rsidP="00CC77A7">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6936CC" w:rsidRPr="00DD2553" w:rsidRDefault="006936CC" w:rsidP="00CC77A7">
            <w:pPr>
              <w:jc w:val="center"/>
              <w:rPr>
                <w:rFonts w:ascii="Times New Roman" w:hAnsi="Times New Roman" w:cs="Times New Roman"/>
              </w:rPr>
            </w:pPr>
            <w:r>
              <w:rPr>
                <w:rFonts w:ascii="Times New Roman" w:hAnsi="Times New Roman" w:cs="Times New Roman"/>
              </w:rPr>
              <w:t>Источники финансирования</w:t>
            </w:r>
          </w:p>
        </w:tc>
      </w:tr>
      <w:tr w:rsidR="006936CC" w:rsidTr="00CC77A7">
        <w:tc>
          <w:tcPr>
            <w:tcW w:w="10491" w:type="dxa"/>
            <w:gridSpan w:val="5"/>
            <w:vAlign w:val="center"/>
          </w:tcPr>
          <w:p w:rsidR="006936CC" w:rsidRPr="00F50E6C" w:rsidRDefault="00727D21" w:rsidP="00CC77A7">
            <w:pPr>
              <w:jc w:val="center"/>
              <w:rPr>
                <w:rFonts w:ascii="Times New Roman" w:hAnsi="Times New Roman" w:cs="Times New Roman"/>
                <w:b/>
                <w:sz w:val="24"/>
                <w:szCs w:val="24"/>
              </w:rPr>
            </w:pPr>
            <w:r>
              <w:rPr>
                <w:rFonts w:ascii="Times New Roman" w:hAnsi="Times New Roman" w:cs="Times New Roman"/>
                <w:b/>
                <w:sz w:val="24"/>
                <w:szCs w:val="24"/>
              </w:rPr>
              <w:lastRenderedPageBreak/>
              <w:t>2023</w:t>
            </w:r>
            <w:r w:rsidR="006936CC" w:rsidRPr="00F50E6C">
              <w:rPr>
                <w:rFonts w:ascii="Times New Roman" w:hAnsi="Times New Roman" w:cs="Times New Roman"/>
                <w:b/>
                <w:sz w:val="24"/>
                <w:szCs w:val="24"/>
              </w:rPr>
              <w:t xml:space="preserve"> год</w:t>
            </w:r>
          </w:p>
        </w:tc>
      </w:tr>
      <w:tr w:rsidR="00DC5F94" w:rsidTr="00DC5F94">
        <w:trPr>
          <w:trHeight w:val="671"/>
        </w:trPr>
        <w:tc>
          <w:tcPr>
            <w:tcW w:w="568"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C5F94" w:rsidRPr="00FF3157" w:rsidRDefault="00727D21" w:rsidP="00CC77A7">
            <w:pPr>
              <w:rPr>
                <w:rFonts w:ascii="Times New Roman" w:hAnsi="Times New Roman" w:cs="Times New Roman"/>
                <w:sz w:val="24"/>
                <w:szCs w:val="24"/>
              </w:rPr>
            </w:pPr>
            <w:r>
              <w:rPr>
                <w:rFonts w:ascii="Times New Roman" w:hAnsi="Times New Roman" w:cs="Times New Roman"/>
                <w:sz w:val="24"/>
                <w:szCs w:val="24"/>
              </w:rPr>
              <w:t>Капитальный ремонт котельной № 1</w:t>
            </w:r>
            <w:r w:rsidR="00DC5F94">
              <w:rPr>
                <w:rFonts w:ascii="Times New Roman" w:hAnsi="Times New Roman" w:cs="Times New Roman"/>
                <w:sz w:val="24"/>
                <w:szCs w:val="24"/>
              </w:rPr>
              <w:t xml:space="preserve"> по адресу: Томская область, Каргасокский район, с. </w:t>
            </w:r>
            <w:r>
              <w:rPr>
                <w:rFonts w:ascii="Times New Roman" w:hAnsi="Times New Roman" w:cs="Times New Roman"/>
                <w:sz w:val="24"/>
                <w:szCs w:val="24"/>
              </w:rPr>
              <w:t>Новый Васюган, ул. Нефтеразведчиков, 2</w:t>
            </w:r>
            <w:r w:rsidR="00DC5F94">
              <w:rPr>
                <w:rFonts w:ascii="Times New Roman" w:hAnsi="Times New Roman" w:cs="Times New Roman"/>
                <w:sz w:val="24"/>
                <w:szCs w:val="24"/>
              </w:rPr>
              <w:t>. Замена котла № 2.</w:t>
            </w:r>
          </w:p>
        </w:tc>
        <w:tc>
          <w:tcPr>
            <w:tcW w:w="1842" w:type="dxa"/>
            <w:vAlign w:val="center"/>
          </w:tcPr>
          <w:p w:rsidR="00DC5F94" w:rsidRDefault="00DC5F9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DC5F94" w:rsidRDefault="00727D21" w:rsidP="00CC77A7">
            <w:pPr>
              <w:jc w:val="center"/>
              <w:rPr>
                <w:rFonts w:ascii="Times New Roman" w:hAnsi="Times New Roman" w:cs="Times New Roman"/>
                <w:sz w:val="24"/>
                <w:szCs w:val="24"/>
              </w:rPr>
            </w:pPr>
            <w:r>
              <w:rPr>
                <w:rFonts w:ascii="Times New Roman" w:hAnsi="Times New Roman" w:cs="Times New Roman"/>
                <w:sz w:val="24"/>
                <w:szCs w:val="24"/>
              </w:rPr>
              <w:t>30</w:t>
            </w:r>
            <w:r w:rsidR="00F833E4">
              <w:rPr>
                <w:rFonts w:ascii="Times New Roman" w:hAnsi="Times New Roman" w:cs="Times New Roman"/>
                <w:sz w:val="24"/>
                <w:szCs w:val="24"/>
              </w:rPr>
              <w:t>1,829</w:t>
            </w:r>
          </w:p>
        </w:tc>
        <w:tc>
          <w:tcPr>
            <w:tcW w:w="2977" w:type="dxa"/>
            <w:vAlign w:val="center"/>
          </w:tcPr>
          <w:p w:rsidR="00DC5F94" w:rsidRPr="00DC5F94" w:rsidRDefault="00727D21" w:rsidP="00DC5F94">
            <w:pPr>
              <w:jc w:val="center"/>
              <w:rPr>
                <w:rFonts w:ascii="Times New Roman" w:hAnsi="Times New Roman" w:cs="Times New Roman"/>
                <w:sz w:val="24"/>
                <w:szCs w:val="24"/>
              </w:rPr>
            </w:pPr>
            <w:r w:rsidRPr="00DC5F94">
              <w:rPr>
                <w:rFonts w:ascii="Times New Roman" w:hAnsi="Times New Roman" w:cs="Times New Roman"/>
                <w:sz w:val="24"/>
                <w:szCs w:val="24"/>
              </w:rPr>
              <w:t>Районный</w:t>
            </w:r>
            <w:r w:rsidR="00DC5F94" w:rsidRPr="00DC5F94">
              <w:rPr>
                <w:rFonts w:ascii="Times New Roman" w:hAnsi="Times New Roman" w:cs="Times New Roman"/>
                <w:sz w:val="24"/>
                <w:szCs w:val="24"/>
              </w:rPr>
              <w:t xml:space="preserve"> бюджет </w:t>
            </w:r>
          </w:p>
        </w:tc>
      </w:tr>
      <w:tr w:rsidR="00DC5F94" w:rsidTr="00DC5F94">
        <w:trPr>
          <w:trHeight w:val="265"/>
        </w:trPr>
        <w:tc>
          <w:tcPr>
            <w:tcW w:w="6096" w:type="dxa"/>
            <w:gridSpan w:val="3"/>
            <w:vAlign w:val="center"/>
          </w:tcPr>
          <w:p w:rsidR="00DC5F94" w:rsidRDefault="00DC5F94" w:rsidP="00DC5F9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DC5F94" w:rsidRDefault="00727D21" w:rsidP="00CC77A7">
            <w:pPr>
              <w:jc w:val="center"/>
              <w:rPr>
                <w:rFonts w:ascii="Times New Roman" w:hAnsi="Times New Roman" w:cs="Times New Roman"/>
                <w:sz w:val="24"/>
                <w:szCs w:val="24"/>
              </w:rPr>
            </w:pPr>
            <w:r>
              <w:rPr>
                <w:rFonts w:ascii="Times New Roman" w:hAnsi="Times New Roman" w:cs="Times New Roman"/>
                <w:sz w:val="24"/>
                <w:szCs w:val="24"/>
              </w:rPr>
              <w:t>301,829</w:t>
            </w:r>
          </w:p>
        </w:tc>
        <w:tc>
          <w:tcPr>
            <w:tcW w:w="2977" w:type="dxa"/>
            <w:vAlign w:val="center"/>
          </w:tcPr>
          <w:p w:rsidR="00DC5F94" w:rsidRPr="00AA23D2" w:rsidRDefault="00DC5F94" w:rsidP="00CC77A7">
            <w:pPr>
              <w:jc w:val="center"/>
              <w:rPr>
                <w:rFonts w:ascii="Times New Roman" w:hAnsi="Times New Roman" w:cs="Times New Roman"/>
                <w:sz w:val="20"/>
                <w:szCs w:val="20"/>
              </w:rPr>
            </w:pPr>
          </w:p>
        </w:tc>
      </w:tr>
      <w:tr w:rsidR="00D07722" w:rsidTr="00020D49">
        <w:trPr>
          <w:trHeight w:val="256"/>
        </w:trPr>
        <w:tc>
          <w:tcPr>
            <w:tcW w:w="10491" w:type="dxa"/>
            <w:gridSpan w:val="5"/>
            <w:vAlign w:val="center"/>
          </w:tcPr>
          <w:p w:rsidR="00D07722" w:rsidRPr="00F50E6C" w:rsidRDefault="00727D21" w:rsidP="00CC77A7">
            <w:pPr>
              <w:jc w:val="center"/>
              <w:rPr>
                <w:rFonts w:ascii="Times New Roman" w:hAnsi="Times New Roman" w:cs="Times New Roman"/>
                <w:b/>
                <w:sz w:val="24"/>
                <w:szCs w:val="24"/>
              </w:rPr>
            </w:pPr>
            <w:r>
              <w:rPr>
                <w:rFonts w:ascii="Times New Roman" w:hAnsi="Times New Roman" w:cs="Times New Roman"/>
                <w:b/>
                <w:sz w:val="24"/>
                <w:szCs w:val="24"/>
              </w:rPr>
              <w:t>2024</w:t>
            </w:r>
            <w:r w:rsidR="00D07722" w:rsidRPr="00F50E6C">
              <w:rPr>
                <w:rFonts w:ascii="Times New Roman" w:hAnsi="Times New Roman" w:cs="Times New Roman"/>
                <w:b/>
                <w:sz w:val="24"/>
                <w:szCs w:val="24"/>
              </w:rPr>
              <w:t xml:space="preserve"> год</w:t>
            </w:r>
          </w:p>
        </w:tc>
      </w:tr>
      <w:tr w:rsidR="00DB47E7" w:rsidTr="00CC77A7">
        <w:trPr>
          <w:trHeight w:val="772"/>
        </w:trPr>
        <w:tc>
          <w:tcPr>
            <w:tcW w:w="568" w:type="dxa"/>
            <w:vAlign w:val="center"/>
          </w:tcPr>
          <w:p w:rsidR="00DB47E7" w:rsidRDefault="00D07722"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DB47E7" w:rsidRDefault="00D07722" w:rsidP="00CC77A7">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CC2F54" w:rsidRDefault="00D07722" w:rsidP="00CC77A7">
            <w:pPr>
              <w:jc w:val="center"/>
              <w:rPr>
                <w:rFonts w:ascii="Times New Roman" w:hAnsi="Times New Roman" w:cs="Times New Roman"/>
                <w:sz w:val="24"/>
                <w:szCs w:val="24"/>
              </w:rPr>
            </w:pPr>
            <w:r>
              <w:rPr>
                <w:rFonts w:ascii="Times New Roman" w:hAnsi="Times New Roman" w:cs="Times New Roman"/>
                <w:sz w:val="24"/>
                <w:szCs w:val="24"/>
              </w:rPr>
              <w:t>700 п.м</w:t>
            </w:r>
            <w:r w:rsidR="00CC2F54">
              <w:rPr>
                <w:rFonts w:ascii="Times New Roman" w:hAnsi="Times New Roman" w:cs="Times New Roman"/>
                <w:sz w:val="24"/>
                <w:szCs w:val="24"/>
              </w:rPr>
              <w:t xml:space="preserve"> </w:t>
            </w:r>
          </w:p>
          <w:p w:rsidR="00DB47E7" w:rsidRDefault="00CC2F54" w:rsidP="00CC77A7">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DB47E7"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DB47E7" w:rsidRPr="00AA23D2" w:rsidRDefault="00CC2F54" w:rsidP="00CC77A7">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CC2F54" w:rsidTr="00CC2F54">
        <w:trPr>
          <w:trHeight w:val="62"/>
        </w:trPr>
        <w:tc>
          <w:tcPr>
            <w:tcW w:w="6096" w:type="dxa"/>
            <w:gridSpan w:val="3"/>
            <w:vAlign w:val="center"/>
          </w:tcPr>
          <w:p w:rsidR="00CC2F54" w:rsidRDefault="00CC2F54" w:rsidP="00CC2F54">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CC2F54" w:rsidRDefault="00CC2F54" w:rsidP="00CC77A7">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CC2F54" w:rsidRPr="00AA23D2" w:rsidRDefault="00CC2F54" w:rsidP="00CC77A7">
            <w:pPr>
              <w:jc w:val="center"/>
              <w:rPr>
                <w:rFonts w:ascii="Times New Roman" w:hAnsi="Times New Roman" w:cs="Times New Roman"/>
                <w:sz w:val="20"/>
                <w:szCs w:val="20"/>
              </w:rPr>
            </w:pPr>
          </w:p>
        </w:tc>
      </w:tr>
      <w:tr w:rsidR="00CC2F54" w:rsidTr="00CC2F54">
        <w:trPr>
          <w:trHeight w:val="287"/>
        </w:trPr>
        <w:tc>
          <w:tcPr>
            <w:tcW w:w="10491" w:type="dxa"/>
            <w:gridSpan w:val="5"/>
            <w:vAlign w:val="center"/>
          </w:tcPr>
          <w:p w:rsidR="00CC2F54" w:rsidRPr="00F50E6C" w:rsidRDefault="009E5FA9" w:rsidP="00CC77A7">
            <w:pPr>
              <w:jc w:val="center"/>
              <w:rPr>
                <w:rFonts w:ascii="Times New Roman" w:hAnsi="Times New Roman" w:cs="Times New Roman"/>
                <w:b/>
                <w:sz w:val="24"/>
                <w:szCs w:val="24"/>
              </w:rPr>
            </w:pPr>
            <w:r>
              <w:rPr>
                <w:rFonts w:ascii="Times New Roman" w:hAnsi="Times New Roman" w:cs="Times New Roman"/>
                <w:b/>
                <w:sz w:val="24"/>
                <w:szCs w:val="24"/>
              </w:rPr>
              <w:t>2025</w:t>
            </w:r>
            <w:r w:rsidR="00CC2F54" w:rsidRPr="00F50E6C">
              <w:rPr>
                <w:rFonts w:ascii="Times New Roman" w:hAnsi="Times New Roman" w:cs="Times New Roman"/>
                <w:b/>
                <w:sz w:val="24"/>
                <w:szCs w:val="24"/>
              </w:rPr>
              <w:t xml:space="preserve"> год</w:t>
            </w:r>
          </w:p>
        </w:tc>
      </w:tr>
      <w:tr w:rsidR="00CC2F54" w:rsidTr="00CC77A7">
        <w:trPr>
          <w:trHeight w:val="772"/>
        </w:trPr>
        <w:tc>
          <w:tcPr>
            <w:tcW w:w="568" w:type="dxa"/>
            <w:vAlign w:val="center"/>
          </w:tcPr>
          <w:p w:rsidR="00CC2F54" w:rsidRDefault="00CC2F54" w:rsidP="00020D4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CC2F54" w:rsidRDefault="00CC2F54" w:rsidP="00346792">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w:t>
            </w:r>
            <w:r w:rsidR="00346792">
              <w:rPr>
                <w:rFonts w:ascii="Times New Roman" w:hAnsi="Times New Roman" w:cs="Times New Roman"/>
                <w:sz w:val="24"/>
                <w:szCs w:val="24"/>
              </w:rPr>
              <w:t>еративная, 41</w:t>
            </w:r>
            <w:r>
              <w:rPr>
                <w:rFonts w:ascii="Times New Roman" w:hAnsi="Times New Roman" w:cs="Times New Roman"/>
                <w:sz w:val="24"/>
                <w:szCs w:val="24"/>
              </w:rPr>
              <w:t xml:space="preserve"> – </w:t>
            </w:r>
            <w:r w:rsidR="00346792">
              <w:rPr>
                <w:rFonts w:ascii="Times New Roman" w:hAnsi="Times New Roman" w:cs="Times New Roman"/>
                <w:sz w:val="24"/>
                <w:szCs w:val="24"/>
              </w:rPr>
              <w:t>ул. Нефтеразведчиков</w:t>
            </w:r>
            <w:r>
              <w:rPr>
                <w:rFonts w:ascii="Times New Roman" w:hAnsi="Times New Roman" w:cs="Times New Roman"/>
                <w:sz w:val="24"/>
                <w:szCs w:val="24"/>
              </w:rPr>
              <w:t>, 4</w:t>
            </w:r>
            <w:r w:rsidR="00346792">
              <w:rPr>
                <w:rFonts w:ascii="Times New Roman" w:hAnsi="Times New Roman" w:cs="Times New Roman"/>
                <w:sz w:val="24"/>
                <w:szCs w:val="24"/>
              </w:rPr>
              <w:t>2</w:t>
            </w:r>
            <w:r>
              <w:rPr>
                <w:rFonts w:ascii="Times New Roman" w:hAnsi="Times New Roman" w:cs="Times New Roman"/>
                <w:sz w:val="24"/>
                <w:szCs w:val="24"/>
              </w:rPr>
              <w:t>, с. Новый Васюган, Каргасокского района Томской области</w:t>
            </w:r>
          </w:p>
        </w:tc>
        <w:tc>
          <w:tcPr>
            <w:tcW w:w="1842"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450</w:t>
            </w:r>
            <w:r w:rsidR="00CC2F54">
              <w:rPr>
                <w:rFonts w:ascii="Times New Roman" w:hAnsi="Times New Roman" w:cs="Times New Roman"/>
                <w:sz w:val="24"/>
                <w:szCs w:val="24"/>
              </w:rPr>
              <w:t xml:space="preserve"> п.м </w:t>
            </w:r>
          </w:p>
          <w:p w:rsidR="00CC2F54" w:rsidRDefault="00CC2F54" w:rsidP="00020D4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CC2F54" w:rsidRDefault="00346792" w:rsidP="00020D4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CC2F54" w:rsidRPr="00AA23D2" w:rsidRDefault="00CC2F54" w:rsidP="00020D4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FC2482" w:rsidTr="00FC2482">
        <w:trPr>
          <w:trHeight w:val="315"/>
        </w:trPr>
        <w:tc>
          <w:tcPr>
            <w:tcW w:w="6096" w:type="dxa"/>
            <w:gridSpan w:val="3"/>
            <w:vAlign w:val="center"/>
          </w:tcPr>
          <w:p w:rsidR="00FC2482" w:rsidRDefault="00FC2482" w:rsidP="00FC2482">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FC2482" w:rsidRDefault="00FC2482" w:rsidP="00CC77A7">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FC2482" w:rsidRPr="00AA23D2" w:rsidRDefault="00FC2482" w:rsidP="00CC77A7">
            <w:pPr>
              <w:jc w:val="center"/>
              <w:rPr>
                <w:rFonts w:ascii="Times New Roman" w:hAnsi="Times New Roman" w:cs="Times New Roman"/>
                <w:sz w:val="20"/>
                <w:szCs w:val="20"/>
              </w:rPr>
            </w:pPr>
          </w:p>
        </w:tc>
      </w:tr>
      <w:tr w:rsidR="002073BA" w:rsidTr="00020D49">
        <w:trPr>
          <w:trHeight w:val="291"/>
        </w:trPr>
        <w:tc>
          <w:tcPr>
            <w:tcW w:w="10491" w:type="dxa"/>
            <w:gridSpan w:val="5"/>
            <w:vAlign w:val="center"/>
          </w:tcPr>
          <w:p w:rsidR="002073BA" w:rsidRPr="00F50E6C" w:rsidRDefault="009E5FA9" w:rsidP="00CC77A7">
            <w:pPr>
              <w:jc w:val="center"/>
              <w:rPr>
                <w:rFonts w:ascii="Times New Roman" w:hAnsi="Times New Roman" w:cs="Times New Roman"/>
                <w:b/>
                <w:sz w:val="24"/>
                <w:szCs w:val="24"/>
              </w:rPr>
            </w:pPr>
            <w:r>
              <w:rPr>
                <w:rFonts w:ascii="Times New Roman" w:hAnsi="Times New Roman" w:cs="Times New Roman"/>
                <w:b/>
                <w:sz w:val="24"/>
                <w:szCs w:val="24"/>
              </w:rPr>
              <w:t>2026</w:t>
            </w:r>
            <w:r w:rsidR="002073BA" w:rsidRPr="00F50E6C">
              <w:rPr>
                <w:rFonts w:ascii="Times New Roman" w:hAnsi="Times New Roman" w:cs="Times New Roman"/>
                <w:b/>
                <w:sz w:val="24"/>
                <w:szCs w:val="24"/>
              </w:rPr>
              <w:t xml:space="preserve"> год</w:t>
            </w:r>
          </w:p>
        </w:tc>
      </w:tr>
      <w:tr w:rsidR="004E386B" w:rsidTr="00CC77A7">
        <w:trPr>
          <w:trHeight w:val="772"/>
        </w:trPr>
        <w:tc>
          <w:tcPr>
            <w:tcW w:w="568"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E386B" w:rsidRDefault="002073BA" w:rsidP="002073BA">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4E386B" w:rsidRDefault="002073BA"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E386B" w:rsidRDefault="004E386B" w:rsidP="00CC77A7">
            <w:pPr>
              <w:jc w:val="center"/>
              <w:rPr>
                <w:rFonts w:ascii="Times New Roman" w:hAnsi="Times New Roman" w:cs="Times New Roman"/>
                <w:sz w:val="24"/>
                <w:szCs w:val="24"/>
              </w:rPr>
            </w:pPr>
          </w:p>
        </w:tc>
        <w:tc>
          <w:tcPr>
            <w:tcW w:w="2977" w:type="dxa"/>
            <w:vAlign w:val="center"/>
          </w:tcPr>
          <w:p w:rsidR="004E386B" w:rsidRPr="002073BA" w:rsidRDefault="002073BA" w:rsidP="00CC77A7">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2073BA" w:rsidRDefault="002073BA" w:rsidP="002073BA">
            <w:pPr>
              <w:rPr>
                <w:rFonts w:ascii="Times New Roman" w:hAnsi="Times New Roman" w:cs="Times New Roman"/>
                <w:sz w:val="24"/>
                <w:szCs w:val="24"/>
              </w:rPr>
            </w:pPr>
            <w:r>
              <w:rPr>
                <w:rFonts w:ascii="Times New Roman" w:hAnsi="Times New Roman" w:cs="Times New Roman"/>
                <w:sz w:val="24"/>
                <w:szCs w:val="24"/>
              </w:rPr>
              <w:t>Монтаж узла учета тепловой энергии в котельной № 1 по адресу: Томская область, Каргасокский район, с. Новый Васюган, ул. Нефтеразведчиков, 2</w:t>
            </w:r>
          </w:p>
        </w:tc>
        <w:tc>
          <w:tcPr>
            <w:tcW w:w="1842" w:type="dxa"/>
            <w:vAlign w:val="center"/>
          </w:tcPr>
          <w:p w:rsidR="002073BA" w:rsidRDefault="002073BA" w:rsidP="00020D4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2073BA" w:rsidRDefault="002073BA" w:rsidP="00020D49">
            <w:pPr>
              <w:jc w:val="center"/>
              <w:rPr>
                <w:rFonts w:ascii="Times New Roman" w:hAnsi="Times New Roman" w:cs="Times New Roman"/>
                <w:sz w:val="24"/>
                <w:szCs w:val="24"/>
              </w:rPr>
            </w:pPr>
          </w:p>
        </w:tc>
        <w:tc>
          <w:tcPr>
            <w:tcW w:w="2977" w:type="dxa"/>
            <w:vAlign w:val="center"/>
          </w:tcPr>
          <w:p w:rsidR="002073BA" w:rsidRPr="002073BA" w:rsidRDefault="002073BA" w:rsidP="00020D4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2073BA" w:rsidTr="002073BA">
        <w:trPr>
          <w:trHeight w:val="187"/>
        </w:trPr>
        <w:tc>
          <w:tcPr>
            <w:tcW w:w="10491" w:type="dxa"/>
            <w:gridSpan w:val="5"/>
            <w:vAlign w:val="center"/>
          </w:tcPr>
          <w:p w:rsidR="002073BA" w:rsidRPr="00F50E6C" w:rsidRDefault="009E5FA9" w:rsidP="00CC77A7">
            <w:pPr>
              <w:jc w:val="center"/>
              <w:rPr>
                <w:rFonts w:ascii="Times New Roman" w:hAnsi="Times New Roman" w:cs="Times New Roman"/>
                <w:b/>
                <w:sz w:val="24"/>
                <w:szCs w:val="24"/>
              </w:rPr>
            </w:pPr>
            <w:r>
              <w:rPr>
                <w:rFonts w:ascii="Times New Roman" w:hAnsi="Times New Roman" w:cs="Times New Roman"/>
                <w:b/>
                <w:sz w:val="24"/>
                <w:szCs w:val="24"/>
              </w:rPr>
              <w:t>2027</w:t>
            </w:r>
            <w:r w:rsidR="002073BA" w:rsidRPr="00F50E6C">
              <w:rPr>
                <w:rFonts w:ascii="Times New Roman" w:hAnsi="Times New Roman" w:cs="Times New Roman"/>
                <w:b/>
                <w:sz w:val="24"/>
                <w:szCs w:val="24"/>
              </w:rPr>
              <w:t>-2038 годы</w:t>
            </w:r>
          </w:p>
        </w:tc>
      </w:tr>
      <w:tr w:rsidR="002073BA" w:rsidTr="00CC77A7">
        <w:trPr>
          <w:trHeight w:val="772"/>
        </w:trPr>
        <w:tc>
          <w:tcPr>
            <w:tcW w:w="568" w:type="dxa"/>
            <w:vAlign w:val="center"/>
          </w:tcPr>
          <w:p w:rsidR="002073BA" w:rsidRDefault="002073BA"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2073BA" w:rsidRDefault="002073BA" w:rsidP="00CC77A7">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2073BA" w:rsidRDefault="002073BA" w:rsidP="00CC77A7">
            <w:pPr>
              <w:jc w:val="center"/>
              <w:rPr>
                <w:rFonts w:ascii="Times New Roman" w:hAnsi="Times New Roman" w:cs="Times New Roman"/>
                <w:sz w:val="24"/>
                <w:szCs w:val="24"/>
              </w:rPr>
            </w:pPr>
          </w:p>
        </w:tc>
        <w:tc>
          <w:tcPr>
            <w:tcW w:w="1418" w:type="dxa"/>
            <w:vAlign w:val="center"/>
          </w:tcPr>
          <w:p w:rsidR="002073BA" w:rsidRDefault="002073BA" w:rsidP="00CC77A7">
            <w:pPr>
              <w:jc w:val="center"/>
              <w:rPr>
                <w:rFonts w:ascii="Times New Roman" w:hAnsi="Times New Roman" w:cs="Times New Roman"/>
                <w:sz w:val="24"/>
                <w:szCs w:val="24"/>
              </w:rPr>
            </w:pPr>
          </w:p>
        </w:tc>
        <w:tc>
          <w:tcPr>
            <w:tcW w:w="2977" w:type="dxa"/>
            <w:vAlign w:val="center"/>
          </w:tcPr>
          <w:p w:rsidR="002073BA" w:rsidRPr="00AA23D2" w:rsidRDefault="002073BA" w:rsidP="00CC77A7">
            <w:pPr>
              <w:jc w:val="center"/>
              <w:rPr>
                <w:rFonts w:ascii="Times New Roman" w:hAnsi="Times New Roman" w:cs="Times New Roman"/>
                <w:sz w:val="20"/>
                <w:szCs w:val="20"/>
              </w:rPr>
            </w:pPr>
          </w:p>
        </w:tc>
      </w:tr>
    </w:tbl>
    <w:p w:rsidR="00D47F90" w:rsidRDefault="00D47F90" w:rsidP="009E5FA9">
      <w:pPr>
        <w:spacing w:after="0" w:line="240" w:lineRule="auto"/>
        <w:jc w:val="both"/>
        <w:rPr>
          <w:rFonts w:ascii="Times New Roman" w:hAnsi="Times New Roman" w:cs="Times New Roman"/>
          <w:sz w:val="24"/>
          <w:szCs w:val="24"/>
        </w:rPr>
      </w:pPr>
    </w:p>
    <w:p w:rsidR="00D47F90" w:rsidRPr="00D47F90" w:rsidRDefault="00D47F90" w:rsidP="00D47F9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Настоящее п</w:t>
      </w:r>
      <w:r w:rsidRPr="00D47F90">
        <w:rPr>
          <w:rFonts w:ascii="Times New Roman" w:hAnsi="Times New Roman" w:cs="Times New Roman"/>
          <w:sz w:val="24"/>
          <w:szCs w:val="24"/>
        </w:rPr>
        <w:t>остановление подлежит официальному обнародо</w:t>
      </w:r>
      <w:r w:rsidR="009E5FA9">
        <w:rPr>
          <w:rFonts w:ascii="Times New Roman" w:hAnsi="Times New Roman" w:cs="Times New Roman"/>
          <w:sz w:val="24"/>
          <w:szCs w:val="24"/>
        </w:rPr>
        <w:t>ванию в соответствии с Уставом м</w:t>
      </w:r>
      <w:r w:rsidRPr="00D47F90">
        <w:rPr>
          <w:rFonts w:ascii="Times New Roman" w:hAnsi="Times New Roman" w:cs="Times New Roman"/>
          <w:sz w:val="24"/>
          <w:szCs w:val="24"/>
        </w:rPr>
        <w:t>униципального образования Нововасюганское сельское поселение</w:t>
      </w:r>
      <w:r w:rsidR="009E5FA9">
        <w:rPr>
          <w:rFonts w:ascii="Times New Roman" w:hAnsi="Times New Roman" w:cs="Times New Roman"/>
          <w:sz w:val="24"/>
          <w:szCs w:val="24"/>
        </w:rPr>
        <w:t xml:space="preserve"> Каргасокского района Томской области</w:t>
      </w:r>
      <w:r w:rsidRPr="00D47F90">
        <w:rPr>
          <w:rFonts w:ascii="Times New Roman" w:hAnsi="Times New Roman" w:cs="Times New Roman"/>
          <w:sz w:val="24"/>
          <w:szCs w:val="24"/>
        </w:rPr>
        <w:t>.</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3. Контроль за исполнением настоящего постановления оставляю за собой.</w:t>
      </w:r>
    </w:p>
    <w:p w:rsidR="00E714BC" w:rsidRDefault="00E714BC" w:rsidP="00E714BC">
      <w:pPr>
        <w:pStyle w:val="42"/>
        <w:keepNext/>
        <w:keepLines/>
        <w:shd w:val="clear" w:color="auto" w:fill="auto"/>
        <w:spacing w:before="0" w:after="0" w:line="240" w:lineRule="exact"/>
        <w:ind w:firstLine="284"/>
        <w:rPr>
          <w:sz w:val="24"/>
          <w:szCs w:val="24"/>
        </w:rPr>
      </w:pPr>
    </w:p>
    <w:p w:rsidR="00E714BC" w:rsidRPr="00CD3915" w:rsidRDefault="00D47F90"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Глава</w:t>
      </w:r>
      <w:r w:rsidR="00E714BC" w:rsidRPr="00CD3915">
        <w:rPr>
          <w:rFonts w:ascii="Times New Roman" w:hAnsi="Times New Roman" w:cs="Times New Roman"/>
          <w:sz w:val="24"/>
          <w:szCs w:val="24"/>
        </w:rPr>
        <w:t xml:space="preserve"> Нововасюганского </w:t>
      </w:r>
    </w:p>
    <w:p w:rsidR="00E714BC" w:rsidRPr="00CD3915" w:rsidRDefault="00D47F90" w:rsidP="00E71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14BC" w:rsidRPr="00CD3915">
        <w:rPr>
          <w:rFonts w:ascii="Times New Roman" w:hAnsi="Times New Roman" w:cs="Times New Roman"/>
          <w:sz w:val="24"/>
          <w:szCs w:val="24"/>
        </w:rPr>
        <w:t>сельского поселения</w:t>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r>
      <w:r w:rsidR="00E714BC" w:rsidRPr="00CD3915">
        <w:rPr>
          <w:rFonts w:ascii="Times New Roman" w:hAnsi="Times New Roman" w:cs="Times New Roman"/>
          <w:sz w:val="24"/>
          <w:szCs w:val="24"/>
        </w:rPr>
        <w:tab/>
        <w:t xml:space="preserve">                    </w:t>
      </w:r>
      <w:r w:rsidR="00E714BC">
        <w:rPr>
          <w:rFonts w:ascii="Times New Roman" w:hAnsi="Times New Roman" w:cs="Times New Roman"/>
          <w:sz w:val="24"/>
          <w:szCs w:val="24"/>
        </w:rPr>
        <w:t xml:space="preserve">         </w:t>
      </w:r>
      <w:r w:rsidR="009A24F4">
        <w:rPr>
          <w:rFonts w:ascii="Times New Roman" w:hAnsi="Times New Roman" w:cs="Times New Roman"/>
          <w:sz w:val="24"/>
          <w:szCs w:val="24"/>
        </w:rPr>
        <w:t>П.Г. Лысенко</w:t>
      </w:r>
    </w:p>
    <w:p w:rsidR="00E714BC" w:rsidRPr="00CD3915" w:rsidRDefault="00E714BC" w:rsidP="00E714BC">
      <w:pPr>
        <w:spacing w:after="0" w:line="240" w:lineRule="auto"/>
        <w:rPr>
          <w:rFonts w:ascii="Times New Roman" w:hAnsi="Times New Roman" w:cs="Times New Roman"/>
          <w:sz w:val="24"/>
          <w:szCs w:val="24"/>
        </w:rPr>
      </w:pPr>
    </w:p>
    <w:p w:rsidR="00D47F90" w:rsidRDefault="00D47F90" w:rsidP="00E714BC">
      <w:pPr>
        <w:spacing w:after="0" w:line="240" w:lineRule="auto"/>
        <w:rPr>
          <w:rFonts w:ascii="Times New Roman" w:hAnsi="Times New Roman" w:cs="Times New Roman"/>
          <w:sz w:val="18"/>
          <w:szCs w:val="18"/>
        </w:rPr>
      </w:pPr>
    </w:p>
    <w:p w:rsidR="00E714BC" w:rsidRPr="00CD3915" w:rsidRDefault="00E714BC" w:rsidP="00E714BC">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Исполнитель:</w:t>
      </w:r>
    </w:p>
    <w:p w:rsidR="00484D86" w:rsidRDefault="00E714BC" w:rsidP="006458E7">
      <w:pPr>
        <w:spacing w:after="0" w:line="240" w:lineRule="auto"/>
        <w:rPr>
          <w:rFonts w:ascii="Times New Roman" w:hAnsi="Times New Roman" w:cs="Times New Roman"/>
          <w:sz w:val="18"/>
          <w:szCs w:val="18"/>
        </w:rPr>
      </w:pPr>
      <w:r w:rsidRPr="00CD3915">
        <w:rPr>
          <w:rFonts w:ascii="Times New Roman" w:hAnsi="Times New Roman" w:cs="Times New Roman"/>
          <w:sz w:val="18"/>
          <w:szCs w:val="18"/>
        </w:rPr>
        <w:t xml:space="preserve">специалист 1 категории </w:t>
      </w:r>
      <w:r w:rsidR="009A24F4">
        <w:rPr>
          <w:rFonts w:ascii="Times New Roman" w:hAnsi="Times New Roman" w:cs="Times New Roman"/>
          <w:sz w:val="18"/>
          <w:szCs w:val="18"/>
        </w:rPr>
        <w:t>Филипова Е.В.</w:t>
      </w:r>
    </w:p>
    <w:p w:rsidR="00003F0E" w:rsidRPr="00D47F90" w:rsidRDefault="00003F0E" w:rsidP="00003F0E">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8(382 53) 29-2-94</w:t>
      </w:r>
    </w:p>
    <w:p w:rsidR="00003F0E" w:rsidRPr="006458E7" w:rsidRDefault="00003F0E" w:rsidP="006458E7">
      <w:pPr>
        <w:spacing w:after="0" w:line="240" w:lineRule="auto"/>
        <w:rPr>
          <w:rFonts w:ascii="Times New Roman" w:hAnsi="Times New Roman" w:cs="Times New Roman"/>
          <w:sz w:val="18"/>
          <w:szCs w:val="18"/>
        </w:rPr>
        <w:sectPr w:rsidR="00003F0E" w:rsidRPr="006458E7" w:rsidSect="000B7AE0">
          <w:pgSz w:w="11900" w:h="16840"/>
          <w:pgMar w:top="851" w:right="851" w:bottom="851" w:left="1247" w:header="0" w:footer="6" w:gutter="0"/>
          <w:cols w:space="720"/>
          <w:noEndnote/>
          <w:docGrid w:linePitch="360"/>
        </w:sectPr>
      </w:pP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lastRenderedPageBreak/>
        <w:t xml:space="preserve">Муниципальное казенное учреждение </w:t>
      </w: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t xml:space="preserve">администрация Нововасюганского сельского поселения </w:t>
      </w:r>
    </w:p>
    <w:p w:rsidR="00D47F90" w:rsidRPr="00D47F90" w:rsidRDefault="00D47F90" w:rsidP="00D47F90">
      <w:pPr>
        <w:shd w:val="clear" w:color="auto" w:fill="FFFFFF"/>
        <w:spacing w:after="0" w:line="240" w:lineRule="auto"/>
        <w:jc w:val="center"/>
        <w:outlineLvl w:val="0"/>
        <w:rPr>
          <w:rFonts w:ascii="Times New Roman" w:hAnsi="Times New Roman" w:cs="Times New Roman"/>
          <w:b/>
          <w:sz w:val="24"/>
          <w:szCs w:val="24"/>
        </w:rPr>
      </w:pPr>
      <w:r w:rsidRPr="00D47F90">
        <w:rPr>
          <w:rFonts w:ascii="Times New Roman" w:hAnsi="Times New Roman" w:cs="Times New Roman"/>
          <w:b/>
          <w:sz w:val="24"/>
          <w:szCs w:val="24"/>
        </w:rPr>
        <w:t>Каргасокского района Томской области</w:t>
      </w:r>
    </w:p>
    <w:p w:rsidR="00D47F90" w:rsidRPr="00D47F90" w:rsidRDefault="00D47F90" w:rsidP="00D47F90">
      <w:pPr>
        <w:spacing w:after="0" w:line="240" w:lineRule="auto"/>
        <w:jc w:val="center"/>
        <w:rPr>
          <w:rFonts w:ascii="Times New Roman" w:hAnsi="Times New Roman" w:cs="Times New Roman"/>
          <w:sz w:val="28"/>
          <w:szCs w:val="28"/>
        </w:rPr>
      </w:pPr>
    </w:p>
    <w:p w:rsidR="00D47F90" w:rsidRPr="00D47F90" w:rsidRDefault="00D47F90" w:rsidP="00D47F90">
      <w:pPr>
        <w:spacing w:after="0" w:line="240" w:lineRule="auto"/>
        <w:rPr>
          <w:rFonts w:ascii="Times New Roman" w:hAnsi="Times New Roman" w:cs="Times New Roman"/>
          <w:b/>
          <w:sz w:val="28"/>
          <w:szCs w:val="28"/>
        </w:rPr>
      </w:pPr>
    </w:p>
    <w:p w:rsidR="00D47F90" w:rsidRPr="00D47F90" w:rsidRDefault="00D47F90" w:rsidP="00D47F90">
      <w:pPr>
        <w:spacing w:after="0" w:line="240" w:lineRule="auto"/>
        <w:jc w:val="center"/>
        <w:rPr>
          <w:rFonts w:ascii="Times New Roman" w:hAnsi="Times New Roman" w:cs="Times New Roman"/>
          <w:b/>
          <w:sz w:val="24"/>
          <w:szCs w:val="24"/>
        </w:rPr>
      </w:pPr>
      <w:r w:rsidRPr="00D47F90">
        <w:rPr>
          <w:rFonts w:ascii="Times New Roman" w:hAnsi="Times New Roman" w:cs="Times New Roman"/>
          <w:b/>
          <w:sz w:val="24"/>
          <w:szCs w:val="24"/>
        </w:rPr>
        <w:t>ПОСТАНОВЛЕНИЕ</w:t>
      </w:r>
    </w:p>
    <w:p w:rsidR="00D47F90" w:rsidRPr="00D47F90" w:rsidRDefault="00D47F90" w:rsidP="00D47F90">
      <w:pPr>
        <w:spacing w:after="0" w:line="240" w:lineRule="auto"/>
        <w:rPr>
          <w:rFonts w:ascii="Times New Roman" w:hAnsi="Times New Roman" w:cs="Times New Roman"/>
          <w:b/>
          <w:sz w:val="28"/>
          <w:szCs w:val="28"/>
        </w:rPr>
      </w:pPr>
    </w:p>
    <w:p w:rsidR="00D47F90" w:rsidRPr="00D47F90" w:rsidRDefault="00D47F90" w:rsidP="001C1C15">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w:t>
      </w:r>
      <w:r w:rsidR="001C1C15">
        <w:rPr>
          <w:rFonts w:ascii="Times New Roman" w:hAnsi="Times New Roman" w:cs="Times New Roman"/>
          <w:sz w:val="24"/>
          <w:szCs w:val="24"/>
        </w:rPr>
        <w:t>в редакции п</w:t>
      </w:r>
      <w:r w:rsidR="001C1C15" w:rsidRPr="002057BD">
        <w:rPr>
          <w:rFonts w:ascii="Times New Roman" w:hAnsi="Times New Roman" w:cs="Times New Roman"/>
          <w:sz w:val="24"/>
          <w:szCs w:val="24"/>
        </w:rPr>
        <w:t>остановле</w:t>
      </w:r>
      <w:r w:rsidR="001C1C15">
        <w:rPr>
          <w:rFonts w:ascii="Times New Roman" w:hAnsi="Times New Roman" w:cs="Times New Roman"/>
          <w:sz w:val="24"/>
          <w:szCs w:val="24"/>
        </w:rPr>
        <w:t xml:space="preserve">ния от 14.03.2018 </w:t>
      </w:r>
      <w:r w:rsidR="001C1C15" w:rsidRPr="002057BD">
        <w:rPr>
          <w:rFonts w:ascii="Times New Roman" w:hAnsi="Times New Roman" w:cs="Times New Roman"/>
          <w:sz w:val="24"/>
          <w:szCs w:val="24"/>
        </w:rPr>
        <w:t>№</w:t>
      </w:r>
      <w:r w:rsidR="001C1C15">
        <w:rPr>
          <w:rFonts w:ascii="Times New Roman" w:hAnsi="Times New Roman" w:cs="Times New Roman"/>
          <w:sz w:val="24"/>
          <w:szCs w:val="24"/>
        </w:rPr>
        <w:t xml:space="preserve"> 22, постановления от 27.05.2019 № 42, постановления от 21.06.2019 № 48, постановления от 15.04.2020 № 24, постановления от 19.05.2021 № 34, постановления от 06.12.2021 № 82, постановления от 18.04.2022 № 30</w:t>
      </w:r>
      <w:r w:rsidR="00456B63">
        <w:rPr>
          <w:rFonts w:ascii="Times New Roman" w:hAnsi="Times New Roman" w:cs="Times New Roman"/>
          <w:sz w:val="24"/>
          <w:szCs w:val="24"/>
        </w:rPr>
        <w:t>, постановления от 17.04.2023 № 37</w:t>
      </w:r>
      <w:r w:rsidRPr="00D47F90">
        <w:rPr>
          <w:rFonts w:ascii="Times New Roman" w:hAnsi="Times New Roman" w:cs="Times New Roman"/>
          <w:sz w:val="24"/>
          <w:szCs w:val="24"/>
        </w:rPr>
        <w:t>)</w:t>
      </w:r>
    </w:p>
    <w:p w:rsidR="00D47F90" w:rsidRPr="00D47F90" w:rsidRDefault="00D47F90" w:rsidP="00D47F90">
      <w:pPr>
        <w:spacing w:after="0" w:line="240" w:lineRule="auto"/>
        <w:jc w:val="center"/>
        <w:rPr>
          <w:rFonts w:ascii="Times New Roman" w:hAnsi="Times New Roman" w:cs="Times New Roman"/>
        </w:rPr>
      </w:pPr>
    </w:p>
    <w:p w:rsidR="00D47F90" w:rsidRPr="00D47F90" w:rsidRDefault="00510BD4" w:rsidP="00D4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D47F90" w:rsidRPr="00D47F90">
        <w:rPr>
          <w:rFonts w:ascii="Times New Roman" w:hAnsi="Times New Roman" w:cs="Times New Roman"/>
          <w:sz w:val="24"/>
          <w:szCs w:val="24"/>
        </w:rPr>
        <w:t xml:space="preserve">.01.2017 года                                                                                                             </w:t>
      </w:r>
      <w:r w:rsidR="00D47F90">
        <w:rPr>
          <w:rFonts w:ascii="Times New Roman" w:hAnsi="Times New Roman" w:cs="Times New Roman"/>
          <w:sz w:val="24"/>
          <w:szCs w:val="24"/>
        </w:rPr>
        <w:t xml:space="preserve">               </w:t>
      </w:r>
      <w:r w:rsidR="00D47F90" w:rsidRPr="00D47F90">
        <w:rPr>
          <w:rFonts w:ascii="Times New Roman" w:hAnsi="Times New Roman" w:cs="Times New Roman"/>
          <w:sz w:val="24"/>
          <w:szCs w:val="24"/>
        </w:rPr>
        <w:t>№ _</w:t>
      </w:r>
      <w:r>
        <w:rPr>
          <w:rFonts w:ascii="Times New Roman" w:hAnsi="Times New Roman" w:cs="Times New Roman"/>
          <w:sz w:val="24"/>
          <w:szCs w:val="24"/>
          <w:u w:val="single"/>
        </w:rPr>
        <w:t>6</w:t>
      </w:r>
      <w:r w:rsidR="00D47F90" w:rsidRPr="00D47F90">
        <w:rPr>
          <w:rFonts w:ascii="Times New Roman" w:hAnsi="Times New Roman" w:cs="Times New Roman"/>
          <w:sz w:val="24"/>
          <w:szCs w:val="24"/>
        </w:rPr>
        <w:t>_</w:t>
      </w: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с. Новый Васюган</w:t>
      </w: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D47F90">
      <w:pPr>
        <w:spacing w:after="0" w:line="240" w:lineRule="auto"/>
        <w:jc w:val="center"/>
        <w:rPr>
          <w:rFonts w:ascii="Times New Roman" w:hAnsi="Times New Roman" w:cs="Times New Roman"/>
          <w:sz w:val="24"/>
          <w:szCs w:val="24"/>
        </w:rPr>
      </w:pPr>
    </w:p>
    <w:p w:rsidR="00D47F90" w:rsidRPr="00D47F90" w:rsidRDefault="00D47F90" w:rsidP="00432DE4">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Об утверждении Муниципальной Программы</w:t>
      </w:r>
    </w:p>
    <w:p w:rsidR="00D47F90" w:rsidRPr="00D47F90" w:rsidRDefault="00D47F90" w:rsidP="00432DE4">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 xml:space="preserve">«Комплексное развитие систем </w:t>
      </w:r>
      <w:r w:rsidR="001C1C15">
        <w:rPr>
          <w:rFonts w:ascii="Times New Roman" w:hAnsi="Times New Roman" w:cs="Times New Roman"/>
          <w:sz w:val="24"/>
          <w:szCs w:val="24"/>
        </w:rPr>
        <w:t>коммунальной</w:t>
      </w:r>
      <w:r w:rsidRPr="00D47F90">
        <w:rPr>
          <w:rFonts w:ascii="Times New Roman" w:hAnsi="Times New Roman" w:cs="Times New Roman"/>
          <w:sz w:val="24"/>
          <w:szCs w:val="24"/>
        </w:rPr>
        <w:t xml:space="preserve"> инфраструктуры</w:t>
      </w:r>
    </w:p>
    <w:p w:rsidR="00432DE4" w:rsidRDefault="00D47F90" w:rsidP="00432DE4">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на территории Муниципального образования</w:t>
      </w:r>
      <w:r w:rsidR="00432DE4">
        <w:rPr>
          <w:rFonts w:ascii="Times New Roman" w:hAnsi="Times New Roman" w:cs="Times New Roman"/>
          <w:sz w:val="24"/>
          <w:szCs w:val="24"/>
        </w:rPr>
        <w:t xml:space="preserve"> </w:t>
      </w:r>
      <w:r w:rsidRPr="00D47F90">
        <w:rPr>
          <w:rFonts w:ascii="Times New Roman" w:hAnsi="Times New Roman" w:cs="Times New Roman"/>
          <w:sz w:val="24"/>
          <w:szCs w:val="24"/>
        </w:rPr>
        <w:t xml:space="preserve">Нововасюганское сельское поселение </w:t>
      </w:r>
    </w:p>
    <w:p w:rsidR="00D47F90" w:rsidRPr="00D47F90" w:rsidRDefault="00D47F90" w:rsidP="00432DE4">
      <w:pPr>
        <w:spacing w:after="0" w:line="240" w:lineRule="auto"/>
        <w:jc w:val="center"/>
        <w:rPr>
          <w:rFonts w:ascii="Times New Roman" w:hAnsi="Times New Roman" w:cs="Times New Roman"/>
          <w:sz w:val="24"/>
          <w:szCs w:val="24"/>
        </w:rPr>
      </w:pPr>
      <w:r w:rsidRPr="00D47F90">
        <w:rPr>
          <w:rFonts w:ascii="Times New Roman" w:hAnsi="Times New Roman" w:cs="Times New Roman"/>
          <w:sz w:val="24"/>
          <w:szCs w:val="24"/>
        </w:rPr>
        <w:t>на 2017-2038 годы»</w:t>
      </w:r>
    </w:p>
    <w:p w:rsidR="00D47F90" w:rsidRPr="00D47F90" w:rsidRDefault="00D47F90" w:rsidP="00D47F90">
      <w:pPr>
        <w:spacing w:after="0" w:line="240" w:lineRule="auto"/>
        <w:ind w:hanging="348"/>
        <w:rPr>
          <w:rFonts w:ascii="Times New Roman" w:hAnsi="Times New Roman" w:cs="Times New Roman"/>
          <w:sz w:val="24"/>
          <w:szCs w:val="24"/>
        </w:rPr>
      </w:pPr>
    </w:p>
    <w:p w:rsidR="00D47F90" w:rsidRPr="00D47F90" w:rsidRDefault="00D47F90" w:rsidP="00D47F90">
      <w:pPr>
        <w:pStyle w:val="af4"/>
        <w:jc w:val="both"/>
        <w:rPr>
          <w:rFonts w:ascii="Times New Roman" w:hAnsi="Times New Roman"/>
          <w:sz w:val="24"/>
          <w:szCs w:val="24"/>
        </w:rPr>
      </w:pPr>
      <w:r w:rsidRPr="00D47F90">
        <w:rPr>
          <w:rFonts w:ascii="Times New Roman" w:hAnsi="Times New Roman"/>
          <w:sz w:val="24"/>
          <w:szCs w:val="24"/>
        </w:rPr>
        <w:t xml:space="preserve">     </w:t>
      </w:r>
      <w:r w:rsidR="001C1C15" w:rsidRPr="00750A00">
        <w:rPr>
          <w:rFonts w:ascii="Times New Roman" w:hAnsi="Times New Roman"/>
          <w:sz w:val="24"/>
          <w:szCs w:val="24"/>
        </w:rPr>
        <w:t>В соответствии с Градостроительным кодексом Российской Федерации, Федеральным законом от 06</w:t>
      </w:r>
      <w:r w:rsidR="001C1C15">
        <w:rPr>
          <w:rFonts w:ascii="Times New Roman" w:hAnsi="Times New Roman"/>
          <w:sz w:val="24"/>
          <w:szCs w:val="24"/>
        </w:rPr>
        <w:t>.10.</w:t>
      </w:r>
      <w:r w:rsidR="001C1C15" w:rsidRPr="00750A00">
        <w:rPr>
          <w:rFonts w:ascii="Times New Roman" w:hAnsi="Times New Roman"/>
          <w:sz w:val="24"/>
          <w:szCs w:val="24"/>
        </w:rPr>
        <w:t>2003 № 131-ФЗ «Об общих принципах организации местного самоупра</w:t>
      </w:r>
      <w:r w:rsidR="001C1C15">
        <w:rPr>
          <w:rFonts w:ascii="Times New Roman" w:hAnsi="Times New Roman"/>
          <w:sz w:val="24"/>
          <w:szCs w:val="24"/>
        </w:rPr>
        <w:t xml:space="preserve">вления в Российской Федерации», </w:t>
      </w:r>
      <w:r w:rsidR="001C1C15" w:rsidRPr="00750A00">
        <w:rPr>
          <w:rFonts w:ascii="Times New Roman" w:hAnsi="Times New Roman"/>
          <w:sz w:val="24"/>
          <w:szCs w:val="24"/>
        </w:rPr>
        <w:t>Постановлением Правительства Российской Федерации от 14</w:t>
      </w:r>
      <w:r w:rsidR="001C1C15">
        <w:rPr>
          <w:rFonts w:ascii="Times New Roman" w:hAnsi="Times New Roman"/>
          <w:sz w:val="24"/>
          <w:szCs w:val="24"/>
        </w:rPr>
        <w:t>.06.</w:t>
      </w:r>
      <w:r w:rsidR="001C1C15" w:rsidRPr="00750A00">
        <w:rPr>
          <w:rFonts w:ascii="Times New Roman" w:hAnsi="Times New Roman"/>
          <w:sz w:val="24"/>
          <w:szCs w:val="24"/>
        </w:rPr>
        <w:t>2013 № 502 «Об утверждении требований к программам комплексного развития систем коммунальной инфраструктуры поселений, городских округов», Постановлением МКУ администрации Нововасюганского сельского поселения от 20</w:t>
      </w:r>
      <w:r w:rsidR="001C1C15">
        <w:rPr>
          <w:rFonts w:ascii="Times New Roman" w:hAnsi="Times New Roman"/>
          <w:sz w:val="24"/>
          <w:szCs w:val="24"/>
        </w:rPr>
        <w:t>.05.</w:t>
      </w:r>
      <w:r w:rsidR="001C1C15" w:rsidRPr="00750A00">
        <w:rPr>
          <w:rFonts w:ascii="Times New Roman" w:hAnsi="Times New Roman"/>
          <w:sz w:val="24"/>
          <w:szCs w:val="24"/>
        </w:rPr>
        <w:t>2015 № 68 «Об утверждении Порядка принятия решений о раз</w:t>
      </w:r>
      <w:r w:rsidR="001C1C15">
        <w:rPr>
          <w:rFonts w:ascii="Times New Roman" w:hAnsi="Times New Roman"/>
          <w:sz w:val="24"/>
          <w:szCs w:val="24"/>
        </w:rPr>
        <w:t>работке муниципальных программ м</w:t>
      </w:r>
      <w:r w:rsidR="001C1C15" w:rsidRPr="00750A00">
        <w:rPr>
          <w:rFonts w:ascii="Times New Roman" w:hAnsi="Times New Roman"/>
          <w:sz w:val="24"/>
          <w:szCs w:val="24"/>
        </w:rPr>
        <w:t>униципального образования Нововасюганского сельского поселения их формирования и реализации»</w:t>
      </w:r>
      <w:r w:rsidR="001C1C15">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p>
    <w:p w:rsidR="00D47F90" w:rsidRPr="00D47F90" w:rsidRDefault="00D47F90" w:rsidP="00D47F90">
      <w:pPr>
        <w:pStyle w:val="af4"/>
        <w:jc w:val="both"/>
        <w:rPr>
          <w:rFonts w:ascii="Times New Roman" w:hAnsi="Times New Roman"/>
          <w:sz w:val="24"/>
          <w:szCs w:val="24"/>
        </w:rPr>
      </w:pPr>
    </w:p>
    <w:p w:rsidR="00D47F90" w:rsidRPr="00D47F90" w:rsidRDefault="00D47F90" w:rsidP="00D47F90">
      <w:pPr>
        <w:spacing w:after="0" w:line="240" w:lineRule="auto"/>
        <w:rPr>
          <w:rFonts w:ascii="Times New Roman" w:hAnsi="Times New Roman" w:cs="Times New Roman"/>
          <w:sz w:val="24"/>
          <w:szCs w:val="24"/>
        </w:rPr>
      </w:pPr>
      <w:r w:rsidRPr="00D47F90">
        <w:rPr>
          <w:rFonts w:ascii="Times New Roman" w:hAnsi="Times New Roman" w:cs="Times New Roman"/>
          <w:sz w:val="24"/>
          <w:szCs w:val="24"/>
        </w:rPr>
        <w:t>ПОСТАНОВЛЯЮ:</w:t>
      </w: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jc w:val="both"/>
        <w:rPr>
          <w:rFonts w:ascii="Times New Roman" w:hAnsi="Times New Roman" w:cs="Times New Roman"/>
          <w:sz w:val="24"/>
          <w:szCs w:val="24"/>
        </w:rPr>
      </w:pPr>
      <w:r w:rsidRPr="00D47F90">
        <w:rPr>
          <w:rFonts w:ascii="Times New Roman" w:hAnsi="Times New Roman" w:cs="Times New Roman"/>
          <w:sz w:val="24"/>
          <w:szCs w:val="24"/>
        </w:rPr>
        <w:t xml:space="preserve">      1. Утвердить Муниципальную Программу «Комплекс</w:t>
      </w:r>
      <w:r w:rsidR="001C1C15">
        <w:rPr>
          <w:rFonts w:ascii="Times New Roman" w:hAnsi="Times New Roman" w:cs="Times New Roman"/>
          <w:sz w:val="24"/>
          <w:szCs w:val="24"/>
        </w:rPr>
        <w:t xml:space="preserve">ное развитие систем коммунальной </w:t>
      </w:r>
      <w:r w:rsidRPr="00D47F90">
        <w:rPr>
          <w:rFonts w:ascii="Times New Roman" w:hAnsi="Times New Roman" w:cs="Times New Roman"/>
          <w:sz w:val="24"/>
          <w:szCs w:val="24"/>
        </w:rPr>
        <w:t xml:space="preserve">инфраструктуры </w:t>
      </w:r>
      <w:r w:rsidR="001C1C15">
        <w:rPr>
          <w:rFonts w:ascii="Times New Roman" w:hAnsi="Times New Roman" w:cs="Times New Roman"/>
          <w:sz w:val="24"/>
          <w:szCs w:val="24"/>
        </w:rPr>
        <w:t xml:space="preserve">на </w:t>
      </w:r>
      <w:r w:rsidRPr="00D47F90">
        <w:rPr>
          <w:rFonts w:ascii="Times New Roman" w:hAnsi="Times New Roman" w:cs="Times New Roman"/>
          <w:sz w:val="24"/>
          <w:szCs w:val="24"/>
        </w:rPr>
        <w:t xml:space="preserve">территории Муниципального образования Нововасюганское сельское поселение на 2017-2038 годы», согласно приложению к настоящему постановлению. </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D47F90" w:rsidRPr="00D47F90" w:rsidRDefault="00D47F90" w:rsidP="00D47F90">
      <w:pPr>
        <w:spacing w:after="0" w:line="240" w:lineRule="auto"/>
        <w:ind w:firstLine="284"/>
        <w:jc w:val="both"/>
        <w:rPr>
          <w:rFonts w:ascii="Times New Roman" w:hAnsi="Times New Roman" w:cs="Times New Roman"/>
          <w:sz w:val="24"/>
          <w:szCs w:val="24"/>
        </w:rPr>
      </w:pPr>
      <w:r w:rsidRPr="00D47F90">
        <w:rPr>
          <w:rFonts w:ascii="Times New Roman" w:hAnsi="Times New Roman" w:cs="Times New Roman"/>
          <w:sz w:val="24"/>
          <w:szCs w:val="24"/>
        </w:rPr>
        <w:t>3. Контроль за исполнением настоящего постановления оставляю за собой.</w:t>
      </w:r>
    </w:p>
    <w:p w:rsidR="00D47F90" w:rsidRPr="00D47F90" w:rsidRDefault="00D47F90" w:rsidP="00D47F90">
      <w:pPr>
        <w:spacing w:after="0" w:line="240" w:lineRule="auto"/>
        <w:ind w:firstLine="284"/>
        <w:jc w:val="both"/>
        <w:rPr>
          <w:rFonts w:ascii="Times New Roman" w:hAnsi="Times New Roman" w:cs="Times New Roman"/>
          <w:sz w:val="24"/>
          <w:szCs w:val="24"/>
        </w:rPr>
      </w:pPr>
    </w:p>
    <w:p w:rsidR="00D47F90" w:rsidRPr="00D47F90" w:rsidRDefault="00D47F90" w:rsidP="00D47F90">
      <w:pPr>
        <w:spacing w:after="0" w:line="240" w:lineRule="auto"/>
        <w:ind w:firstLine="284"/>
        <w:jc w:val="both"/>
        <w:rPr>
          <w:rFonts w:ascii="Times New Roman" w:hAnsi="Times New Roman" w:cs="Times New Roman"/>
          <w:sz w:val="24"/>
          <w:szCs w:val="24"/>
        </w:rPr>
      </w:pPr>
    </w:p>
    <w:p w:rsidR="00D47F90" w:rsidRPr="00D47F90" w:rsidRDefault="00D47F90" w:rsidP="00D47F90">
      <w:pPr>
        <w:spacing w:after="0" w:line="240" w:lineRule="auto"/>
        <w:rPr>
          <w:rFonts w:ascii="Times New Roman" w:hAnsi="Times New Roman" w:cs="Times New Roman"/>
          <w:sz w:val="24"/>
          <w:szCs w:val="24"/>
        </w:rPr>
      </w:pPr>
    </w:p>
    <w:p w:rsidR="00D47F90" w:rsidRPr="00D47F90" w:rsidRDefault="00D47F90" w:rsidP="00D47F90">
      <w:pPr>
        <w:spacing w:after="0" w:line="240" w:lineRule="auto"/>
        <w:ind w:left="360"/>
        <w:rPr>
          <w:rFonts w:ascii="Times New Roman" w:hAnsi="Times New Roman" w:cs="Times New Roman"/>
          <w:sz w:val="24"/>
          <w:szCs w:val="24"/>
        </w:rPr>
      </w:pPr>
      <w:r w:rsidRPr="00D47F90">
        <w:rPr>
          <w:rFonts w:ascii="Times New Roman" w:hAnsi="Times New Roman" w:cs="Times New Roman"/>
          <w:sz w:val="24"/>
          <w:szCs w:val="24"/>
        </w:rPr>
        <w:t xml:space="preserve">  Глава Нововасюганского </w:t>
      </w:r>
    </w:p>
    <w:p w:rsidR="00D47F90" w:rsidRPr="00D47F90" w:rsidRDefault="00D47F90" w:rsidP="00D47F90">
      <w:pPr>
        <w:spacing w:after="0" w:line="240" w:lineRule="auto"/>
        <w:ind w:left="360"/>
        <w:rPr>
          <w:rFonts w:ascii="Times New Roman" w:hAnsi="Times New Roman" w:cs="Times New Roman"/>
          <w:sz w:val="24"/>
          <w:szCs w:val="24"/>
        </w:rPr>
      </w:pPr>
      <w:r w:rsidRPr="00D47F90">
        <w:rPr>
          <w:rFonts w:ascii="Times New Roman" w:hAnsi="Times New Roman" w:cs="Times New Roman"/>
          <w:sz w:val="24"/>
          <w:szCs w:val="24"/>
        </w:rPr>
        <w:t xml:space="preserve">  сельского поселения                                                                  Лысенко П.Г.</w:t>
      </w:r>
    </w:p>
    <w:p w:rsidR="00D47F90" w:rsidRPr="00D47F90" w:rsidRDefault="00D47F90" w:rsidP="00D47F90">
      <w:pPr>
        <w:spacing w:after="0" w:line="240" w:lineRule="auto"/>
        <w:ind w:left="360"/>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rPr>
      </w:pP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Исполнитель:</w:t>
      </w: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специалист 1 категории Филипова Е.В.</w:t>
      </w:r>
    </w:p>
    <w:p w:rsidR="00D47F90" w:rsidRPr="00D47F90" w:rsidRDefault="00D47F90" w:rsidP="00D47F90">
      <w:pPr>
        <w:spacing w:after="0" w:line="240" w:lineRule="auto"/>
        <w:rPr>
          <w:rFonts w:ascii="Times New Roman" w:hAnsi="Times New Roman" w:cs="Times New Roman"/>
          <w:sz w:val="18"/>
          <w:szCs w:val="18"/>
        </w:rPr>
      </w:pPr>
      <w:r w:rsidRPr="00D47F90">
        <w:rPr>
          <w:rFonts w:ascii="Times New Roman" w:hAnsi="Times New Roman" w:cs="Times New Roman"/>
          <w:sz w:val="18"/>
          <w:szCs w:val="18"/>
        </w:rPr>
        <w:t>8(382 53) 29-2-94</w:t>
      </w:r>
    </w:p>
    <w:p w:rsidR="00401BCD" w:rsidRDefault="00401BCD" w:rsidP="00401BCD">
      <w:pPr>
        <w:spacing w:after="0" w:line="240" w:lineRule="auto"/>
      </w:pPr>
    </w:p>
    <w:p w:rsidR="002057BD" w:rsidRPr="002057BD" w:rsidRDefault="009A24F4" w:rsidP="00401B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B13205">
        <w:rPr>
          <w:rFonts w:ascii="Times New Roman" w:hAnsi="Times New Roman" w:cs="Times New Roman"/>
          <w:sz w:val="24"/>
          <w:szCs w:val="24"/>
        </w:rPr>
        <w:t xml:space="preserve"> </w:t>
      </w:r>
    </w:p>
    <w:p w:rsidR="002057BD" w:rsidRPr="002057BD" w:rsidRDefault="00B13205"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A24F4">
        <w:rPr>
          <w:rFonts w:ascii="Times New Roman" w:hAnsi="Times New Roman" w:cs="Times New Roman"/>
          <w:sz w:val="24"/>
          <w:szCs w:val="24"/>
        </w:rPr>
        <w:t>к Постановлению</w:t>
      </w:r>
      <w:r w:rsidR="00C6735E">
        <w:rPr>
          <w:rFonts w:ascii="Times New Roman" w:hAnsi="Times New Roman" w:cs="Times New Roman"/>
          <w:sz w:val="24"/>
          <w:szCs w:val="24"/>
        </w:rPr>
        <w:t xml:space="preserve"> МКУ администрации</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6F3CF8">
        <w:rPr>
          <w:rFonts w:ascii="Times New Roman" w:hAnsi="Times New Roman" w:cs="Times New Roman"/>
          <w:sz w:val="24"/>
          <w:szCs w:val="24"/>
        </w:rPr>
        <w:t>18.01.2017</w:t>
      </w:r>
      <w:r w:rsidR="002057BD" w:rsidRPr="002057BD">
        <w:rPr>
          <w:rFonts w:ascii="Times New Roman" w:hAnsi="Times New Roman" w:cs="Times New Roman"/>
          <w:sz w:val="24"/>
          <w:szCs w:val="24"/>
        </w:rPr>
        <w:t xml:space="preserve"> № </w:t>
      </w:r>
      <w:r w:rsidR="006F3CF8">
        <w:rPr>
          <w:rFonts w:ascii="Times New Roman" w:hAnsi="Times New Roman" w:cs="Times New Roman"/>
          <w:sz w:val="24"/>
          <w:szCs w:val="24"/>
        </w:rPr>
        <w:t>6</w:t>
      </w:r>
    </w:p>
    <w:p w:rsidR="006F3CF8" w:rsidRDefault="008026EC" w:rsidP="006F3C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F3CF8">
        <w:rPr>
          <w:rFonts w:ascii="Times New Roman" w:hAnsi="Times New Roman" w:cs="Times New Roman"/>
          <w:sz w:val="24"/>
          <w:szCs w:val="24"/>
        </w:rPr>
        <w:t>п</w:t>
      </w:r>
      <w:r w:rsidRPr="002057BD">
        <w:rPr>
          <w:rFonts w:ascii="Times New Roman" w:hAnsi="Times New Roman" w:cs="Times New Roman"/>
          <w:sz w:val="24"/>
          <w:szCs w:val="24"/>
        </w:rPr>
        <w:t>остановле</w:t>
      </w:r>
      <w:r>
        <w:rPr>
          <w:rFonts w:ascii="Times New Roman" w:hAnsi="Times New Roman" w:cs="Times New Roman"/>
          <w:sz w:val="24"/>
          <w:szCs w:val="24"/>
        </w:rPr>
        <w:t xml:space="preserve">ния от </w:t>
      </w:r>
      <w:r w:rsidR="006F3CF8">
        <w:rPr>
          <w:rFonts w:ascii="Times New Roman" w:hAnsi="Times New Roman" w:cs="Times New Roman"/>
          <w:sz w:val="24"/>
          <w:szCs w:val="24"/>
        </w:rPr>
        <w:t>14.03.2018</w:t>
      </w:r>
      <w:r>
        <w:rPr>
          <w:rFonts w:ascii="Times New Roman" w:hAnsi="Times New Roman" w:cs="Times New Roman"/>
          <w:sz w:val="24"/>
          <w:szCs w:val="24"/>
        </w:rPr>
        <w:t xml:space="preserve"> </w:t>
      </w:r>
      <w:r w:rsidRPr="002057BD">
        <w:rPr>
          <w:rFonts w:ascii="Times New Roman" w:hAnsi="Times New Roman" w:cs="Times New Roman"/>
          <w:sz w:val="24"/>
          <w:szCs w:val="24"/>
        </w:rPr>
        <w:t>№</w:t>
      </w:r>
      <w:r w:rsidR="006F3CF8">
        <w:rPr>
          <w:rFonts w:ascii="Times New Roman" w:hAnsi="Times New Roman" w:cs="Times New Roman"/>
          <w:sz w:val="24"/>
          <w:szCs w:val="24"/>
        </w:rPr>
        <w:t xml:space="preserve"> 22,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постановления от 27.05.2019 № 42, в редакции </w:t>
      </w:r>
    </w:p>
    <w:p w:rsidR="009A24F4" w:rsidRDefault="006F3CF8"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9A24F4">
        <w:rPr>
          <w:rFonts w:ascii="Times New Roman" w:hAnsi="Times New Roman" w:cs="Times New Roman"/>
          <w:sz w:val="24"/>
          <w:szCs w:val="24"/>
        </w:rPr>
        <w:t xml:space="preserve">остановления от 21.06.2019 № 48, в редакции </w:t>
      </w:r>
    </w:p>
    <w:p w:rsidR="00301556" w:rsidRDefault="009A24F4"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15.04.2020 № 24</w:t>
      </w:r>
      <w:r w:rsidR="00301556">
        <w:rPr>
          <w:rFonts w:ascii="Times New Roman" w:hAnsi="Times New Roman" w:cs="Times New Roman"/>
          <w:sz w:val="24"/>
          <w:szCs w:val="24"/>
        </w:rPr>
        <w:t xml:space="preserve">, в редакции </w:t>
      </w:r>
    </w:p>
    <w:p w:rsidR="009070EE" w:rsidRDefault="00301556"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19.05.2021 № 34</w:t>
      </w:r>
      <w:r w:rsidR="009070EE">
        <w:rPr>
          <w:rFonts w:ascii="Times New Roman" w:hAnsi="Times New Roman" w:cs="Times New Roman"/>
          <w:sz w:val="24"/>
          <w:szCs w:val="24"/>
        </w:rPr>
        <w:t>, в редакции</w:t>
      </w:r>
    </w:p>
    <w:p w:rsidR="00401BCD" w:rsidRDefault="009070EE" w:rsidP="009A24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06.12.2021 № 82</w:t>
      </w:r>
      <w:r w:rsidR="00401BCD">
        <w:rPr>
          <w:rFonts w:ascii="Times New Roman" w:hAnsi="Times New Roman" w:cs="Times New Roman"/>
          <w:sz w:val="24"/>
          <w:szCs w:val="24"/>
        </w:rPr>
        <w:t>, в редакции</w:t>
      </w:r>
    </w:p>
    <w:p w:rsidR="00432DE4" w:rsidRDefault="00401BCD" w:rsidP="00432D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18.04.2022 № 30</w:t>
      </w:r>
      <w:r w:rsidR="00432DE4">
        <w:rPr>
          <w:rFonts w:ascii="Times New Roman" w:hAnsi="Times New Roman" w:cs="Times New Roman"/>
          <w:sz w:val="24"/>
          <w:szCs w:val="24"/>
        </w:rPr>
        <w:t>, в редакции</w:t>
      </w:r>
    </w:p>
    <w:p w:rsidR="008026EC" w:rsidRPr="002057BD" w:rsidRDefault="00456B63" w:rsidP="00432D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постановления от 17.04.2023 № 37</w:t>
      </w:r>
      <w:r w:rsidR="008026EC">
        <w:rPr>
          <w:rFonts w:ascii="Times New Roman" w:hAnsi="Times New Roman" w:cs="Times New Roman"/>
          <w:sz w:val="24"/>
          <w:szCs w:val="24"/>
        </w:rPr>
        <w:t>)</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Default="002057BD" w:rsidP="002057BD">
      <w:pPr>
        <w:pStyle w:val="14"/>
        <w:spacing w:line="240" w:lineRule="auto"/>
        <w:ind w:left="0"/>
        <w:jc w:val="both"/>
        <w:rPr>
          <w:rFonts w:ascii="Times New Roman" w:hAnsi="Times New Roman"/>
          <w:b/>
          <w:sz w:val="24"/>
          <w:szCs w:val="24"/>
        </w:rPr>
      </w:pPr>
    </w:p>
    <w:p w:rsidR="00FF7608" w:rsidRDefault="002057BD" w:rsidP="00FF7608">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Pr="00FF7608" w:rsidRDefault="00684DF4" w:rsidP="00FF7608">
      <w:pPr>
        <w:pStyle w:val="14"/>
        <w:spacing w:line="240" w:lineRule="auto"/>
        <w:ind w:left="0"/>
        <w:jc w:val="center"/>
        <w:rPr>
          <w:rFonts w:ascii="Times New Roman" w:hAnsi="Times New Roman"/>
          <w:b/>
          <w:sz w:val="24"/>
          <w:szCs w:val="24"/>
        </w:rPr>
      </w:pPr>
      <w:r w:rsidRPr="00FF7608">
        <w:rPr>
          <w:rFonts w:ascii="Times New Roman" w:hAnsi="Times New Roman"/>
          <w:b/>
          <w:sz w:val="24"/>
          <w:szCs w:val="24"/>
        </w:rPr>
        <w:lastRenderedPageBreak/>
        <w:t>СОДЕРЖАНИЕ:</w:t>
      </w:r>
    </w:p>
    <w:p w:rsidR="00684DF4" w:rsidRPr="00FF7608" w:rsidRDefault="00684DF4" w:rsidP="00432DE4">
      <w:pPr>
        <w:pStyle w:val="22"/>
        <w:rPr>
          <w:b/>
        </w:rPr>
      </w:pPr>
    </w:p>
    <w:p w:rsidR="00684DF4" w:rsidRPr="00FF7608" w:rsidRDefault="00684DF4" w:rsidP="00432DE4">
      <w:pPr>
        <w:pStyle w:val="22"/>
        <w:rPr>
          <w:b/>
        </w:rPr>
      </w:pPr>
      <w:r w:rsidRPr="00FF7608">
        <w:rPr>
          <w:b/>
        </w:rPr>
        <w:t xml:space="preserve">Раздел 1. Паспорт Программы                                                                  </w:t>
      </w:r>
      <w:r w:rsidR="000841FB" w:rsidRPr="00FF7608">
        <w:rPr>
          <w:b/>
        </w:rPr>
        <w:t xml:space="preserve">                               3</w:t>
      </w:r>
    </w:p>
    <w:p w:rsidR="00684DF4" w:rsidRPr="00FF7608" w:rsidRDefault="00684DF4" w:rsidP="00432DE4">
      <w:pPr>
        <w:pStyle w:val="22"/>
        <w:rPr>
          <w:b/>
        </w:rPr>
      </w:pPr>
    </w:p>
    <w:p w:rsidR="004B386E" w:rsidRPr="00FF7608" w:rsidRDefault="00684DF4" w:rsidP="00432DE4">
      <w:pPr>
        <w:pStyle w:val="22"/>
        <w:rPr>
          <w:b/>
        </w:rPr>
      </w:pPr>
      <w:r w:rsidRPr="00FF7608">
        <w:rPr>
          <w:b/>
        </w:rPr>
        <w:t xml:space="preserve">Раздел 2.  </w:t>
      </w:r>
      <w:r w:rsidR="009F75CE" w:rsidRPr="00FF7608">
        <w:rPr>
          <w:b/>
        </w:rPr>
        <w:t>Задачи</w:t>
      </w:r>
      <w:r w:rsidR="004B386E" w:rsidRPr="00FF7608">
        <w:rPr>
          <w:b/>
        </w:rPr>
        <w:t xml:space="preserve"> совершенствования  и развития коммунального комплекса </w:t>
      </w:r>
      <w:r w:rsidR="000841FB" w:rsidRPr="00FF7608">
        <w:rPr>
          <w:b/>
        </w:rPr>
        <w:t xml:space="preserve">           5</w:t>
      </w:r>
      <w:r w:rsidR="00D324E5" w:rsidRPr="00FF7608">
        <w:rPr>
          <w:b/>
        </w:rPr>
        <w:t xml:space="preserve"> </w:t>
      </w:r>
      <w:r w:rsidR="004B386E" w:rsidRPr="00FF7608">
        <w:rPr>
          <w:b/>
        </w:rPr>
        <w:t xml:space="preserve">Муниципального образования                                                                  </w:t>
      </w:r>
      <w:r w:rsidR="00D324E5" w:rsidRPr="00FF7608">
        <w:rPr>
          <w:b/>
        </w:rPr>
        <w:t xml:space="preserve">                               </w:t>
      </w:r>
    </w:p>
    <w:p w:rsidR="004B386E" w:rsidRPr="00FF7608" w:rsidRDefault="004B386E" w:rsidP="00432DE4">
      <w:pPr>
        <w:pStyle w:val="22"/>
        <w:rPr>
          <w:b/>
        </w:rPr>
      </w:pPr>
    </w:p>
    <w:p w:rsidR="004B386E" w:rsidRPr="00FF7608" w:rsidRDefault="004B386E" w:rsidP="00432DE4">
      <w:pPr>
        <w:pStyle w:val="22"/>
        <w:rPr>
          <w:b/>
        </w:rPr>
      </w:pPr>
      <w:r w:rsidRPr="00FF7608">
        <w:rPr>
          <w:b/>
        </w:rPr>
        <w:t xml:space="preserve">Раздел 3. Перспективы развития Муниципального образования      </w:t>
      </w:r>
      <w:r w:rsidR="000841FB" w:rsidRPr="00FF7608">
        <w:rPr>
          <w:b/>
        </w:rPr>
        <w:t xml:space="preserve">                               6</w:t>
      </w:r>
    </w:p>
    <w:p w:rsidR="004B386E" w:rsidRPr="00FF7608" w:rsidRDefault="004B386E" w:rsidP="00432DE4">
      <w:pPr>
        <w:pStyle w:val="22"/>
        <w:rPr>
          <w:b/>
        </w:rPr>
      </w:pPr>
      <w:r w:rsidRPr="00FF7608">
        <w:rPr>
          <w:b/>
        </w:rPr>
        <w:t xml:space="preserve">3.1. Общие сведения о Муниципальном образовании                           </w:t>
      </w:r>
      <w:r w:rsidR="000841FB" w:rsidRPr="00FF7608">
        <w:rPr>
          <w:b/>
        </w:rPr>
        <w:t xml:space="preserve">                               6</w:t>
      </w:r>
    </w:p>
    <w:p w:rsidR="004B386E" w:rsidRPr="00FF7608" w:rsidRDefault="004B386E" w:rsidP="00432DE4">
      <w:pPr>
        <w:pStyle w:val="22"/>
        <w:rPr>
          <w:b/>
        </w:rPr>
      </w:pPr>
      <w:r w:rsidRPr="00FF7608">
        <w:rPr>
          <w:b/>
        </w:rPr>
        <w:t xml:space="preserve">3.2. Население </w:t>
      </w:r>
      <w:r w:rsidR="00A35935" w:rsidRPr="00FF7608">
        <w:rPr>
          <w:b/>
        </w:rPr>
        <w:t>Муниципального образования</w:t>
      </w:r>
      <w:r w:rsidRPr="00FF7608">
        <w:rPr>
          <w:b/>
        </w:rPr>
        <w:t xml:space="preserve">                                                          </w:t>
      </w:r>
      <w:r w:rsidR="00A35935" w:rsidRPr="00FF7608">
        <w:rPr>
          <w:b/>
        </w:rPr>
        <w:t xml:space="preserve">             </w:t>
      </w:r>
      <w:r w:rsidR="000841FB" w:rsidRPr="00FF7608">
        <w:rPr>
          <w:b/>
        </w:rPr>
        <w:t>6</w:t>
      </w:r>
    </w:p>
    <w:p w:rsidR="00A35935" w:rsidRPr="00FF7608" w:rsidRDefault="00A35935" w:rsidP="00432DE4">
      <w:pPr>
        <w:pStyle w:val="22"/>
        <w:rPr>
          <w:b/>
        </w:rPr>
      </w:pPr>
      <w:r w:rsidRPr="00FF7608">
        <w:rPr>
          <w:b/>
        </w:rPr>
        <w:t xml:space="preserve">3.3. Жилищный фонд Муниципального образования                                                          </w:t>
      </w:r>
      <w:r w:rsidR="000841FB" w:rsidRPr="00FF7608">
        <w:rPr>
          <w:b/>
        </w:rPr>
        <w:t>7</w:t>
      </w:r>
    </w:p>
    <w:p w:rsidR="00A35935" w:rsidRPr="00FF7608" w:rsidRDefault="00A35935" w:rsidP="00432DE4">
      <w:pPr>
        <w:pStyle w:val="22"/>
        <w:rPr>
          <w:b/>
        </w:rPr>
      </w:pPr>
      <w:r w:rsidRPr="00FF7608">
        <w:rPr>
          <w:b/>
        </w:rPr>
        <w:t xml:space="preserve">3.4. Экономика Муниципального образования                                                          </w:t>
      </w:r>
      <w:r w:rsidR="000841FB" w:rsidRPr="00FF7608">
        <w:rPr>
          <w:b/>
        </w:rPr>
        <w:t xml:space="preserve">            8</w:t>
      </w:r>
    </w:p>
    <w:p w:rsidR="00A35935" w:rsidRPr="00FF7608" w:rsidRDefault="00A35935" w:rsidP="00432DE4">
      <w:pPr>
        <w:pStyle w:val="22"/>
        <w:rPr>
          <w:b/>
        </w:rPr>
      </w:pPr>
    </w:p>
    <w:p w:rsidR="00A35935" w:rsidRPr="00FF7608" w:rsidRDefault="00A35935" w:rsidP="00432DE4">
      <w:pPr>
        <w:pStyle w:val="22"/>
        <w:rPr>
          <w:b/>
        </w:rPr>
      </w:pPr>
      <w:r w:rsidRPr="00FF7608">
        <w:rPr>
          <w:b/>
        </w:rPr>
        <w:t xml:space="preserve">Раздел 4. Характеристика существующего состояния и целевые показатели </w:t>
      </w:r>
      <w:r w:rsidR="000841FB" w:rsidRPr="00FF7608">
        <w:rPr>
          <w:b/>
        </w:rPr>
        <w:t xml:space="preserve">                9</w:t>
      </w:r>
    </w:p>
    <w:p w:rsidR="00A35935" w:rsidRPr="00FF7608" w:rsidRDefault="00A35935" w:rsidP="00432DE4">
      <w:pPr>
        <w:pStyle w:val="22"/>
        <w:rPr>
          <w:b/>
        </w:rPr>
      </w:pPr>
      <w:r w:rsidRPr="00FF7608">
        <w:rPr>
          <w:b/>
        </w:rPr>
        <w:t>развития коммунальной инфраструктуры</w:t>
      </w:r>
    </w:p>
    <w:p w:rsidR="00A35935" w:rsidRPr="00FF7608" w:rsidRDefault="00A35935" w:rsidP="005F14A2">
      <w:pPr>
        <w:pStyle w:val="34"/>
        <w:keepNext/>
        <w:keepLines/>
        <w:shd w:val="clear" w:color="auto" w:fill="auto"/>
        <w:spacing w:before="0" w:after="0" w:line="240" w:lineRule="auto"/>
        <w:ind w:firstLine="0"/>
        <w:jc w:val="left"/>
        <w:rPr>
          <w:sz w:val="24"/>
          <w:szCs w:val="24"/>
        </w:rPr>
      </w:pPr>
      <w:r w:rsidRPr="00FF7608">
        <w:rPr>
          <w:sz w:val="24"/>
          <w:szCs w:val="24"/>
        </w:rPr>
        <w:t xml:space="preserve">4.1. Общая характеристика существующего состояния коммунальной </w:t>
      </w:r>
      <w:r w:rsidR="000841FB" w:rsidRPr="00FF7608">
        <w:rPr>
          <w:sz w:val="24"/>
          <w:szCs w:val="24"/>
        </w:rPr>
        <w:t xml:space="preserve">                          9</w:t>
      </w:r>
    </w:p>
    <w:p w:rsidR="00A35935" w:rsidRPr="00FF7608" w:rsidRDefault="00A35935" w:rsidP="005F14A2">
      <w:pPr>
        <w:pStyle w:val="34"/>
        <w:keepNext/>
        <w:keepLines/>
        <w:shd w:val="clear" w:color="auto" w:fill="auto"/>
        <w:spacing w:before="0" w:after="0" w:line="240" w:lineRule="auto"/>
        <w:ind w:firstLine="0"/>
        <w:jc w:val="left"/>
        <w:rPr>
          <w:sz w:val="24"/>
          <w:szCs w:val="24"/>
        </w:rPr>
      </w:pPr>
      <w:r w:rsidRPr="00FF7608">
        <w:rPr>
          <w:sz w:val="24"/>
          <w:szCs w:val="24"/>
        </w:rPr>
        <w:t>инфраструктуры Муниципального образования</w:t>
      </w:r>
    </w:p>
    <w:p w:rsidR="005F14A2" w:rsidRPr="00FF7608" w:rsidRDefault="00A35935" w:rsidP="00432DE4">
      <w:pPr>
        <w:pStyle w:val="22"/>
        <w:rPr>
          <w:b/>
        </w:rPr>
      </w:pPr>
      <w:r w:rsidRPr="00FF7608">
        <w:rPr>
          <w:b/>
        </w:rPr>
        <w:t>4.2. Водоснабжение</w:t>
      </w:r>
      <w:r w:rsidR="005F14A2" w:rsidRPr="00FF7608">
        <w:rPr>
          <w:b/>
        </w:rPr>
        <w:t xml:space="preserve">                                                                                         </w:t>
      </w:r>
      <w:r w:rsidR="000841FB" w:rsidRPr="00FF7608">
        <w:rPr>
          <w:b/>
        </w:rPr>
        <w:t xml:space="preserve">                              9</w:t>
      </w:r>
      <w:r w:rsidR="005F14A2" w:rsidRPr="00FF7608">
        <w:rPr>
          <w:b/>
        </w:rPr>
        <w:t xml:space="preserve">             </w:t>
      </w:r>
    </w:p>
    <w:p w:rsidR="00A35935" w:rsidRPr="00FF7608" w:rsidRDefault="00A35935" w:rsidP="00432DE4">
      <w:pPr>
        <w:pStyle w:val="22"/>
        <w:rPr>
          <w:b/>
        </w:rPr>
      </w:pPr>
      <w:r w:rsidRPr="00FF7608">
        <w:rPr>
          <w:b/>
        </w:rPr>
        <w:t>4.3. Теплоснабжение</w:t>
      </w:r>
      <w:r w:rsidR="005F14A2" w:rsidRPr="00FF7608">
        <w:rPr>
          <w:b/>
        </w:rPr>
        <w:t xml:space="preserve">                                                                                       </w:t>
      </w:r>
      <w:r w:rsidR="000841FB" w:rsidRPr="00FF7608">
        <w:rPr>
          <w:b/>
        </w:rPr>
        <w:t xml:space="preserve">                              12</w:t>
      </w:r>
    </w:p>
    <w:p w:rsidR="00A35935" w:rsidRPr="00FF7608" w:rsidRDefault="00A35935" w:rsidP="00432DE4">
      <w:pPr>
        <w:pStyle w:val="22"/>
        <w:rPr>
          <w:b/>
        </w:rPr>
      </w:pPr>
      <w:r w:rsidRPr="00FF7608">
        <w:rPr>
          <w:b/>
        </w:rPr>
        <w:t>4.4. Электроснабжение</w:t>
      </w:r>
      <w:r w:rsidR="005F14A2" w:rsidRPr="00FF7608">
        <w:rPr>
          <w:b/>
        </w:rPr>
        <w:t xml:space="preserve">                                                                                   </w:t>
      </w:r>
      <w:r w:rsidR="00CD3915" w:rsidRPr="00FF7608">
        <w:rPr>
          <w:b/>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FF7608">
        <w:rPr>
          <w:sz w:val="24"/>
          <w:szCs w:val="24"/>
        </w:rPr>
        <w:t>4.5 Прогноз показателей спроса на коммунальные ресурсы и перспективной</w:t>
      </w:r>
      <w:r w:rsidRPr="00986F34">
        <w:rPr>
          <w:sz w:val="24"/>
          <w:szCs w:val="24"/>
        </w:rPr>
        <w:t xml:space="preserve"> </w:t>
      </w:r>
      <w:r w:rsidR="00CD3915">
        <w:rPr>
          <w:sz w:val="24"/>
          <w:szCs w:val="24"/>
        </w:rPr>
        <w:t xml:space="preserve">              17</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CD3915">
        <w:rPr>
          <w:sz w:val="24"/>
          <w:szCs w:val="24"/>
        </w:rPr>
        <w:t xml:space="preserve">             18</w:t>
      </w:r>
    </w:p>
    <w:p w:rsidR="00A35935" w:rsidRDefault="00A35935" w:rsidP="00432DE4">
      <w:pPr>
        <w:pStyle w:val="22"/>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w:t>
      </w:r>
      <w:r w:rsidR="00CD3915">
        <w:rPr>
          <w:sz w:val="24"/>
          <w:szCs w:val="24"/>
        </w:rPr>
        <w:t xml:space="preserve">                              21</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w:t>
      </w:r>
      <w:r w:rsidR="00CD3915">
        <w:rPr>
          <w:sz w:val="24"/>
          <w:szCs w:val="24"/>
        </w:rPr>
        <w:t xml:space="preserve">                              21</w:t>
      </w:r>
    </w:p>
    <w:p w:rsidR="00531AF9" w:rsidRDefault="00531AF9" w:rsidP="00EC1FEC">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w:t>
      </w:r>
      <w:r w:rsidR="00CD3915">
        <w:rPr>
          <w:sz w:val="24"/>
          <w:szCs w:val="24"/>
        </w:rPr>
        <w:t xml:space="preserve">                              21</w:t>
      </w: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CD3915">
        <w:rPr>
          <w:sz w:val="24"/>
          <w:szCs w:val="24"/>
        </w:rPr>
        <w:t xml:space="preserve">                    23</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w:t>
      </w:r>
      <w:r w:rsidR="00EC1FEC">
        <w:rPr>
          <w:sz w:val="24"/>
          <w:szCs w:val="24"/>
        </w:rPr>
        <w:t xml:space="preserve"> </w:t>
      </w:r>
      <w:r w:rsidR="00CD3915">
        <w:rPr>
          <w:sz w:val="24"/>
          <w:szCs w:val="24"/>
        </w:rPr>
        <w:t>24</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w:t>
      </w:r>
      <w:r w:rsidR="00CD3915">
        <w:rPr>
          <w:rStyle w:val="21pt"/>
          <w:rFonts w:eastAsia="Arial"/>
          <w:b/>
          <w:sz w:val="24"/>
          <w:szCs w:val="24"/>
        </w:rPr>
        <w:t xml:space="preserve">                          30</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EC1FEC"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531AF9" w:rsidRDefault="00EC1FEC" w:rsidP="00531AF9">
      <w:pPr>
        <w:pStyle w:val="34"/>
        <w:keepNext/>
        <w:keepLines/>
        <w:shd w:val="clear" w:color="auto" w:fill="auto"/>
        <w:spacing w:before="0" w:after="0" w:line="280" w:lineRule="exact"/>
        <w:ind w:firstLine="0"/>
        <w:jc w:val="left"/>
        <w:rPr>
          <w:sz w:val="24"/>
          <w:szCs w:val="24"/>
        </w:rPr>
      </w:pPr>
      <w:r>
        <w:rPr>
          <w:sz w:val="24"/>
          <w:szCs w:val="24"/>
        </w:rPr>
        <w:t xml:space="preserve">на 2017-2038 годы» за 20__ год                                                                      </w:t>
      </w:r>
      <w:r w:rsidR="00CD3915">
        <w:rPr>
          <w:sz w:val="24"/>
          <w:szCs w:val="24"/>
        </w:rPr>
        <w:t xml:space="preserve">                              43</w:t>
      </w:r>
    </w:p>
    <w:p w:rsidR="00EC1FEC" w:rsidRDefault="00EC1FEC" w:rsidP="00531AF9">
      <w:pPr>
        <w:pStyle w:val="34"/>
        <w:keepNext/>
        <w:keepLines/>
        <w:shd w:val="clear" w:color="auto" w:fill="auto"/>
        <w:spacing w:before="0" w:after="0" w:line="280" w:lineRule="exact"/>
        <w:ind w:firstLine="0"/>
        <w:jc w:val="left"/>
        <w:rPr>
          <w:sz w:val="24"/>
          <w:szCs w:val="24"/>
        </w:rPr>
      </w:pPr>
    </w:p>
    <w:p w:rsid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w:t>
      </w:r>
    </w:p>
    <w:p w:rsidR="00EC1FEC" w:rsidRPr="00EC1FEC" w:rsidRDefault="00EC1FEC" w:rsidP="00EC1FEC">
      <w:pPr>
        <w:widowControl w:val="0"/>
        <w:tabs>
          <w:tab w:val="left" w:pos="9781"/>
        </w:tabs>
        <w:spacing w:after="0" w:line="274" w:lineRule="exact"/>
        <w:ind w:right="21"/>
        <w:rPr>
          <w:rFonts w:ascii="Times New Roman" w:hAnsi="Times New Roman" w:cs="Times New Roman"/>
          <w:b/>
          <w:sz w:val="24"/>
          <w:szCs w:val="24"/>
        </w:rPr>
      </w:pPr>
      <w:r w:rsidRPr="00EC1FEC">
        <w:rPr>
          <w:rFonts w:ascii="Times New Roman" w:hAnsi="Times New Roman" w:cs="Times New Roman"/>
          <w:b/>
          <w:sz w:val="24"/>
          <w:szCs w:val="24"/>
        </w:rPr>
        <w:t xml:space="preserve">на 2017-2038 годы» за 20__ год </w:t>
      </w:r>
      <w:r>
        <w:rPr>
          <w:rFonts w:ascii="Times New Roman" w:hAnsi="Times New Roman" w:cs="Times New Roman"/>
          <w:b/>
          <w:sz w:val="24"/>
          <w:szCs w:val="24"/>
        </w:rPr>
        <w:t xml:space="preserve">                                                                      </w:t>
      </w:r>
      <w:r w:rsidR="00CD3915">
        <w:rPr>
          <w:rFonts w:ascii="Times New Roman" w:hAnsi="Times New Roman" w:cs="Times New Roman"/>
          <w:b/>
          <w:sz w:val="24"/>
          <w:szCs w:val="24"/>
        </w:rPr>
        <w:t xml:space="preserve">                              45</w:t>
      </w:r>
    </w:p>
    <w:p w:rsidR="00EC1FEC" w:rsidRDefault="00EC1FEC" w:rsidP="00432DE4">
      <w:pPr>
        <w:pStyle w:val="22"/>
      </w:pPr>
    </w:p>
    <w:p w:rsidR="006458E7" w:rsidRDefault="006458E7" w:rsidP="00432DE4">
      <w:pPr>
        <w:pStyle w:val="22"/>
      </w:pPr>
    </w:p>
    <w:p w:rsidR="00FF7608" w:rsidRDefault="00FF7608" w:rsidP="00432DE4">
      <w:pPr>
        <w:pStyle w:val="22"/>
      </w:pPr>
    </w:p>
    <w:p w:rsidR="00FF7608" w:rsidRDefault="00FF7608" w:rsidP="00432DE4">
      <w:pPr>
        <w:pStyle w:val="22"/>
      </w:pPr>
    </w:p>
    <w:p w:rsidR="00FF7608" w:rsidRDefault="00FF7608" w:rsidP="00432DE4">
      <w:pPr>
        <w:pStyle w:val="22"/>
      </w:pPr>
    </w:p>
    <w:p w:rsidR="00FF7608" w:rsidRDefault="00FF7608" w:rsidP="00432DE4">
      <w:pPr>
        <w:pStyle w:val="22"/>
      </w:pPr>
    </w:p>
    <w:p w:rsidR="00FF7608" w:rsidRDefault="00FF7608" w:rsidP="00432DE4">
      <w:pPr>
        <w:pStyle w:val="22"/>
      </w:pPr>
    </w:p>
    <w:p w:rsidR="002057BD" w:rsidRPr="00FF7608" w:rsidRDefault="00B80DB6" w:rsidP="00FF7608">
      <w:pPr>
        <w:pStyle w:val="22"/>
        <w:jc w:val="center"/>
        <w:rPr>
          <w:b/>
        </w:rPr>
      </w:pPr>
      <w:r w:rsidRPr="00FF7608">
        <w:rPr>
          <w:b/>
        </w:rPr>
        <w:lastRenderedPageBreak/>
        <w:t>Программа комплексного развития систем коммунальной инфраструктуры</w:t>
      </w:r>
    </w:p>
    <w:p w:rsidR="002057BD" w:rsidRPr="00FF7608" w:rsidRDefault="002057BD" w:rsidP="00FF7608">
      <w:pPr>
        <w:pStyle w:val="22"/>
        <w:jc w:val="center"/>
        <w:rPr>
          <w:b/>
        </w:rPr>
      </w:pPr>
      <w:r w:rsidRPr="00FF7608">
        <w:rPr>
          <w:b/>
        </w:rPr>
        <w:t xml:space="preserve">на территории </w:t>
      </w:r>
      <w:r w:rsidR="00B80DB6" w:rsidRPr="00FF7608">
        <w:rPr>
          <w:b/>
        </w:rPr>
        <w:t>Муниципального образования</w:t>
      </w:r>
    </w:p>
    <w:p w:rsidR="00B80DB6" w:rsidRPr="00FF7608" w:rsidRDefault="00B80DB6" w:rsidP="00FF7608">
      <w:pPr>
        <w:pStyle w:val="22"/>
        <w:jc w:val="center"/>
        <w:rPr>
          <w:b/>
        </w:rPr>
      </w:pPr>
      <w:r w:rsidRPr="00FF7608">
        <w:rPr>
          <w:b/>
        </w:rPr>
        <w:t>Нововасюганское сельское поселение</w:t>
      </w:r>
      <w:r w:rsidR="002057BD" w:rsidRPr="00FF7608">
        <w:rPr>
          <w:b/>
        </w:rPr>
        <w:t xml:space="preserve"> </w:t>
      </w:r>
      <w:r w:rsidRPr="00FF7608">
        <w:rPr>
          <w:b/>
        </w:rPr>
        <w:t>на 2017-2038 годы</w:t>
      </w:r>
    </w:p>
    <w:p w:rsidR="00B80DB6" w:rsidRPr="00FF7608" w:rsidRDefault="00B80DB6" w:rsidP="00FF7608">
      <w:pPr>
        <w:pStyle w:val="22"/>
        <w:jc w:val="center"/>
        <w:rPr>
          <w:b/>
        </w:rPr>
      </w:pPr>
    </w:p>
    <w:p w:rsidR="00B80DB6" w:rsidRPr="00FF7608" w:rsidRDefault="00B80DB6" w:rsidP="00FF7608">
      <w:pPr>
        <w:pStyle w:val="22"/>
        <w:jc w:val="center"/>
        <w:rPr>
          <w:b/>
        </w:rPr>
      </w:pPr>
      <w:r w:rsidRPr="00FF7608">
        <w:rPr>
          <w:b/>
        </w:rPr>
        <w:t>Раздел 1. Паспорт Программы</w:t>
      </w:r>
    </w:p>
    <w:p w:rsidR="00B80DB6" w:rsidRDefault="00B80DB6" w:rsidP="00432DE4">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432DE4">
            <w:pPr>
              <w:pStyle w:val="22"/>
            </w:pPr>
            <w:r w:rsidRPr="00447A12">
              <w:t>Ответственный исполнитель Программы</w:t>
            </w:r>
          </w:p>
        </w:tc>
        <w:tc>
          <w:tcPr>
            <w:tcW w:w="7471" w:type="dxa"/>
          </w:tcPr>
          <w:p w:rsidR="00B80DB6" w:rsidRPr="00447A12" w:rsidRDefault="00B80DB6" w:rsidP="00432DE4">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432DE4">
            <w:pPr>
              <w:pStyle w:val="22"/>
            </w:pPr>
            <w:r w:rsidRPr="00447A12">
              <w:t>Соисполнители Программы</w:t>
            </w:r>
          </w:p>
        </w:tc>
        <w:tc>
          <w:tcPr>
            <w:tcW w:w="7471" w:type="dxa"/>
          </w:tcPr>
          <w:p w:rsidR="00B80DB6" w:rsidRPr="00447A12" w:rsidRDefault="00B80DB6" w:rsidP="00432DE4">
            <w:pPr>
              <w:pStyle w:val="22"/>
            </w:pPr>
            <w:r w:rsidRPr="00447A12">
              <w:t>МУП «ЖКХ Нововасюганское»</w:t>
            </w:r>
          </w:p>
        </w:tc>
      </w:tr>
      <w:tr w:rsidR="00B80DB6" w:rsidTr="007950C1">
        <w:tc>
          <w:tcPr>
            <w:tcW w:w="2660" w:type="dxa"/>
          </w:tcPr>
          <w:p w:rsidR="00B80DB6" w:rsidRPr="00447A12" w:rsidRDefault="00B80DB6" w:rsidP="00432DE4">
            <w:pPr>
              <w:pStyle w:val="22"/>
            </w:pPr>
            <w:r w:rsidRPr="00447A12">
              <w:t>Цели Программы</w:t>
            </w:r>
          </w:p>
        </w:tc>
        <w:tc>
          <w:tcPr>
            <w:tcW w:w="7471" w:type="dxa"/>
          </w:tcPr>
          <w:p w:rsidR="00B80DB6" w:rsidRPr="00447A12" w:rsidRDefault="00B80DB6" w:rsidP="00432DE4">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432DE4">
            <w:pPr>
              <w:pStyle w:val="22"/>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432DE4">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432DE4">
            <w:pPr>
              <w:pStyle w:val="22"/>
            </w:pPr>
            <w:r w:rsidRPr="004A0BFE">
              <w:t>Обеспечение надежной работы коммунальных систем.</w:t>
            </w:r>
          </w:p>
        </w:tc>
      </w:tr>
      <w:tr w:rsidR="00B80DB6" w:rsidTr="007950C1">
        <w:tc>
          <w:tcPr>
            <w:tcW w:w="2660" w:type="dxa"/>
          </w:tcPr>
          <w:p w:rsidR="00B80DB6" w:rsidRPr="002B45D6" w:rsidRDefault="00B80DB6" w:rsidP="00432DE4">
            <w:pPr>
              <w:pStyle w:val="22"/>
            </w:pPr>
            <w:r>
              <w:t>Срок и этапы реализации Программы</w:t>
            </w:r>
          </w:p>
        </w:tc>
        <w:tc>
          <w:tcPr>
            <w:tcW w:w="7471" w:type="dxa"/>
          </w:tcPr>
          <w:p w:rsidR="00B80DB6" w:rsidRPr="002B45D6" w:rsidRDefault="00531AF9" w:rsidP="00432DE4">
            <w:pPr>
              <w:pStyle w:val="22"/>
            </w:pPr>
            <w:r>
              <w:t>2017-2038 годы</w:t>
            </w:r>
          </w:p>
        </w:tc>
      </w:tr>
      <w:tr w:rsidR="00B80DB6" w:rsidTr="007950C1">
        <w:tc>
          <w:tcPr>
            <w:tcW w:w="2660" w:type="dxa"/>
          </w:tcPr>
          <w:p w:rsidR="00B80DB6" w:rsidRPr="002B45D6" w:rsidRDefault="00B80DB6" w:rsidP="00432DE4">
            <w:pPr>
              <w:pStyle w:val="22"/>
            </w:pPr>
            <w:r>
              <w:t>Объемы требуемых капитальных вложений</w:t>
            </w:r>
          </w:p>
        </w:tc>
        <w:tc>
          <w:tcPr>
            <w:tcW w:w="7471" w:type="dxa"/>
          </w:tcPr>
          <w:p w:rsidR="00432DE4" w:rsidRDefault="00432DE4" w:rsidP="00432DE4">
            <w:pPr>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Программы на 2023 год составляет 301,829 тыс.руб., в т.ч. по видам коммунальных услуг: </w:t>
            </w:r>
          </w:p>
          <w:p w:rsidR="00432DE4" w:rsidRDefault="00432DE4" w:rsidP="00432DE4">
            <w:pPr>
              <w:jc w:val="both"/>
              <w:rPr>
                <w:rFonts w:ascii="Times New Roman" w:hAnsi="Times New Roman" w:cs="Times New Roman"/>
                <w:sz w:val="24"/>
                <w:szCs w:val="24"/>
              </w:rPr>
            </w:pPr>
            <w:r>
              <w:rPr>
                <w:rFonts w:ascii="Times New Roman" w:hAnsi="Times New Roman" w:cs="Times New Roman"/>
                <w:sz w:val="24"/>
                <w:szCs w:val="24"/>
              </w:rPr>
              <w:t>Теплоснабжение – 301,829  тыс.руб.</w:t>
            </w:r>
          </w:p>
          <w:p w:rsidR="00B80DB6" w:rsidRPr="002B45D6" w:rsidRDefault="00432DE4" w:rsidP="00432DE4">
            <w:pPr>
              <w:pStyle w:val="22"/>
            </w:pPr>
            <w:r>
              <w:t>Источники финансирования: Районный бюджет</w:t>
            </w:r>
            <w:r w:rsidR="00F833E4">
              <w:t>.</w:t>
            </w:r>
          </w:p>
        </w:tc>
      </w:tr>
      <w:tr w:rsidR="00B80DB6" w:rsidTr="007950C1">
        <w:tc>
          <w:tcPr>
            <w:tcW w:w="2660" w:type="dxa"/>
          </w:tcPr>
          <w:p w:rsidR="00B80DB6" w:rsidRPr="002B45D6" w:rsidRDefault="00B80DB6" w:rsidP="00432DE4">
            <w:pPr>
              <w:pStyle w:val="22"/>
            </w:pPr>
            <w:r>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 xml:space="preserve">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w:t>
            </w:r>
            <w:r w:rsidRPr="004A0BFE">
              <w:rPr>
                <w:rFonts w:ascii="Times New Roman" w:hAnsi="Times New Roman"/>
                <w:sz w:val="24"/>
                <w:szCs w:val="24"/>
                <w:lang w:val="ru-RU"/>
              </w:rPr>
              <w:lastRenderedPageBreak/>
              <w:t>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432DE4">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432DE4">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FF7608" w:rsidRDefault="00FF7608" w:rsidP="004F7EE1">
      <w:pPr>
        <w:pStyle w:val="26"/>
        <w:keepNext/>
        <w:keepLines/>
        <w:shd w:val="clear" w:color="auto" w:fill="auto"/>
        <w:tabs>
          <w:tab w:val="left" w:pos="-2977"/>
        </w:tabs>
        <w:spacing w:after="0" w:line="240" w:lineRule="auto"/>
        <w:ind w:firstLine="0"/>
        <w:rPr>
          <w:sz w:val="24"/>
          <w:szCs w:val="24"/>
        </w:rPr>
      </w:pPr>
    </w:p>
    <w:p w:rsidR="00FF7608" w:rsidRDefault="00FF7608" w:rsidP="00FF7608">
      <w:pPr>
        <w:pStyle w:val="26"/>
        <w:keepNext/>
        <w:keepLines/>
        <w:shd w:val="clear" w:color="auto" w:fill="auto"/>
        <w:tabs>
          <w:tab w:val="left" w:pos="-2977"/>
        </w:tabs>
        <w:spacing w:after="0" w:line="240" w:lineRule="auto"/>
        <w:ind w:firstLine="0"/>
        <w:rPr>
          <w:sz w:val="24"/>
          <w:szCs w:val="24"/>
        </w:rPr>
      </w:pPr>
    </w:p>
    <w:p w:rsidR="004F7EE1" w:rsidRDefault="004F7EE1" w:rsidP="00FF7608">
      <w:pPr>
        <w:pStyle w:val="26"/>
        <w:keepNext/>
        <w:keepLines/>
        <w:shd w:val="clear" w:color="auto" w:fill="auto"/>
        <w:tabs>
          <w:tab w:val="left" w:pos="-2977"/>
        </w:tabs>
        <w:spacing w:after="0" w:line="240" w:lineRule="auto"/>
        <w:ind w:firstLine="0"/>
        <w:rPr>
          <w:sz w:val="24"/>
          <w:szCs w:val="24"/>
        </w:rPr>
      </w:pPr>
      <w:r>
        <w:rPr>
          <w:sz w:val="24"/>
          <w:szCs w:val="24"/>
        </w:rPr>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w:t>
      </w:r>
      <w:r w:rsidR="00301556">
        <w:rPr>
          <w:rFonts w:ascii="Times New Roman" w:hAnsi="Times New Roman" w:cs="Times New Roman"/>
          <w:sz w:val="24"/>
          <w:szCs w:val="24"/>
        </w:rPr>
        <w:t xml:space="preserve">мов развития энергосбережения и </w:t>
      </w:r>
      <w:r w:rsidRPr="00542F5C">
        <w:rPr>
          <w:rFonts w:ascii="Times New Roman" w:hAnsi="Times New Roman" w:cs="Times New Roman"/>
          <w:sz w:val="24"/>
          <w:szCs w:val="24"/>
        </w:rPr>
        <w:t>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w:t>
      </w:r>
      <w:r w:rsidR="00675D85">
        <w:rPr>
          <w:rFonts w:ascii="Times New Roman" w:hAnsi="Times New Roman" w:cs="Times New Roman"/>
          <w:sz w:val="24"/>
          <w:szCs w:val="24"/>
        </w:rPr>
        <w:t>я по состоянию на 01.01.2019 года составляет 2511</w:t>
      </w:r>
      <w:r w:rsidRPr="004F3556">
        <w:rPr>
          <w:rFonts w:ascii="Times New Roman" w:hAnsi="Times New Roman" w:cs="Times New Roman"/>
          <w:sz w:val="24"/>
          <w:szCs w:val="24"/>
        </w:rPr>
        <w:t xml:space="preserve">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675D85" w:rsidP="004F3556">
      <w:pPr>
        <w:autoSpaceDN w:val="0"/>
        <w:spacing w:after="0" w:line="240" w:lineRule="auto"/>
        <w:jc w:val="center"/>
        <w:rPr>
          <w:rFonts w:ascii="Times New Roman" w:hAnsi="Times New Roman" w:cs="Times New Roman"/>
        </w:rPr>
      </w:pPr>
      <w:r>
        <w:rPr>
          <w:rFonts w:ascii="Times New Roman" w:hAnsi="Times New Roman" w:cs="Times New Roman"/>
        </w:rPr>
        <w:t>по состоянию на 01.01.2019</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w:t>
            </w:r>
            <w:r w:rsidR="007D3268">
              <w:rPr>
                <w:rFonts w:ascii="Times New Roman" w:hAnsi="Times New Roman" w:cs="Times New Roman"/>
              </w:rPr>
              <w:t>0</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201</w:t>
            </w:r>
            <w:r w:rsidR="00094F04">
              <w:rPr>
                <w:rFonts w:ascii="Times New Roman" w:hAnsi="Times New Roman" w:cs="Times New Roman"/>
              </w:rPr>
              <w:t>8</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22</w:t>
            </w:r>
          </w:p>
        </w:tc>
      </w:tr>
      <w:tr w:rsidR="007D3268"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2</w:t>
            </w:r>
            <w:r w:rsidRPr="004F3556">
              <w:rPr>
                <w:rFonts w:ascii="Times New Roman" w:hAnsi="Times New Roman" w:cs="Times New Roman"/>
              </w:rPr>
              <w:t>3</w:t>
            </w:r>
          </w:p>
        </w:tc>
      </w:tr>
      <w:tr w:rsidR="007D3268"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7D3268" w:rsidRPr="004F3556" w:rsidRDefault="007D3268"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0841FB">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268" w:rsidRPr="004F3556" w:rsidRDefault="007D3268" w:rsidP="004F3556">
            <w:pPr>
              <w:spacing w:after="0" w:line="240" w:lineRule="auto"/>
              <w:jc w:val="center"/>
              <w:rPr>
                <w:rFonts w:ascii="Times New Roman" w:hAnsi="Times New Roman" w:cs="Times New Roman"/>
              </w:rPr>
            </w:pPr>
            <w:r>
              <w:rPr>
                <w:rFonts w:ascii="Times New Roman" w:hAnsi="Times New Roman" w:cs="Times New Roman"/>
              </w:rPr>
              <w:t>-1</w:t>
            </w:r>
          </w:p>
        </w:tc>
      </w:tr>
    </w:tbl>
    <w:p w:rsidR="004F3556" w:rsidRDefault="007D3268" w:rsidP="004F3556">
      <w:pPr>
        <w:spacing w:after="0" w:line="240" w:lineRule="auto"/>
        <w:ind w:firstLine="284"/>
        <w:jc w:val="both"/>
        <w:rPr>
          <w:rFonts w:ascii="Times New Roman" w:hAnsi="Times New Roman" w:cs="Times New Roman"/>
        </w:rPr>
      </w:pPr>
      <w:r>
        <w:rPr>
          <w:rFonts w:ascii="Times New Roman" w:hAnsi="Times New Roman" w:cs="Times New Roman"/>
        </w:rPr>
        <w:t>За период с 2014 по 2018 годы</w:t>
      </w:r>
      <w:r w:rsidR="004F3556" w:rsidRPr="004F3556">
        <w:rPr>
          <w:rFonts w:ascii="Times New Roman" w:hAnsi="Times New Roman" w:cs="Times New Roman"/>
        </w:rPr>
        <w:t xml:space="preserve">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xml:space="preserve">Возрастная структура населения </w:t>
      </w:r>
      <w:r w:rsidR="005A2344">
        <w:rPr>
          <w:rFonts w:ascii="Times New Roman" w:hAnsi="Times New Roman" w:cs="Times New Roman"/>
          <w:sz w:val="24"/>
          <w:szCs w:val="24"/>
        </w:rPr>
        <w:t xml:space="preserve">Нововасюганского сельского </w:t>
      </w:r>
      <w:r w:rsidRPr="004F3556">
        <w:rPr>
          <w:rFonts w:ascii="Times New Roman" w:hAnsi="Times New Roman" w:cs="Times New Roman"/>
          <w:sz w:val="24"/>
          <w:szCs w:val="24"/>
        </w:rPr>
        <w:t xml:space="preserve">поселения </w:t>
      </w:r>
      <w:r w:rsidR="005A2344">
        <w:rPr>
          <w:rFonts w:ascii="Times New Roman" w:hAnsi="Times New Roman" w:cs="Times New Roman"/>
          <w:sz w:val="24"/>
          <w:szCs w:val="24"/>
        </w:rPr>
        <w:t xml:space="preserve">по состоянию </w:t>
      </w:r>
      <w:r w:rsidRPr="004F3556">
        <w:rPr>
          <w:rFonts w:ascii="Times New Roman" w:hAnsi="Times New Roman" w:cs="Times New Roman"/>
          <w:sz w:val="24"/>
          <w:szCs w:val="24"/>
        </w:rPr>
        <w:t xml:space="preserve">на </w:t>
      </w:r>
      <w:r w:rsidR="005A2344">
        <w:rPr>
          <w:rFonts w:ascii="Times New Roman" w:hAnsi="Times New Roman" w:cs="Times New Roman"/>
          <w:sz w:val="24"/>
          <w:szCs w:val="24"/>
        </w:rPr>
        <w:t>01.01.2019</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5A2344" w:rsidP="004F3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 xml:space="preserve">Жилищный фонд </w:t>
      </w:r>
      <w:bookmarkEnd w:id="5"/>
      <w:r w:rsidR="005A2344">
        <w:rPr>
          <w:sz w:val="24"/>
          <w:szCs w:val="24"/>
        </w:rPr>
        <w:t>Нововасюганского сельского поселения</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Жилищный фонд </w:t>
      </w:r>
      <w:r w:rsidR="005A2344">
        <w:rPr>
          <w:rFonts w:ascii="Times New Roman" w:hAnsi="Times New Roman" w:cs="Times New Roman"/>
          <w:sz w:val="24"/>
          <w:szCs w:val="24"/>
        </w:rPr>
        <w:t>Нововасюганского сельского поселения</w:t>
      </w:r>
      <w:r w:rsidRPr="00542F5C">
        <w:rPr>
          <w:rFonts w:ascii="Times New Roman" w:hAnsi="Times New Roman" w:cs="Times New Roman"/>
          <w:sz w:val="24"/>
          <w:szCs w:val="24"/>
        </w:rPr>
        <w:t xml:space="preserve"> сосредоточен в селе Новый Вас</w:t>
      </w:r>
      <w:r w:rsidR="005A2344">
        <w:rPr>
          <w:rFonts w:ascii="Times New Roman" w:hAnsi="Times New Roman" w:cs="Times New Roman"/>
          <w:sz w:val="24"/>
          <w:szCs w:val="24"/>
        </w:rPr>
        <w:t>юган. По состоянию на 01.01.2019</w:t>
      </w:r>
      <w:r>
        <w:rPr>
          <w:rFonts w:ascii="Times New Roman" w:hAnsi="Times New Roman" w:cs="Times New Roman"/>
          <w:sz w:val="24"/>
          <w:szCs w:val="24"/>
        </w:rPr>
        <w:t xml:space="preserve"> года</w:t>
      </w:r>
      <w:r w:rsidRPr="00542F5C">
        <w:rPr>
          <w:rFonts w:ascii="Times New Roman" w:hAnsi="Times New Roman" w:cs="Times New Roman"/>
          <w:sz w:val="24"/>
          <w:szCs w:val="24"/>
        </w:rPr>
        <w:t xml:space="preserve"> жилищный фонд </w:t>
      </w:r>
      <w:r w:rsidR="008F66AC">
        <w:rPr>
          <w:rFonts w:ascii="Times New Roman" w:hAnsi="Times New Roman" w:cs="Times New Roman"/>
          <w:sz w:val="24"/>
          <w:szCs w:val="24"/>
        </w:rPr>
        <w:t xml:space="preserve">Нововасюганского сельского поселения </w:t>
      </w:r>
      <w:r w:rsidRPr="00542F5C">
        <w:rPr>
          <w:rFonts w:ascii="Times New Roman" w:hAnsi="Times New Roman" w:cs="Times New Roman"/>
          <w:sz w:val="24"/>
          <w:szCs w:val="24"/>
        </w:rPr>
        <w:t xml:space="preserve">составил </w:t>
      </w:r>
      <w:r w:rsidR="008F66AC">
        <w:rPr>
          <w:rFonts w:ascii="Times New Roman" w:hAnsi="Times New Roman" w:cs="Times New Roman"/>
          <w:sz w:val="24"/>
          <w:szCs w:val="24"/>
        </w:rPr>
        <w:t>50,8</w:t>
      </w:r>
      <w:r>
        <w:rPr>
          <w:rFonts w:ascii="Times New Roman" w:hAnsi="Times New Roman" w:cs="Times New Roman"/>
          <w:sz w:val="24"/>
          <w:szCs w:val="24"/>
        </w:rPr>
        <w:t>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w:t>
      </w:r>
      <w:r w:rsidR="008F66AC">
        <w:rPr>
          <w:rFonts w:ascii="Times New Roman" w:hAnsi="Times New Roman" w:cs="Times New Roman"/>
          <w:sz w:val="24"/>
          <w:szCs w:val="24"/>
        </w:rPr>
        <w:t>иципальная собственность  - 1,65</w:t>
      </w:r>
      <w:r>
        <w:rPr>
          <w:rFonts w:ascii="Times New Roman" w:hAnsi="Times New Roman" w:cs="Times New Roman"/>
          <w:sz w:val="24"/>
          <w:szCs w:val="24"/>
        </w:rPr>
        <w:t xml:space="preserve"> тыс. кв.м</w:t>
      </w:r>
    </w:p>
    <w:p w:rsidR="004F3556" w:rsidRDefault="008F66AC"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49,24</w:t>
      </w:r>
      <w:r w:rsidR="004F3556">
        <w:rPr>
          <w:rFonts w:ascii="Times New Roman" w:hAnsi="Times New Roman" w:cs="Times New Roman"/>
          <w:sz w:val="24"/>
          <w:szCs w:val="24"/>
        </w:rPr>
        <w:t xml:space="preserve">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sidR="008F66AC">
        <w:rPr>
          <w:rFonts w:ascii="Times New Roman" w:hAnsi="Times New Roman" w:cs="Times New Roman"/>
          <w:sz w:val="24"/>
          <w:szCs w:val="24"/>
        </w:rPr>
        <w:t>:</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w:t>
      </w:r>
      <w:r w:rsidR="008F66AC">
        <w:rPr>
          <w:rFonts w:ascii="Times New Roman" w:hAnsi="Times New Roman" w:cs="Times New Roman"/>
          <w:sz w:val="24"/>
          <w:szCs w:val="24"/>
        </w:rPr>
        <w:t>, домов блокированной застройки,</w:t>
      </w:r>
      <w:r w:rsidRPr="00542F5C">
        <w:rPr>
          <w:rFonts w:ascii="Times New Roman" w:hAnsi="Times New Roman" w:cs="Times New Roman"/>
          <w:sz w:val="24"/>
          <w:szCs w:val="24"/>
        </w:rPr>
        <w:t xml:space="preserve"> многоквартирных домов</w:t>
      </w:r>
      <w:r w:rsidR="008F66AC">
        <w:rPr>
          <w:rFonts w:ascii="Times New Roman" w:hAnsi="Times New Roman" w:cs="Times New Roman"/>
          <w:sz w:val="24"/>
          <w:szCs w:val="24"/>
        </w:rPr>
        <w:t xml:space="preserve"> (МКД)</w:t>
      </w:r>
      <w:r w:rsidRPr="00542F5C">
        <w:rPr>
          <w:rFonts w:ascii="Times New Roman" w:hAnsi="Times New Roman" w:cs="Times New Roman"/>
          <w:sz w:val="24"/>
          <w:szCs w:val="24"/>
        </w:rPr>
        <w:t>.</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8F66AC"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Дом блокированной застройки</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8F66AC"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601</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w:t>
      </w:r>
      <w:r w:rsidR="008F66AC">
        <w:rPr>
          <w:rFonts w:ascii="Times New Roman" w:hAnsi="Times New Roman" w:cs="Times New Roman"/>
          <w:sz w:val="24"/>
          <w:szCs w:val="24"/>
        </w:rPr>
        <w:t xml:space="preserve">ичение частного жилищного фонда, что составляет 96,8%. </w:t>
      </w:r>
      <w:r w:rsidRPr="00542F5C">
        <w:rPr>
          <w:rFonts w:ascii="Times New Roman" w:hAnsi="Times New Roman" w:cs="Times New Roman"/>
          <w:sz w:val="24"/>
          <w:szCs w:val="24"/>
        </w:rPr>
        <w:t>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Уровень обеспеченности жилищной площадью </w:t>
      </w:r>
      <w:r>
        <w:rPr>
          <w:rFonts w:ascii="Times New Roman" w:hAnsi="Times New Roman" w:cs="Times New Roman"/>
          <w:sz w:val="24"/>
          <w:szCs w:val="24"/>
        </w:rPr>
        <w:t>на территории Нововасюганского сельского поселения</w:t>
      </w:r>
      <w:r>
        <w:rPr>
          <w:rStyle w:val="24"/>
          <w:rFonts w:eastAsiaTheme="minorEastAsia"/>
        </w:rPr>
        <w:t xml:space="preserve"> составляет 18</w:t>
      </w:r>
      <w:r w:rsidRPr="00542F5C">
        <w:rPr>
          <w:rStyle w:val="24"/>
          <w:rFonts w:eastAsiaTheme="minorEastAsia"/>
        </w:rPr>
        <w:t xml:space="preserve">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w:t>
      </w:r>
    </w:p>
    <w:p w:rsidR="008F66A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Благоустройство жилищного фонда Нововасюганского сельского поселения </w:t>
      </w:r>
      <w:r>
        <w:rPr>
          <w:rFonts w:ascii="Times New Roman" w:hAnsi="Times New Roman" w:cs="Times New Roman"/>
          <w:sz w:val="24"/>
          <w:szCs w:val="24"/>
        </w:rPr>
        <w:t>по состоянию на 01.01.2019:</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подключенные к централизованному водоснабжению – 99% населения, </w:t>
      </w:r>
    </w:p>
    <w:p w:rsidR="008F66AC" w:rsidRDefault="008F66AC" w:rsidP="008F66AC">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подключенные к централизованному отоплению – 22,8% населения</w:t>
      </w:r>
      <w:r w:rsidRPr="00542F5C">
        <w:rPr>
          <w:rFonts w:ascii="Times New Roman" w:hAnsi="Times New Roman" w:cs="Times New Roman"/>
          <w:sz w:val="24"/>
          <w:szCs w:val="24"/>
        </w:rPr>
        <w:t xml:space="preserve">. </w:t>
      </w:r>
    </w:p>
    <w:p w:rsidR="008F66AC" w:rsidRPr="00542F5C"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w:t>
      </w:r>
      <w:r>
        <w:rPr>
          <w:rFonts w:ascii="Times New Roman" w:hAnsi="Times New Roman" w:cs="Times New Roman"/>
          <w:sz w:val="24"/>
          <w:szCs w:val="24"/>
        </w:rPr>
        <w:t>К</w:t>
      </w:r>
      <w:r w:rsidRPr="00542F5C">
        <w:rPr>
          <w:rFonts w:ascii="Times New Roman" w:hAnsi="Times New Roman" w:cs="Times New Roman"/>
          <w:sz w:val="24"/>
          <w:szCs w:val="24"/>
        </w:rPr>
        <w:t>О и ЖБО</w:t>
      </w:r>
      <w:r>
        <w:rPr>
          <w:rFonts w:ascii="Times New Roman" w:hAnsi="Times New Roman" w:cs="Times New Roman"/>
          <w:sz w:val="24"/>
          <w:szCs w:val="24"/>
        </w:rPr>
        <w:t xml:space="preserve"> отсутствуют</w:t>
      </w:r>
      <w:r w:rsidRPr="00542F5C">
        <w:rPr>
          <w:rFonts w:ascii="Times New Roman" w:hAnsi="Times New Roman" w:cs="Times New Roman"/>
          <w:sz w:val="24"/>
          <w:szCs w:val="24"/>
        </w:rPr>
        <w:t>.</w:t>
      </w:r>
    </w:p>
    <w:p w:rsidR="004F3556" w:rsidRDefault="008F66AC" w:rsidP="008F66AC">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2019</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r w:rsidR="008F66AC">
        <w:rPr>
          <w:sz w:val="24"/>
          <w:szCs w:val="24"/>
        </w:rPr>
        <w:t xml:space="preserve"> Нововасюганское сельское поселение</w:t>
      </w:r>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28</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1226C2"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w:t>
      </w:r>
      <w:r w:rsidR="001226C2">
        <w:rPr>
          <w:rFonts w:ascii="Times New Roman" w:hAnsi="Times New Roman" w:cs="Times New Roman"/>
          <w:sz w:val="24"/>
          <w:szCs w:val="24"/>
        </w:rPr>
        <w:t>ва в Каргасокском районе на 2015-2019</w:t>
      </w:r>
      <w:r w:rsidRPr="004F3556">
        <w:rPr>
          <w:rFonts w:ascii="Times New Roman" w:hAnsi="Times New Roman" w:cs="Times New Roman"/>
          <w:sz w:val="24"/>
          <w:szCs w:val="24"/>
        </w:rPr>
        <w:t xml:space="preserve"> годы», утвержденная Постановлением </w:t>
      </w:r>
      <w:r w:rsidR="001226C2">
        <w:rPr>
          <w:rFonts w:ascii="Times New Roman" w:hAnsi="Times New Roman" w:cs="Times New Roman"/>
          <w:sz w:val="24"/>
          <w:szCs w:val="24"/>
        </w:rPr>
        <w:t>Администрации Каргасокского района от 12.09.2014 № 213</w:t>
      </w:r>
      <w:r w:rsidRPr="004F3556">
        <w:rPr>
          <w:rFonts w:ascii="Times New Roman" w:hAnsi="Times New Roman" w:cs="Times New Roman"/>
          <w:sz w:val="24"/>
          <w:szCs w:val="24"/>
        </w:rPr>
        <w:t xml:space="preserve"> (изм. в №</w:t>
      </w:r>
      <w:r w:rsidR="001226C2">
        <w:rPr>
          <w:rFonts w:ascii="Times New Roman" w:hAnsi="Times New Roman" w:cs="Times New Roman"/>
          <w:sz w:val="24"/>
          <w:szCs w:val="24"/>
        </w:rPr>
        <w:t xml:space="preserve"> 242 от 29.12.2015</w:t>
      </w:r>
      <w:r w:rsidRPr="004F3556">
        <w:rPr>
          <w:rFonts w:ascii="Times New Roman" w:hAnsi="Times New Roman" w:cs="Times New Roman"/>
          <w:sz w:val="24"/>
          <w:szCs w:val="24"/>
        </w:rPr>
        <w:t>).</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w:t>
      </w:r>
      <w:r w:rsidR="004E7B46">
        <w:rPr>
          <w:rFonts w:ascii="Times New Roman" w:hAnsi="Times New Roman" w:cs="Times New Roman"/>
          <w:sz w:val="24"/>
          <w:szCs w:val="24"/>
        </w:rPr>
        <w:t>и предприятиями</w:t>
      </w:r>
      <w:r w:rsidRPr="00986F34">
        <w:rPr>
          <w:rFonts w:ascii="Times New Roman" w:hAnsi="Times New Roman" w:cs="Times New Roman"/>
          <w:sz w:val="24"/>
          <w:szCs w:val="24"/>
        </w:rPr>
        <w:t>.</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B6480"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Нововасюганского сельского поселения находится 3 котельных, обслуживающих население, коммунальный комплекс и социальную сферу. Тепловые сети в двухтрубном исполнении, протяженностью 12,936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074375">
        <w:tc>
          <w:tcPr>
            <w:tcW w:w="564"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07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3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8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074375">
        <w:tc>
          <w:tcPr>
            <w:tcW w:w="564" w:type="dxa"/>
            <w:vMerge/>
          </w:tcPr>
          <w:p w:rsidR="00C3691C" w:rsidRDefault="00C3691C" w:rsidP="00806480">
            <w:pPr>
              <w:widowControl w:val="0"/>
              <w:tabs>
                <w:tab w:val="left" w:pos="-1843"/>
              </w:tabs>
              <w:rPr>
                <w:rFonts w:ascii="Times New Roman" w:hAnsi="Times New Roman" w:cs="Times New Roman"/>
                <w:sz w:val="24"/>
                <w:szCs w:val="24"/>
              </w:rPr>
            </w:pPr>
          </w:p>
        </w:tc>
        <w:tc>
          <w:tcPr>
            <w:tcW w:w="2076" w:type="dxa"/>
            <w:vMerge/>
          </w:tcPr>
          <w:p w:rsidR="00C3691C" w:rsidRDefault="00C3691C" w:rsidP="00806480">
            <w:pPr>
              <w:widowControl w:val="0"/>
              <w:tabs>
                <w:tab w:val="left" w:pos="-1843"/>
              </w:tabs>
              <w:rPr>
                <w:rFonts w:ascii="Times New Roman" w:hAnsi="Times New Roman" w:cs="Times New Roman"/>
                <w:sz w:val="24"/>
                <w:szCs w:val="24"/>
              </w:rPr>
            </w:pPr>
          </w:p>
        </w:tc>
        <w:tc>
          <w:tcPr>
            <w:tcW w:w="139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4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87"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074375">
        <w:tc>
          <w:tcPr>
            <w:tcW w:w="564"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076"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39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4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8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074375" w:rsidRDefault="00074375" w:rsidP="001226C2">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феврале 2017 года был произведен капитальный ремонт скважины № 10, в том числе с заменой фильтрующего элемента и насосного оборудования. После произведенного капитального ремонта скважины № 10 в работе поочередно обе скважины.</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001226C2">
        <w:rPr>
          <w:rFonts w:ascii="Times New Roman" w:hAnsi="Times New Roman" w:cs="Times New Roman"/>
          <w:sz w:val="24"/>
          <w:szCs w:val="24"/>
        </w:rPr>
        <w:t>27</w:t>
      </w:r>
      <w:r w:rsidRPr="00986F34">
        <w:rPr>
          <w:rFonts w:ascii="Times New Roman" w:hAnsi="Times New Roman" w:cs="Times New Roman"/>
          <w:sz w:val="24"/>
          <w:szCs w:val="24"/>
        </w:rPr>
        <w:t>%.</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2016</w:t>
            </w:r>
            <w:r w:rsidR="007440BA" w:rsidRPr="004626F5">
              <w:rPr>
                <w:rFonts w:ascii="Times New Roman" w:hAnsi="Times New Roman" w:cs="Times New Roman"/>
              </w:rPr>
              <w:t xml:space="preserve"> год</w:t>
            </w:r>
          </w:p>
        </w:tc>
        <w:tc>
          <w:tcPr>
            <w:tcW w:w="1701"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2017</w:t>
            </w:r>
            <w:r w:rsidR="007440BA" w:rsidRPr="004626F5">
              <w:rPr>
                <w:rFonts w:ascii="Times New Roman" w:hAnsi="Times New Roman" w:cs="Times New Roman"/>
              </w:rPr>
              <w:t xml:space="preserve"> год</w:t>
            </w:r>
          </w:p>
        </w:tc>
        <w:tc>
          <w:tcPr>
            <w:tcW w:w="1518" w:type="dxa"/>
          </w:tcPr>
          <w:p w:rsidR="007440BA" w:rsidRPr="004626F5" w:rsidRDefault="001226C2" w:rsidP="007440BA">
            <w:pPr>
              <w:jc w:val="center"/>
              <w:rPr>
                <w:rFonts w:ascii="Times New Roman" w:hAnsi="Times New Roman" w:cs="Times New Roman"/>
              </w:rPr>
            </w:pPr>
            <w:r>
              <w:rPr>
                <w:rFonts w:ascii="Times New Roman" w:hAnsi="Times New Roman" w:cs="Times New Roman"/>
              </w:rPr>
              <w:t>2018</w:t>
            </w:r>
            <w:r w:rsidR="007440BA" w:rsidRPr="004626F5">
              <w:rPr>
                <w:rFonts w:ascii="Times New Roman" w:hAnsi="Times New Roman" w:cs="Times New Roman"/>
              </w:rPr>
              <w:t xml:space="preserve">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9</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42</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1226C2" w:rsidP="007440BA">
            <w:pPr>
              <w:jc w:val="center"/>
              <w:rPr>
                <w:rFonts w:ascii="Times New Roman" w:hAnsi="Times New Roman" w:cs="Times New Roman"/>
                <w:sz w:val="24"/>
                <w:szCs w:val="24"/>
              </w:rPr>
            </w:pPr>
            <w:r>
              <w:rPr>
                <w:rFonts w:ascii="Times New Roman" w:hAnsi="Times New Roman" w:cs="Times New Roman"/>
                <w:sz w:val="24"/>
                <w:szCs w:val="24"/>
              </w:rPr>
              <w:t>78</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Структура производства, передачи </w:t>
      </w:r>
      <w:r w:rsidR="001226C2">
        <w:rPr>
          <w:rFonts w:ascii="Times New Roman" w:hAnsi="Times New Roman" w:cs="Times New Roman"/>
          <w:sz w:val="24"/>
          <w:szCs w:val="24"/>
        </w:rPr>
        <w:t>и потребления воды по факту 2018</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49,498</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xml:space="preserve">= </w:t>
      </w:r>
      <w:r w:rsidR="001226C2">
        <w:rPr>
          <w:rFonts w:ascii="Times New Roman" w:hAnsi="Times New Roman" w:cs="Times New Roman"/>
          <w:sz w:val="24"/>
          <w:szCs w:val="24"/>
        </w:rPr>
        <w:t>43,909</w:t>
      </w:r>
      <w:r w:rsidR="00484541">
        <w:rPr>
          <w:rFonts w:ascii="Times New Roman" w:hAnsi="Times New Roman" w:cs="Times New Roman"/>
          <w:sz w:val="24"/>
          <w:szCs w:val="24"/>
        </w:rPr>
        <w:t xml:space="preserve">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xml:space="preserve">= </w:t>
      </w:r>
      <w:r w:rsidR="001226C2">
        <w:rPr>
          <w:rFonts w:ascii="Times New Roman" w:hAnsi="Times New Roman" w:cs="Times New Roman"/>
          <w:sz w:val="24"/>
          <w:szCs w:val="24"/>
        </w:rPr>
        <w:t>35,148</w:t>
      </w:r>
      <w:r w:rsidRPr="000D31B1">
        <w:rPr>
          <w:rFonts w:ascii="Times New Roman" w:hAnsi="Times New Roman" w:cs="Times New Roman"/>
          <w:sz w:val="24"/>
          <w:szCs w:val="24"/>
        </w:rPr>
        <w:t xml:space="preserve">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1226C2" w:rsidRDefault="007950C1" w:rsidP="001226C2">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Утечки и неучтен</w:t>
      </w:r>
      <w:r w:rsidR="001226C2">
        <w:rPr>
          <w:rFonts w:ascii="Times New Roman" w:hAnsi="Times New Roman" w:cs="Times New Roman"/>
          <w:sz w:val="24"/>
          <w:szCs w:val="24"/>
        </w:rPr>
        <w:t>ный расход воды составили в 2018</w:t>
      </w:r>
      <w:r w:rsidRPr="000D31B1">
        <w:rPr>
          <w:rFonts w:ascii="Times New Roman" w:hAnsi="Times New Roman" w:cs="Times New Roman"/>
          <w:sz w:val="24"/>
          <w:szCs w:val="24"/>
        </w:rPr>
        <w:t xml:space="preserve"> г. </w:t>
      </w:r>
      <w:r w:rsidR="001226C2">
        <w:rPr>
          <w:rFonts w:ascii="Times New Roman" w:hAnsi="Times New Roman" w:cs="Times New Roman"/>
          <w:sz w:val="24"/>
          <w:szCs w:val="24"/>
        </w:rPr>
        <w:t>8,761</w:t>
      </w:r>
      <w:r w:rsidRPr="000D31B1">
        <w:rPr>
          <w:rFonts w:ascii="Times New Roman" w:hAnsi="Times New Roman" w:cs="Times New Roman"/>
          <w:sz w:val="24"/>
          <w:szCs w:val="24"/>
        </w:rPr>
        <w:t xml:space="preserve"> тыс. куб. м., что составило </w:t>
      </w:r>
    </w:p>
    <w:p w:rsidR="007950C1" w:rsidRPr="000D31B1" w:rsidRDefault="007950C1" w:rsidP="001226C2">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2016</w:t>
            </w:r>
            <w:r w:rsidR="00484541" w:rsidRPr="004626F5">
              <w:rPr>
                <w:rStyle w:val="24"/>
                <w:rFonts w:eastAsiaTheme="minorEastAsia"/>
                <w:sz w:val="22"/>
                <w:szCs w:val="22"/>
              </w:rPr>
              <w:t xml:space="preserve"> год</w:t>
            </w:r>
          </w:p>
        </w:tc>
        <w:tc>
          <w:tcPr>
            <w:tcW w:w="1559" w:type="dxa"/>
            <w:vAlign w:val="center"/>
          </w:tcPr>
          <w:p w:rsidR="00484541" w:rsidRPr="004626F5" w:rsidRDefault="001226C2" w:rsidP="00484541">
            <w:pPr>
              <w:spacing w:line="240" w:lineRule="exact"/>
              <w:ind w:left="240"/>
              <w:jc w:val="center"/>
              <w:rPr>
                <w:rFonts w:ascii="Times New Roman" w:hAnsi="Times New Roman" w:cs="Times New Roman"/>
                <w:highlight w:val="cyan"/>
              </w:rPr>
            </w:pPr>
            <w:r>
              <w:rPr>
                <w:rStyle w:val="24"/>
                <w:rFonts w:eastAsiaTheme="minorEastAsia"/>
                <w:sz w:val="22"/>
                <w:szCs w:val="22"/>
              </w:rPr>
              <w:t>2017</w:t>
            </w:r>
            <w:r w:rsidR="00484541" w:rsidRPr="004626F5">
              <w:rPr>
                <w:rStyle w:val="24"/>
                <w:rFonts w:eastAsiaTheme="minorEastAsia"/>
                <w:sz w:val="22"/>
                <w:szCs w:val="22"/>
              </w:rPr>
              <w:t xml:space="preserve"> год</w:t>
            </w:r>
          </w:p>
        </w:tc>
        <w:tc>
          <w:tcPr>
            <w:tcW w:w="1376" w:type="dxa"/>
            <w:vAlign w:val="center"/>
          </w:tcPr>
          <w:p w:rsidR="00484541" w:rsidRPr="004626F5" w:rsidRDefault="001226C2" w:rsidP="00484541">
            <w:pPr>
              <w:spacing w:line="240" w:lineRule="exact"/>
              <w:ind w:left="260"/>
              <w:jc w:val="center"/>
              <w:rPr>
                <w:rFonts w:ascii="Times New Roman" w:hAnsi="Times New Roman" w:cs="Times New Roman"/>
                <w:highlight w:val="cyan"/>
              </w:rPr>
            </w:pPr>
            <w:r>
              <w:rPr>
                <w:rStyle w:val="24"/>
                <w:rFonts w:eastAsiaTheme="minorEastAsia"/>
                <w:sz w:val="22"/>
                <w:szCs w:val="22"/>
              </w:rPr>
              <w:t>2018</w:t>
            </w:r>
            <w:r w:rsidR="00484541" w:rsidRPr="004626F5">
              <w:rPr>
                <w:rStyle w:val="24"/>
                <w:rFonts w:eastAsiaTheme="minorEastAsia"/>
                <w:sz w:val="22"/>
                <w:szCs w:val="22"/>
              </w:rPr>
              <w:t xml:space="preserve">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sidRPr="0040579B">
              <w:rPr>
                <w:rFonts w:ascii="Times New Roman" w:hAnsi="Times New Roman" w:cs="Times New Roman"/>
                <w:sz w:val="24"/>
                <w:szCs w:val="24"/>
              </w:rPr>
              <w:t>50,983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50,010</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49,498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45,693</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44,721</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43,909</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36,661</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35,784</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35,148</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28,326</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28,099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28,997</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9,032</w:t>
            </w:r>
          </w:p>
        </w:tc>
        <w:tc>
          <w:tcPr>
            <w:tcW w:w="1559"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8,919</w:t>
            </w:r>
          </w:p>
        </w:tc>
        <w:tc>
          <w:tcPr>
            <w:tcW w:w="1376" w:type="dxa"/>
            <w:vAlign w:val="center"/>
          </w:tcPr>
          <w:p w:rsidR="00484541" w:rsidRPr="0040579B" w:rsidRDefault="0040579B" w:rsidP="00484541">
            <w:pPr>
              <w:spacing w:line="240" w:lineRule="exact"/>
              <w:jc w:val="center"/>
              <w:rPr>
                <w:rFonts w:ascii="Times New Roman" w:hAnsi="Times New Roman" w:cs="Times New Roman"/>
                <w:sz w:val="24"/>
                <w:szCs w:val="24"/>
              </w:rPr>
            </w:pPr>
            <w:r>
              <w:rPr>
                <w:rFonts w:ascii="Times New Roman" w:hAnsi="Times New Roman" w:cs="Times New Roman"/>
                <w:sz w:val="24"/>
                <w:szCs w:val="24"/>
              </w:rPr>
              <w:t>8,761</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0579B" w:rsidRDefault="0040579B" w:rsidP="0040579B">
            <w:pPr>
              <w:spacing w:line="240" w:lineRule="exact"/>
              <w:jc w:val="center"/>
              <w:rPr>
                <w:rFonts w:ascii="Times New Roman" w:hAnsi="Times New Roman" w:cs="Times New Roman"/>
                <w:sz w:val="24"/>
                <w:szCs w:val="24"/>
              </w:rPr>
            </w:pPr>
            <w:r>
              <w:rPr>
                <w:rFonts w:ascii="Times New Roman" w:hAnsi="Times New Roman" w:cs="Times New Roman"/>
                <w:sz w:val="24"/>
                <w:szCs w:val="24"/>
              </w:rPr>
              <w:t>19,77</w:t>
            </w:r>
          </w:p>
        </w:tc>
        <w:tc>
          <w:tcPr>
            <w:tcW w:w="1559"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19,94</w:t>
            </w:r>
          </w:p>
        </w:tc>
        <w:tc>
          <w:tcPr>
            <w:tcW w:w="1376" w:type="dxa"/>
            <w:vAlign w:val="center"/>
          </w:tcPr>
          <w:p w:rsidR="00484541" w:rsidRPr="0040579B" w:rsidRDefault="0040579B" w:rsidP="0040579B">
            <w:pPr>
              <w:spacing w:line="240" w:lineRule="exact"/>
              <w:ind w:left="34"/>
              <w:jc w:val="center"/>
              <w:rPr>
                <w:rFonts w:ascii="Times New Roman" w:hAnsi="Times New Roman" w:cs="Times New Roman"/>
                <w:sz w:val="24"/>
                <w:szCs w:val="24"/>
              </w:rPr>
            </w:pPr>
            <w:r>
              <w:rPr>
                <w:rFonts w:ascii="Times New Roman" w:hAnsi="Times New Roman" w:cs="Times New Roman"/>
                <w:sz w:val="24"/>
                <w:szCs w:val="24"/>
              </w:rPr>
              <w:t>19,95</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40579B" w:rsidRDefault="0040579B" w:rsidP="0040579B">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Pr>
          <w:sz w:val="24"/>
          <w:szCs w:val="24"/>
        </w:rPr>
        <w:t>вовасюганское» за 2016-2018</w:t>
      </w:r>
      <w:r w:rsidRPr="00251D74">
        <w:rPr>
          <w:sz w:val="24"/>
          <w:szCs w:val="24"/>
        </w:rPr>
        <w:t xml:space="preserve"> годы показал, что данная деятельность имеет положительный и отрицательный </w:t>
      </w:r>
      <w:r>
        <w:rPr>
          <w:sz w:val="24"/>
          <w:szCs w:val="24"/>
        </w:rPr>
        <w:t xml:space="preserve">результат. </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В 2018 году, по сравнению с 2017 годом, себестоимость производства выросла на 39,6%. Это связано с передачей в мае 2017 года глубинного водопровода протяженностью 26,458 км и начислением амортизационных отчислений, а так же увеличением с 01.01.2018 года МРОТ. Дополнительные расходы не были предусмотрены при установлении тарифа на холодную воду на 2018 год и поэтому убыток по данному виду деятельности за год составил 1 538,7 тыс. рублей.</w:t>
      </w:r>
    </w:p>
    <w:p w:rsidR="0040579B" w:rsidRDefault="0040579B" w:rsidP="0040579B">
      <w:pPr>
        <w:pStyle w:val="210"/>
        <w:shd w:val="clear" w:color="auto" w:fill="auto"/>
        <w:spacing w:before="0" w:line="274" w:lineRule="exact"/>
        <w:ind w:right="160" w:firstLine="284"/>
        <w:jc w:val="both"/>
        <w:rPr>
          <w:sz w:val="24"/>
          <w:szCs w:val="24"/>
        </w:rPr>
      </w:pPr>
      <w:r>
        <w:rPr>
          <w:sz w:val="24"/>
          <w:szCs w:val="24"/>
        </w:rPr>
        <w:t>О</w:t>
      </w:r>
      <w:r w:rsidRPr="00251D74">
        <w:rPr>
          <w:sz w:val="24"/>
          <w:szCs w:val="24"/>
        </w:rPr>
        <w:t>бъем отпуска холодн</w:t>
      </w:r>
      <w:r>
        <w:rPr>
          <w:sz w:val="24"/>
          <w:szCs w:val="24"/>
        </w:rPr>
        <w:t>ой воды по приборам учета в 2018 году составил 91,5</w:t>
      </w:r>
      <w:r w:rsidRPr="00251D74">
        <w:rPr>
          <w:sz w:val="24"/>
          <w:szCs w:val="24"/>
        </w:rPr>
        <w:t>% от общего отпуска</w:t>
      </w:r>
      <w:r>
        <w:rPr>
          <w:sz w:val="24"/>
          <w:szCs w:val="24"/>
        </w:rPr>
        <w:t>.</w:t>
      </w:r>
    </w:p>
    <w:p w:rsidR="004626F5" w:rsidRDefault="00471253" w:rsidP="0040579B">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20"/>
        <w:gridCol w:w="1268"/>
        <w:gridCol w:w="1265"/>
        <w:gridCol w:w="1365"/>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2016</w:t>
            </w:r>
            <w:r w:rsidR="004626F5" w:rsidRPr="004626F5">
              <w:rPr>
                <w:rStyle w:val="24"/>
                <w:sz w:val="22"/>
                <w:szCs w:val="22"/>
              </w:rPr>
              <w:t xml:space="preserve"> год</w:t>
            </w:r>
          </w:p>
        </w:tc>
        <w:tc>
          <w:tcPr>
            <w:tcW w:w="12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2017</w:t>
            </w:r>
            <w:r w:rsidR="004626F5" w:rsidRPr="004626F5">
              <w:rPr>
                <w:rStyle w:val="24"/>
                <w:sz w:val="22"/>
                <w:szCs w:val="22"/>
              </w:rPr>
              <w:t xml:space="preserve"> год</w:t>
            </w:r>
          </w:p>
        </w:tc>
        <w:tc>
          <w:tcPr>
            <w:tcW w:w="1376" w:type="dxa"/>
            <w:vAlign w:val="center"/>
          </w:tcPr>
          <w:p w:rsidR="004626F5" w:rsidRPr="004626F5" w:rsidRDefault="0040579B" w:rsidP="004626F5">
            <w:pPr>
              <w:pStyle w:val="210"/>
              <w:shd w:val="clear" w:color="auto" w:fill="auto"/>
              <w:spacing w:before="0" w:line="240" w:lineRule="exact"/>
              <w:ind w:left="140" w:firstLine="0"/>
              <w:rPr>
                <w:highlight w:val="cyan"/>
              </w:rPr>
            </w:pPr>
            <w:r>
              <w:rPr>
                <w:rStyle w:val="24"/>
                <w:sz w:val="22"/>
                <w:szCs w:val="22"/>
              </w:rPr>
              <w:t>2018</w:t>
            </w:r>
            <w:r w:rsidR="004626F5" w:rsidRPr="004626F5">
              <w:rPr>
                <w:rStyle w:val="24"/>
                <w:sz w:val="22"/>
                <w:szCs w:val="22"/>
              </w:rPr>
              <w:t xml:space="preserve">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left="140" w:firstLine="0"/>
              <w:rPr>
                <w:sz w:val="24"/>
                <w:szCs w:val="24"/>
              </w:rPr>
            </w:pPr>
            <w:r w:rsidRPr="0040579B">
              <w:rPr>
                <w:sz w:val="24"/>
                <w:szCs w:val="24"/>
              </w:rPr>
              <w:t>+</w:t>
            </w:r>
            <w:r>
              <w:rPr>
                <w:sz w:val="24"/>
                <w:szCs w:val="24"/>
              </w:rPr>
              <w:t>216,9</w:t>
            </w:r>
          </w:p>
        </w:tc>
        <w:tc>
          <w:tcPr>
            <w:tcW w:w="12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-339,8</w:t>
            </w:r>
          </w:p>
        </w:tc>
        <w:tc>
          <w:tcPr>
            <w:tcW w:w="1376" w:type="dxa"/>
            <w:vAlign w:val="center"/>
          </w:tcPr>
          <w:p w:rsidR="004626F5" w:rsidRPr="0040579B" w:rsidRDefault="0040579B" w:rsidP="004626F5">
            <w:pPr>
              <w:pStyle w:val="210"/>
              <w:shd w:val="clear" w:color="auto" w:fill="auto"/>
              <w:spacing w:before="0" w:line="240" w:lineRule="exact"/>
              <w:ind w:left="140" w:firstLine="0"/>
              <w:rPr>
                <w:sz w:val="24"/>
                <w:szCs w:val="24"/>
              </w:rPr>
            </w:pPr>
            <w:r>
              <w:rPr>
                <w:sz w:val="24"/>
                <w:szCs w:val="24"/>
              </w:rPr>
              <w:t>-1538,7</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3272,0</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3373,4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3643,5</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3162,2</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3379,1</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3608,0</w:t>
            </w:r>
          </w:p>
        </w:tc>
      </w:tr>
      <w:tr w:rsidR="004626F5" w:rsidTr="0040579B">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56,001</w:t>
            </w:r>
          </w:p>
        </w:tc>
        <w:tc>
          <w:tcPr>
            <w:tcW w:w="12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55,223</w:t>
            </w:r>
          </w:p>
        </w:tc>
        <w:tc>
          <w:tcPr>
            <w:tcW w:w="1376" w:type="dxa"/>
            <w:vAlign w:val="center"/>
          </w:tcPr>
          <w:p w:rsidR="004626F5" w:rsidRPr="0040579B" w:rsidRDefault="0040579B" w:rsidP="0040579B">
            <w:pPr>
              <w:pStyle w:val="210"/>
              <w:shd w:val="clear" w:color="auto" w:fill="auto"/>
              <w:spacing w:before="0" w:line="240" w:lineRule="exact"/>
              <w:ind w:firstLine="0"/>
              <w:rPr>
                <w:sz w:val="24"/>
                <w:szCs w:val="24"/>
              </w:rPr>
            </w:pPr>
            <w:r>
              <w:rPr>
                <w:sz w:val="24"/>
                <w:szCs w:val="24"/>
              </w:rPr>
              <w:t>56,020</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36,661</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35,784</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35,148</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2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c>
          <w:tcPr>
            <w:tcW w:w="1376" w:type="dxa"/>
            <w:vAlign w:val="center"/>
          </w:tcPr>
          <w:p w:rsidR="004626F5" w:rsidRPr="0040579B" w:rsidRDefault="0040579B" w:rsidP="004626F5">
            <w:pPr>
              <w:pStyle w:val="210"/>
              <w:shd w:val="clear" w:color="auto" w:fill="auto"/>
              <w:spacing w:before="0" w:line="240" w:lineRule="exact"/>
              <w:ind w:firstLine="0"/>
              <w:rPr>
                <w:sz w:val="24"/>
                <w:szCs w:val="24"/>
              </w:rPr>
            </w:pPr>
            <w:r>
              <w:rPr>
                <w:sz w:val="24"/>
                <w:szCs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lastRenderedPageBreak/>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Выше проведенный анализ </w:t>
      </w:r>
      <w:r w:rsidR="000B7AE0">
        <w:rPr>
          <w:rFonts w:ascii="Times New Roman" w:hAnsi="Times New Roman" w:cs="Times New Roman"/>
          <w:sz w:val="24"/>
          <w:szCs w:val="24"/>
        </w:rPr>
        <w:t>показал, что данный вид деятельности предприятия имеет отрицательный финансовый результат.</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Pr>
          <w:rFonts w:ascii="Times New Roman" w:hAnsi="Times New Roman" w:cs="Times New Roman"/>
          <w:sz w:val="24"/>
          <w:szCs w:val="24"/>
        </w:rPr>
        <w:t>Строительство глубинного водопровода в с. Новый Васюган</w:t>
      </w:r>
      <w:r w:rsidR="007950C1" w:rsidRPr="004626F5">
        <w:rPr>
          <w:rFonts w:ascii="Times New Roman" w:hAnsi="Times New Roman" w:cs="Times New Roman"/>
          <w:sz w:val="24"/>
          <w:szCs w:val="24"/>
        </w:rPr>
        <w:t>.</w:t>
      </w:r>
    </w:p>
    <w:p w:rsidR="000B7AE0" w:rsidRDefault="000B7AE0"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w:t>
      </w:r>
      <w:r w:rsidR="000B7AE0">
        <w:rPr>
          <w:rFonts w:ascii="Times New Roman" w:hAnsi="Times New Roman" w:cs="Times New Roman"/>
          <w:sz w:val="24"/>
          <w:szCs w:val="24"/>
        </w:rPr>
        <w:t>122,72</w:t>
      </w:r>
      <w:r w:rsidRPr="004626F5">
        <w:rPr>
          <w:rFonts w:ascii="Times New Roman" w:hAnsi="Times New Roman" w:cs="Times New Roman"/>
          <w:sz w:val="24"/>
          <w:szCs w:val="24"/>
        </w:rPr>
        <w:t xml:space="preserve">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Подключенных к системе холодного водоснабжения – </w:t>
      </w:r>
      <w:r w:rsidR="000B7AE0">
        <w:rPr>
          <w:rFonts w:ascii="Times New Roman" w:hAnsi="Times New Roman" w:cs="Times New Roman"/>
          <w:sz w:val="24"/>
          <w:szCs w:val="24"/>
        </w:rPr>
        <w:t>892</w:t>
      </w:r>
      <w:r w:rsidRPr="004626F5">
        <w:rPr>
          <w:rFonts w:ascii="Times New Roman" w:hAnsi="Times New Roman" w:cs="Times New Roman"/>
          <w:sz w:val="24"/>
          <w:szCs w:val="24"/>
        </w:rPr>
        <w:t xml:space="preserve">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 xml:space="preserve">(с наличием  </w:t>
      </w:r>
      <w:r w:rsidR="000B7AE0">
        <w:rPr>
          <w:rFonts w:ascii="Times New Roman" w:hAnsi="Times New Roman" w:cs="Times New Roman"/>
          <w:sz w:val="24"/>
          <w:szCs w:val="24"/>
        </w:rPr>
        <w:t>выгребной ямы</w:t>
      </w:r>
      <w:r w:rsidR="004626F5">
        <w:rPr>
          <w:rFonts w:ascii="Times New Roman" w:hAnsi="Times New Roman" w:cs="Times New Roman"/>
          <w:sz w:val="24"/>
          <w:szCs w:val="24"/>
        </w:rPr>
        <w:t>)- 2,42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(без наличия </w:t>
      </w:r>
      <w:r w:rsidR="000B7AE0">
        <w:rPr>
          <w:rFonts w:ascii="Times New Roman" w:hAnsi="Times New Roman" w:cs="Times New Roman"/>
          <w:sz w:val="24"/>
          <w:szCs w:val="24"/>
        </w:rPr>
        <w:t>выгребной ямы</w:t>
      </w:r>
      <w:r w:rsidRPr="004626F5">
        <w:rPr>
          <w:rFonts w:ascii="Times New Roman" w:hAnsi="Times New Roman" w:cs="Times New Roman"/>
          <w:sz w:val="24"/>
          <w:szCs w:val="24"/>
        </w:rPr>
        <w:t>)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lastRenderedPageBreak/>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0B7AE0" w:rsidRPr="00FA160F" w:rsidRDefault="000B7AE0" w:rsidP="000B7AE0">
      <w:pPr>
        <w:spacing w:after="0" w:line="274" w:lineRule="exact"/>
        <w:ind w:firstLine="284"/>
        <w:jc w:val="both"/>
        <w:rPr>
          <w:rFonts w:ascii="Times New Roman" w:hAnsi="Times New Roman" w:cs="Times New Roman"/>
          <w:sz w:val="24"/>
          <w:szCs w:val="24"/>
        </w:rPr>
      </w:pPr>
      <w:r w:rsidRPr="00FA160F">
        <w:rPr>
          <w:rFonts w:ascii="Times New Roman" w:hAnsi="Times New Roman" w:cs="Times New Roman"/>
          <w:sz w:val="24"/>
          <w:szCs w:val="24"/>
        </w:rPr>
        <w:t>Теплоснабжение на территории Нововасюганского сельского поселения осуществляет МУП «ЖКХ Нововасюганское».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Основные технологические показатели:</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теплоснабжения – 3 котельные</w:t>
      </w:r>
    </w:p>
    <w:p w:rsidR="000B7AE0" w:rsidRPr="004626F5"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Установленная суммарная мощность — </w:t>
      </w:r>
      <w:r>
        <w:rPr>
          <w:rFonts w:ascii="Times New Roman" w:hAnsi="Times New Roman" w:cs="Times New Roman"/>
          <w:sz w:val="24"/>
          <w:szCs w:val="24"/>
        </w:rPr>
        <w:t>13,33</w:t>
      </w:r>
      <w:r w:rsidRPr="004626F5">
        <w:rPr>
          <w:rFonts w:ascii="Times New Roman" w:hAnsi="Times New Roman" w:cs="Times New Roman"/>
          <w:sz w:val="24"/>
          <w:szCs w:val="24"/>
        </w:rPr>
        <w:t xml:space="preserve"> Гкал/ч</w:t>
      </w:r>
    </w:p>
    <w:p w:rsidR="000B7AE0" w:rsidRPr="004626F5" w:rsidRDefault="000B7AE0" w:rsidP="000B7AE0">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Оборудование - 6</w:t>
      </w:r>
      <w:r w:rsidRPr="004626F5">
        <w:rPr>
          <w:rFonts w:ascii="Times New Roman" w:hAnsi="Times New Roman" w:cs="Times New Roman"/>
          <w:sz w:val="24"/>
          <w:szCs w:val="24"/>
        </w:rPr>
        <w:t xml:space="preserve"> котлов</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Pr>
          <w:rFonts w:ascii="Times New Roman" w:hAnsi="Times New Roman" w:cs="Times New Roman"/>
          <w:sz w:val="24"/>
          <w:szCs w:val="24"/>
        </w:rPr>
        <w:t xml:space="preserve">ых сетей по состоянию на 01.01.2019 составляет 12,936 км, </w:t>
      </w:r>
      <w:r w:rsidRPr="00986F34">
        <w:rPr>
          <w:rFonts w:ascii="Times New Roman" w:hAnsi="Times New Roman" w:cs="Times New Roman"/>
          <w:sz w:val="24"/>
          <w:szCs w:val="24"/>
        </w:rPr>
        <w:t xml:space="preserve">в том числе в двухтрубном исполнении </w:t>
      </w:r>
      <w:r>
        <w:rPr>
          <w:rFonts w:ascii="Times New Roman" w:hAnsi="Times New Roman" w:cs="Times New Roman"/>
          <w:sz w:val="24"/>
          <w:szCs w:val="24"/>
        </w:rPr>
        <w:t>12,936</w:t>
      </w:r>
      <w:r w:rsidRPr="00986F34">
        <w:rPr>
          <w:rFonts w:ascii="Times New Roman" w:hAnsi="Times New Roman" w:cs="Times New Roman"/>
          <w:sz w:val="24"/>
          <w:szCs w:val="24"/>
        </w:rPr>
        <w:t xml:space="preserve"> км. Прокладка трубопроводов тепловых сетей подземная </w:t>
      </w:r>
      <w:r>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w:t>
      </w:r>
      <w:r>
        <w:rPr>
          <w:rFonts w:ascii="Times New Roman" w:hAnsi="Times New Roman" w:cs="Times New Roman"/>
          <w:sz w:val="24"/>
          <w:szCs w:val="24"/>
        </w:rPr>
        <w:t xml:space="preserve">вание отпуска тепла центральное. </w:t>
      </w:r>
      <w:r>
        <w:rPr>
          <w:rFonts w:ascii="Times New Roman" w:hAnsi="Times New Roman"/>
          <w:sz w:val="24"/>
          <w:szCs w:val="24"/>
        </w:rPr>
        <w:t>На предприятии имеется график тепловых нагрузок</w:t>
      </w:r>
      <w:r w:rsidRPr="0016724F">
        <w:rPr>
          <w:rFonts w:ascii="Times New Roman" w:hAnsi="Times New Roman"/>
          <w:sz w:val="24"/>
          <w:szCs w:val="24"/>
        </w:rPr>
        <w:t xml:space="preserve"> </w:t>
      </w:r>
      <w:r>
        <w:rPr>
          <w:rFonts w:ascii="Times New Roman" w:hAnsi="Times New Roman"/>
          <w:sz w:val="24"/>
          <w:szCs w:val="24"/>
        </w:rPr>
        <w:t>80/60, который утверждается директором МУП «ЖКХ Нововасюганское». Согласно этого графика регулируется температура подачи теплоносителя.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0B7AE0" w:rsidRPr="00986F34"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Pr>
          <w:rFonts w:ascii="Times New Roman" w:hAnsi="Times New Roman" w:cs="Times New Roman"/>
          <w:sz w:val="24"/>
          <w:szCs w:val="24"/>
        </w:rPr>
        <w:t>каждой котельной установлено по два котла: 1-рабочий, 1-резервный</w:t>
      </w:r>
      <w:r w:rsidRPr="00986F34">
        <w:rPr>
          <w:rFonts w:ascii="Times New Roman" w:hAnsi="Times New Roman" w:cs="Times New Roman"/>
          <w:sz w:val="24"/>
          <w:szCs w:val="24"/>
        </w:rPr>
        <w:t>.</w:t>
      </w:r>
      <w:r>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w:t>
      </w:r>
      <w:r>
        <w:rPr>
          <w:rFonts w:ascii="Times New Roman" w:hAnsi="Times New Roman" w:cs="Times New Roman"/>
          <w:sz w:val="24"/>
          <w:szCs w:val="24"/>
        </w:rPr>
        <w:t xml:space="preserve"> рабочего котла</w:t>
      </w:r>
      <w:r w:rsidRPr="00986F34">
        <w:rPr>
          <w:rFonts w:ascii="Times New Roman" w:hAnsi="Times New Roman" w:cs="Times New Roman"/>
          <w:sz w:val="24"/>
          <w:szCs w:val="24"/>
        </w:rPr>
        <w:t xml:space="preserve"> переходят на резервный.</w:t>
      </w:r>
    </w:p>
    <w:p w:rsidR="000B7AE0" w:rsidRDefault="000B7AE0" w:rsidP="000B7AE0">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w:t>
      </w:r>
      <w:r>
        <w:rPr>
          <w:rFonts w:ascii="Times New Roman" w:hAnsi="Times New Roman" w:cs="Times New Roman"/>
          <w:sz w:val="24"/>
          <w:szCs w:val="24"/>
        </w:rPr>
        <w:t>ериода — 243 дня (по данным 2018</w:t>
      </w:r>
      <w:r w:rsidRPr="004626F5">
        <w:rPr>
          <w:rFonts w:ascii="Times New Roman" w:hAnsi="Times New Roman" w:cs="Times New Roman"/>
          <w:sz w:val="24"/>
          <w:szCs w:val="24"/>
        </w:rPr>
        <w:t xml:space="preserve">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xml:space="preserve">На предприятии были проведены следующие мероприятия: </w:t>
      </w:r>
    </w:p>
    <w:p w:rsidR="000B7AE0" w:rsidRPr="0042223A"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техническое освидетельствование дымовых труб каждой котельной № 1,3,4 (декабрь 2016 года)</w:t>
      </w:r>
    </w:p>
    <w:p w:rsidR="000B7AE0" w:rsidRDefault="000B7AE0" w:rsidP="000B7AE0">
      <w:pPr>
        <w:spacing w:after="0" w:line="240" w:lineRule="auto"/>
        <w:ind w:firstLine="284"/>
        <w:jc w:val="both"/>
        <w:rPr>
          <w:rFonts w:ascii="Times New Roman" w:hAnsi="Times New Roman"/>
          <w:sz w:val="24"/>
          <w:szCs w:val="24"/>
        </w:rPr>
      </w:pPr>
      <w:r>
        <w:rPr>
          <w:rFonts w:ascii="Times New Roman" w:hAnsi="Times New Roman"/>
          <w:sz w:val="24"/>
          <w:szCs w:val="24"/>
        </w:rPr>
        <w:t>- режимно-наладочные испытания водогрейных котлов на жидком топливе в каждой котельной № 1,3,4 (ноябрь 2017 года).</w:t>
      </w:r>
    </w:p>
    <w:p w:rsidR="000B7AE0" w:rsidRDefault="000B7AE0" w:rsidP="000B7AE0">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Удельный расход электроэнергии на выработку тепла превышает нормативный </w:t>
      </w:r>
      <w:r>
        <w:rPr>
          <w:rFonts w:ascii="Times New Roman" w:hAnsi="Times New Roman" w:cs="Times New Roman"/>
          <w:sz w:val="24"/>
          <w:szCs w:val="24"/>
        </w:rPr>
        <w:t>(19 кВт-ч/Гкал) в 1,5 раза, что</w:t>
      </w:r>
      <w:r w:rsidRPr="00986F34">
        <w:rPr>
          <w:rFonts w:ascii="Times New Roman" w:hAnsi="Times New Roman" w:cs="Times New Roman"/>
          <w:sz w:val="24"/>
          <w:szCs w:val="24"/>
        </w:rPr>
        <w:t xml:space="preserve"> при высокой стоимости электрической энергии значительно увеличивает себестоимость производства и транспортировки тепловой энергии. Причиной</w:t>
      </w:r>
      <w:r>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0B7AE0" w:rsidRDefault="000B7AE0" w:rsidP="000B7AE0">
      <w:pPr>
        <w:spacing w:after="0" w:line="274" w:lineRule="exact"/>
        <w:ind w:firstLine="284"/>
        <w:jc w:val="both"/>
        <w:rPr>
          <w:rFonts w:ascii="Times New Roman" w:hAnsi="Times New Roman" w:cs="Times New Roman"/>
          <w:sz w:val="24"/>
          <w:szCs w:val="24"/>
        </w:rPr>
      </w:pPr>
    </w:p>
    <w:p w:rsidR="000B7AE0" w:rsidRPr="006D5A53" w:rsidRDefault="000B7AE0" w:rsidP="000B7AE0">
      <w:pPr>
        <w:spacing w:after="0" w:line="274" w:lineRule="exact"/>
        <w:ind w:firstLine="284"/>
        <w:jc w:val="both"/>
        <w:rPr>
          <w:rFonts w:ascii="Times New Roman" w:hAnsi="Times New Roman" w:cs="Times New Roman"/>
          <w:sz w:val="24"/>
          <w:szCs w:val="24"/>
        </w:rPr>
      </w:pPr>
      <w:r w:rsidRPr="006D5A53">
        <w:rPr>
          <w:rFonts w:ascii="Times New Roman" w:hAnsi="Times New Roman" w:cs="Times New Roman"/>
          <w:sz w:val="24"/>
          <w:szCs w:val="24"/>
        </w:rPr>
        <w:t>Расход энергетичес</w:t>
      </w:r>
      <w:r>
        <w:rPr>
          <w:rFonts w:ascii="Times New Roman" w:hAnsi="Times New Roman" w:cs="Times New Roman"/>
          <w:sz w:val="24"/>
          <w:szCs w:val="24"/>
        </w:rPr>
        <w:t>ких ресурсов котельной факт 2018</w:t>
      </w:r>
      <w:r w:rsidRPr="006D5A53">
        <w:rPr>
          <w:rFonts w:ascii="Times New Roman" w:hAnsi="Times New Roman" w:cs="Times New Roman"/>
          <w:sz w:val="24"/>
          <w:szCs w:val="24"/>
        </w:rPr>
        <w:t xml:space="preserve"> года                                 Таблица № 10</w:t>
      </w:r>
    </w:p>
    <w:p w:rsidR="000B7AE0" w:rsidRPr="006D5A53" w:rsidRDefault="000B7AE0" w:rsidP="000B7AE0">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0B7AE0" w:rsidRPr="006D5A53" w:rsidTr="000841FB">
        <w:tc>
          <w:tcPr>
            <w:tcW w:w="1933"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Наименование котельной</w:t>
            </w:r>
          </w:p>
        </w:tc>
        <w:tc>
          <w:tcPr>
            <w:tcW w:w="1261"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Вид топлива</w:t>
            </w:r>
          </w:p>
        </w:tc>
        <w:tc>
          <w:tcPr>
            <w:tcW w:w="1688"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топлива, тонн</w:t>
            </w:r>
          </w:p>
        </w:tc>
        <w:tc>
          <w:tcPr>
            <w:tcW w:w="179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Выработка т/энергии, Гкал/год</w:t>
            </w:r>
          </w:p>
        </w:tc>
        <w:tc>
          <w:tcPr>
            <w:tcW w:w="1662"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Уд. расход усл. топлива, т.у.т/Гкал (КПД, %)</w:t>
            </w:r>
          </w:p>
        </w:tc>
        <w:tc>
          <w:tcPr>
            <w:tcW w:w="1677" w:type="dxa"/>
          </w:tcPr>
          <w:p w:rsidR="000B7AE0" w:rsidRPr="006D5A53" w:rsidRDefault="000B7AE0" w:rsidP="000841FB">
            <w:pPr>
              <w:spacing w:line="274" w:lineRule="exact"/>
              <w:jc w:val="center"/>
              <w:rPr>
                <w:rFonts w:ascii="Times New Roman" w:hAnsi="Times New Roman" w:cs="Times New Roman"/>
              </w:rPr>
            </w:pPr>
            <w:r w:rsidRPr="006D5A53">
              <w:rPr>
                <w:rFonts w:ascii="Times New Roman" w:hAnsi="Times New Roman" w:cs="Times New Roman"/>
              </w:rPr>
              <w:t>Потребление эл.энергии, кВт.ч</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1</w:t>
            </w:r>
          </w:p>
        </w:tc>
        <w:tc>
          <w:tcPr>
            <w:tcW w:w="1261" w:type="dxa"/>
            <w:vMerge w:val="restart"/>
            <w:vAlign w:val="center"/>
          </w:tcPr>
          <w:p w:rsidR="000B7AE0" w:rsidRPr="006D5A53" w:rsidRDefault="000B7AE0" w:rsidP="000841FB">
            <w:pPr>
              <w:spacing w:line="274" w:lineRule="exact"/>
              <w:jc w:val="center"/>
              <w:rPr>
                <w:rFonts w:ascii="Times New Roman" w:hAnsi="Times New Roman" w:cs="Times New Roman"/>
                <w:sz w:val="24"/>
                <w:szCs w:val="24"/>
              </w:rPr>
            </w:pPr>
            <w:r w:rsidRPr="006D5A53">
              <w:rPr>
                <w:rFonts w:ascii="Times New Roman" w:hAnsi="Times New Roman" w:cs="Times New Roman"/>
                <w:sz w:val="24"/>
                <w:szCs w:val="24"/>
              </w:rPr>
              <w:t>Мазут</w:t>
            </w: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342,6</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2660,2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174,8</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138709</w:t>
            </w:r>
          </w:p>
        </w:tc>
      </w:tr>
      <w:tr w:rsidR="000B7AE0" w:rsidRPr="006D5A53"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3</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581,2</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sidRPr="00F414D7">
              <w:rPr>
                <w:rStyle w:val="295pt"/>
                <w:rFonts w:eastAsiaTheme="minorEastAsia"/>
                <w:sz w:val="24"/>
              </w:rPr>
              <w:t>50</w:t>
            </w:r>
            <w:r>
              <w:rPr>
                <w:rStyle w:val="295pt"/>
                <w:rFonts w:eastAsiaTheme="minorEastAsia"/>
                <w:sz w:val="24"/>
              </w:rPr>
              <w:t>11,8</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157,4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160174</w:t>
            </w:r>
          </w:p>
        </w:tc>
      </w:tr>
      <w:tr w:rsidR="000B7AE0" w:rsidTr="000841FB">
        <w:tc>
          <w:tcPr>
            <w:tcW w:w="1933" w:type="dxa"/>
            <w:vAlign w:val="center"/>
          </w:tcPr>
          <w:p w:rsidR="000B7AE0" w:rsidRPr="006D5A53" w:rsidRDefault="000B7AE0" w:rsidP="000841FB">
            <w:pPr>
              <w:spacing w:line="274" w:lineRule="exact"/>
              <w:rPr>
                <w:rFonts w:ascii="Times New Roman" w:hAnsi="Times New Roman" w:cs="Times New Roman"/>
                <w:sz w:val="24"/>
                <w:szCs w:val="24"/>
              </w:rPr>
            </w:pPr>
            <w:r w:rsidRPr="006D5A53">
              <w:rPr>
                <w:rFonts w:ascii="Times New Roman" w:hAnsi="Times New Roman" w:cs="Times New Roman"/>
                <w:sz w:val="24"/>
                <w:szCs w:val="24"/>
              </w:rPr>
              <w:t>Котельная № 4</w:t>
            </w:r>
          </w:p>
        </w:tc>
        <w:tc>
          <w:tcPr>
            <w:tcW w:w="1261" w:type="dxa"/>
            <w:vMerge/>
            <w:vAlign w:val="center"/>
          </w:tcPr>
          <w:p w:rsidR="000B7AE0" w:rsidRPr="006D5A53" w:rsidRDefault="000B7AE0" w:rsidP="000841FB">
            <w:pPr>
              <w:spacing w:line="274" w:lineRule="exact"/>
              <w:jc w:val="center"/>
              <w:rPr>
                <w:rFonts w:ascii="Times New Roman" w:hAnsi="Times New Roman" w:cs="Times New Roman"/>
                <w:sz w:val="24"/>
                <w:szCs w:val="24"/>
              </w:rPr>
            </w:pPr>
          </w:p>
        </w:tc>
        <w:tc>
          <w:tcPr>
            <w:tcW w:w="1688"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Fonts w:ascii="Times New Roman" w:hAnsi="Times New Roman" w:cs="Times New Roman"/>
                <w:sz w:val="24"/>
                <w:szCs w:val="24"/>
              </w:rPr>
              <w:t>380,7</w:t>
            </w:r>
          </w:p>
        </w:tc>
        <w:tc>
          <w:tcPr>
            <w:tcW w:w="1797" w:type="dxa"/>
            <w:vAlign w:val="center"/>
          </w:tcPr>
          <w:p w:rsidR="000B7AE0" w:rsidRPr="006D5A53" w:rsidRDefault="000B7AE0" w:rsidP="000841FB">
            <w:pPr>
              <w:spacing w:line="190" w:lineRule="exact"/>
              <w:jc w:val="center"/>
              <w:rPr>
                <w:rFonts w:ascii="Times New Roman" w:hAnsi="Times New Roman" w:cs="Times New Roman"/>
                <w:sz w:val="24"/>
                <w:szCs w:val="24"/>
              </w:rPr>
            </w:pPr>
            <w:r>
              <w:rPr>
                <w:rStyle w:val="295pt"/>
                <w:rFonts w:eastAsiaTheme="minorEastAsia"/>
                <w:sz w:val="24"/>
                <w:szCs w:val="24"/>
              </w:rPr>
              <w:t>3162,2</w:t>
            </w:r>
          </w:p>
        </w:tc>
        <w:tc>
          <w:tcPr>
            <w:tcW w:w="1662" w:type="dxa"/>
            <w:vAlign w:val="center"/>
          </w:tcPr>
          <w:p w:rsidR="000B7AE0" w:rsidRPr="006D5A53" w:rsidRDefault="000B7AE0" w:rsidP="000841FB">
            <w:pPr>
              <w:spacing w:line="190" w:lineRule="exact"/>
              <w:jc w:val="center"/>
              <w:rPr>
                <w:rFonts w:ascii="Times New Roman" w:hAnsi="Times New Roman" w:cs="Times New Roman"/>
                <w:sz w:val="24"/>
                <w:szCs w:val="24"/>
                <w:lang w:val="en-US"/>
              </w:rPr>
            </w:pPr>
            <w:r>
              <w:rPr>
                <w:rStyle w:val="295pt"/>
                <w:rFonts w:eastAsiaTheme="minorEastAsia"/>
                <w:sz w:val="24"/>
                <w:szCs w:val="24"/>
              </w:rPr>
              <w:t>163,4</w:t>
            </w:r>
          </w:p>
        </w:tc>
        <w:tc>
          <w:tcPr>
            <w:tcW w:w="1677" w:type="dxa"/>
            <w:vAlign w:val="center"/>
          </w:tcPr>
          <w:p w:rsidR="000B7AE0" w:rsidRPr="00F414D7" w:rsidRDefault="000B7AE0" w:rsidP="000841FB">
            <w:pPr>
              <w:spacing w:line="190" w:lineRule="exact"/>
              <w:jc w:val="center"/>
              <w:rPr>
                <w:rFonts w:ascii="Times New Roman" w:hAnsi="Times New Roman" w:cs="Times New Roman"/>
                <w:sz w:val="24"/>
                <w:szCs w:val="24"/>
              </w:rPr>
            </w:pPr>
            <w:r w:rsidRPr="00F414D7">
              <w:rPr>
                <w:rFonts w:ascii="Times New Roman" w:hAnsi="Times New Roman" w:cs="Times New Roman"/>
                <w:sz w:val="24"/>
                <w:szCs w:val="24"/>
              </w:rPr>
              <w:t>116904</w:t>
            </w:r>
          </w:p>
        </w:tc>
      </w:tr>
    </w:tbl>
    <w:p w:rsidR="000B7AE0" w:rsidRPr="00986F34" w:rsidRDefault="000B7AE0" w:rsidP="000B7AE0">
      <w:pPr>
        <w:spacing w:after="0"/>
        <w:rPr>
          <w:rFonts w:ascii="Times New Roman" w:hAnsi="Times New Roman" w:cs="Times New Roman"/>
          <w:sz w:val="24"/>
          <w:szCs w:val="24"/>
        </w:rPr>
      </w:pPr>
    </w:p>
    <w:p w:rsidR="000B7AE0" w:rsidRDefault="000B7AE0" w:rsidP="000B7AE0">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котельных производится от водопроводной распределительной сети с. Новый Васюган. Для резервн</w:t>
      </w:r>
      <w:r>
        <w:rPr>
          <w:rFonts w:ascii="Times New Roman" w:hAnsi="Times New Roman" w:cs="Times New Roman"/>
          <w:sz w:val="24"/>
          <w:szCs w:val="24"/>
        </w:rPr>
        <w:t xml:space="preserve">ого водоснабжения на котельных </w:t>
      </w:r>
      <w:r w:rsidRPr="00986F34">
        <w:rPr>
          <w:rFonts w:ascii="Times New Roman" w:hAnsi="Times New Roman" w:cs="Times New Roman"/>
          <w:sz w:val="24"/>
          <w:szCs w:val="24"/>
        </w:rPr>
        <w:t xml:space="preserve">установлены емкости, обеспечивающие </w:t>
      </w:r>
      <w:r>
        <w:rPr>
          <w:rFonts w:ascii="Times New Roman" w:hAnsi="Times New Roman" w:cs="Times New Roman"/>
          <w:sz w:val="24"/>
          <w:szCs w:val="24"/>
        </w:rPr>
        <w:t xml:space="preserve">бесперебойную </w:t>
      </w:r>
      <w:r w:rsidRPr="00986F34">
        <w:rPr>
          <w:rFonts w:ascii="Times New Roman" w:hAnsi="Times New Roman" w:cs="Times New Roman"/>
          <w:sz w:val="24"/>
          <w:szCs w:val="24"/>
        </w:rPr>
        <w:t xml:space="preserve">работу котельных на период прекращения водоснабжения. </w:t>
      </w:r>
    </w:p>
    <w:p w:rsidR="000B7AE0"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0B7AE0" w:rsidRPr="00986F34" w:rsidRDefault="000B7AE0" w:rsidP="000B7AE0">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В котельной № 1 планируется установить установку водоподготовки. </w:t>
      </w:r>
    </w:p>
    <w:p w:rsidR="000B7AE0" w:rsidRPr="00986F34" w:rsidRDefault="000B7AE0" w:rsidP="000B7AE0">
      <w:pPr>
        <w:spacing w:after="0" w:line="274" w:lineRule="exact"/>
        <w:ind w:right="160" w:firstLine="284"/>
        <w:jc w:val="both"/>
        <w:rPr>
          <w:rFonts w:ascii="Times New Roman" w:hAnsi="Times New Roman" w:cs="Times New Roman"/>
          <w:sz w:val="24"/>
          <w:szCs w:val="24"/>
        </w:rPr>
        <w:sectPr w:rsidR="000B7AE0" w:rsidRPr="00986F34" w:rsidSect="000B7AE0">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w:t>
      </w:r>
      <w:r>
        <w:rPr>
          <w:rFonts w:ascii="Times New Roman" w:hAnsi="Times New Roman" w:cs="Times New Roman"/>
          <w:sz w:val="24"/>
          <w:szCs w:val="24"/>
        </w:rPr>
        <w:t xml:space="preserve">ования. </w:t>
      </w:r>
      <w:r w:rsidRPr="00986F34">
        <w:rPr>
          <w:rFonts w:ascii="Times New Roman" w:hAnsi="Times New Roman" w:cs="Times New Roman"/>
          <w:sz w:val="24"/>
          <w:szCs w:val="24"/>
        </w:rPr>
        <w:t>При этом ресурс некоторых элементов обо</w:t>
      </w:r>
      <w:r>
        <w:rPr>
          <w:rFonts w:ascii="Times New Roman" w:hAnsi="Times New Roman" w:cs="Times New Roman"/>
          <w:sz w:val="24"/>
          <w:szCs w:val="24"/>
        </w:rPr>
        <w:t xml:space="preserve">рудования котельной приближен к </w:t>
      </w:r>
      <w:r w:rsidRPr="00986F34">
        <w:rPr>
          <w:rFonts w:ascii="Times New Roman" w:hAnsi="Times New Roman" w:cs="Times New Roman"/>
          <w:sz w:val="24"/>
          <w:szCs w:val="24"/>
        </w:rPr>
        <w:t>нулю, и поддержание его работосп</w:t>
      </w:r>
      <w:r>
        <w:rPr>
          <w:rFonts w:ascii="Times New Roman" w:hAnsi="Times New Roman" w:cs="Times New Roman"/>
          <w:sz w:val="24"/>
          <w:szCs w:val="24"/>
        </w:rPr>
        <w:t>особности происходит в основном за счёт проведения ремонтных работ.</w:t>
      </w:r>
    </w:p>
    <w:p w:rsidR="000B7AE0" w:rsidRDefault="000B7AE0" w:rsidP="000B7AE0">
      <w:pPr>
        <w:spacing w:after="0" w:line="240" w:lineRule="exact"/>
        <w:rPr>
          <w:rFonts w:ascii="Times New Roman" w:hAnsi="Times New Roman" w:cs="Times New Roman"/>
          <w:sz w:val="24"/>
          <w:szCs w:val="24"/>
        </w:rPr>
      </w:pPr>
    </w:p>
    <w:p w:rsidR="000B7AE0" w:rsidRPr="00A42FE2" w:rsidRDefault="000B7AE0" w:rsidP="000B7AE0">
      <w:pPr>
        <w:spacing w:after="0" w:line="240" w:lineRule="exact"/>
        <w:jc w:val="center"/>
        <w:rPr>
          <w:rFonts w:ascii="Times New Roman" w:hAnsi="Times New Roman" w:cs="Times New Roman"/>
          <w:sz w:val="24"/>
          <w:szCs w:val="24"/>
        </w:rPr>
      </w:pPr>
      <w:r w:rsidRPr="00A42FE2">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0B7AE0" w:rsidRPr="00A42FE2" w:rsidRDefault="000B7AE0" w:rsidP="000B7AE0">
      <w:pPr>
        <w:spacing w:after="0" w:line="240" w:lineRule="exact"/>
        <w:jc w:val="right"/>
        <w:rPr>
          <w:rFonts w:ascii="Times New Roman" w:hAnsi="Times New Roman" w:cs="Times New Roman"/>
          <w:sz w:val="24"/>
          <w:szCs w:val="24"/>
        </w:rPr>
      </w:pPr>
      <w:r w:rsidRPr="00A42FE2">
        <w:rPr>
          <w:rFonts w:ascii="Times New Roman" w:hAnsi="Times New Roman" w:cs="Times New Roman"/>
          <w:sz w:val="24"/>
          <w:szCs w:val="24"/>
        </w:rPr>
        <w:t>Таблица № 11</w:t>
      </w:r>
    </w:p>
    <w:p w:rsidR="000B7AE0" w:rsidRPr="00A42FE2" w:rsidRDefault="000B7AE0" w:rsidP="000B7AE0">
      <w:pPr>
        <w:spacing w:after="0" w:line="240" w:lineRule="exact"/>
        <w:jc w:val="right"/>
        <w:rPr>
          <w:rFonts w:ascii="Times New Roman" w:hAnsi="Times New Roman" w:cs="Times New Roman"/>
          <w:sz w:val="24"/>
          <w:szCs w:val="24"/>
        </w:rPr>
      </w:pPr>
    </w:p>
    <w:tbl>
      <w:tblPr>
        <w:tblStyle w:val="a3"/>
        <w:tblW w:w="15530" w:type="dxa"/>
        <w:tblInd w:w="-459" w:type="dxa"/>
        <w:tblLayout w:type="fixed"/>
        <w:tblLook w:val="04A0"/>
      </w:tblPr>
      <w:tblGrid>
        <w:gridCol w:w="1924"/>
        <w:gridCol w:w="1053"/>
        <w:gridCol w:w="1418"/>
        <w:gridCol w:w="708"/>
        <w:gridCol w:w="993"/>
        <w:gridCol w:w="850"/>
        <w:gridCol w:w="851"/>
        <w:gridCol w:w="850"/>
        <w:gridCol w:w="851"/>
        <w:gridCol w:w="850"/>
        <w:gridCol w:w="992"/>
        <w:gridCol w:w="871"/>
        <w:gridCol w:w="748"/>
        <w:gridCol w:w="748"/>
        <w:gridCol w:w="942"/>
        <w:gridCol w:w="881"/>
      </w:tblGrid>
      <w:tr w:rsidR="000B7AE0" w:rsidRPr="00A42FE2" w:rsidTr="000841FB">
        <w:tc>
          <w:tcPr>
            <w:tcW w:w="1924"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Наименование котельной</w:t>
            </w:r>
          </w:p>
        </w:tc>
        <w:tc>
          <w:tcPr>
            <w:tcW w:w="1053" w:type="dxa"/>
            <w:vMerge w:val="restart"/>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Общая т/производительность котельной, Гкал/ч</w:t>
            </w:r>
          </w:p>
        </w:tc>
        <w:tc>
          <w:tcPr>
            <w:tcW w:w="6521" w:type="dxa"/>
            <w:gridSpan w:val="7"/>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Котельное оборудование</w:t>
            </w:r>
          </w:p>
        </w:tc>
        <w:tc>
          <w:tcPr>
            <w:tcW w:w="4209" w:type="dxa"/>
            <w:gridSpan w:val="5"/>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Теплотрассы</w:t>
            </w:r>
          </w:p>
        </w:tc>
        <w:tc>
          <w:tcPr>
            <w:tcW w:w="1823" w:type="dxa"/>
            <w:gridSpan w:val="2"/>
            <w:vAlign w:val="center"/>
          </w:tcPr>
          <w:p w:rsidR="000B7AE0" w:rsidRPr="00A42FE2" w:rsidRDefault="000B7AE0" w:rsidP="000841FB">
            <w:pPr>
              <w:spacing w:line="240" w:lineRule="exact"/>
              <w:jc w:val="center"/>
              <w:rPr>
                <w:rFonts w:ascii="Times New Roman" w:hAnsi="Times New Roman" w:cs="Times New Roman"/>
                <w:sz w:val="20"/>
                <w:szCs w:val="20"/>
              </w:rPr>
            </w:pPr>
            <w:r w:rsidRPr="00A42FE2">
              <w:rPr>
                <w:rFonts w:ascii="Times New Roman" w:hAnsi="Times New Roman" w:cs="Times New Roman"/>
                <w:sz w:val="20"/>
                <w:szCs w:val="20"/>
              </w:rPr>
              <w:t>Вспомогательное оборудование</w:t>
            </w:r>
          </w:p>
        </w:tc>
      </w:tr>
      <w:tr w:rsidR="000B7AE0" w:rsidRPr="00A42FE2" w:rsidTr="000841FB">
        <w:tc>
          <w:tcPr>
            <w:tcW w:w="1924" w:type="dxa"/>
            <w:vMerge/>
          </w:tcPr>
          <w:p w:rsidR="000B7AE0" w:rsidRPr="00A42FE2" w:rsidRDefault="000B7AE0" w:rsidP="000841FB">
            <w:pPr>
              <w:spacing w:line="240" w:lineRule="exact"/>
              <w:rPr>
                <w:rFonts w:ascii="Times New Roman" w:hAnsi="Times New Roman" w:cs="Times New Roman"/>
                <w:sz w:val="24"/>
                <w:szCs w:val="24"/>
              </w:rPr>
            </w:pPr>
          </w:p>
        </w:tc>
        <w:tc>
          <w:tcPr>
            <w:tcW w:w="1053" w:type="dxa"/>
            <w:vMerge/>
          </w:tcPr>
          <w:p w:rsidR="000B7AE0" w:rsidRPr="00A42FE2" w:rsidRDefault="000B7AE0" w:rsidP="000841FB">
            <w:pPr>
              <w:spacing w:line="240" w:lineRule="exact"/>
              <w:rPr>
                <w:rFonts w:ascii="Times New Roman" w:hAnsi="Times New Roman" w:cs="Times New Roman"/>
                <w:sz w:val="24"/>
                <w:szCs w:val="24"/>
              </w:rPr>
            </w:pPr>
          </w:p>
        </w:tc>
        <w:tc>
          <w:tcPr>
            <w:tcW w:w="141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котла</w:t>
            </w:r>
          </w:p>
        </w:tc>
        <w:tc>
          <w:tcPr>
            <w:tcW w:w="70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Кол-во, шт.</w:t>
            </w:r>
          </w:p>
        </w:tc>
        <w:tc>
          <w:tcPr>
            <w:tcW w:w="993"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эксплуатации</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Теплопроизводительность котла, Гкал/ч</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котлов</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Вид топлива основное/резервное</w:t>
            </w:r>
          </w:p>
        </w:tc>
        <w:tc>
          <w:tcPr>
            <w:tcW w:w="85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Расход топлива, кг/Гкал</w:t>
            </w:r>
          </w:p>
        </w:tc>
        <w:tc>
          <w:tcPr>
            <w:tcW w:w="850"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Протяженность в 2-х трубном исполнении, м</w:t>
            </w:r>
          </w:p>
        </w:tc>
        <w:tc>
          <w:tcPr>
            <w:tcW w:w="99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lang w:val="en-US"/>
              </w:rPr>
              <w:t>D</w:t>
            </w:r>
            <w:r w:rsidRPr="00A42FE2">
              <w:rPr>
                <w:rFonts w:ascii="Times New Roman" w:hAnsi="Times New Roman" w:cs="Times New Roman"/>
                <w:sz w:val="16"/>
                <w:szCs w:val="16"/>
              </w:rPr>
              <w:t xml:space="preserve"> труб по участкам, мм/м</w:t>
            </w:r>
          </w:p>
        </w:tc>
        <w:tc>
          <w:tcPr>
            <w:tcW w:w="87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Способ прокладки</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Год ввода в эксплуатацию</w:t>
            </w:r>
          </w:p>
        </w:tc>
        <w:tc>
          <w:tcPr>
            <w:tcW w:w="748"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 износа теплотрасс</w:t>
            </w:r>
          </w:p>
        </w:tc>
        <w:tc>
          <w:tcPr>
            <w:tcW w:w="942"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Тип, марка насоса</w:t>
            </w:r>
          </w:p>
        </w:tc>
        <w:tc>
          <w:tcPr>
            <w:tcW w:w="881" w:type="dxa"/>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Мощность эл. двигателя, обороты, кВт/об.мин.</w:t>
            </w:r>
          </w:p>
        </w:tc>
      </w:tr>
      <w:tr w:rsidR="000B7AE0" w:rsidRPr="00A42FE2" w:rsidTr="000841FB">
        <w:trPr>
          <w:trHeight w:val="84"/>
        </w:trPr>
        <w:tc>
          <w:tcPr>
            <w:tcW w:w="1924"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w:t>
            </w:r>
          </w:p>
        </w:tc>
        <w:tc>
          <w:tcPr>
            <w:tcW w:w="105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2</w:t>
            </w:r>
          </w:p>
        </w:tc>
        <w:tc>
          <w:tcPr>
            <w:tcW w:w="141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3</w:t>
            </w:r>
          </w:p>
        </w:tc>
        <w:tc>
          <w:tcPr>
            <w:tcW w:w="70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4</w:t>
            </w:r>
          </w:p>
        </w:tc>
        <w:tc>
          <w:tcPr>
            <w:tcW w:w="993"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5</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6</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7</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8</w:t>
            </w:r>
          </w:p>
        </w:tc>
        <w:tc>
          <w:tcPr>
            <w:tcW w:w="85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9</w:t>
            </w:r>
          </w:p>
        </w:tc>
        <w:tc>
          <w:tcPr>
            <w:tcW w:w="850"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10</w:t>
            </w:r>
          </w:p>
        </w:tc>
        <w:tc>
          <w:tcPr>
            <w:tcW w:w="99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11</w:t>
            </w:r>
          </w:p>
        </w:tc>
        <w:tc>
          <w:tcPr>
            <w:tcW w:w="87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12</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13</w:t>
            </w:r>
          </w:p>
        </w:tc>
        <w:tc>
          <w:tcPr>
            <w:tcW w:w="748"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14</w:t>
            </w:r>
          </w:p>
        </w:tc>
        <w:tc>
          <w:tcPr>
            <w:tcW w:w="942"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15</w:t>
            </w:r>
          </w:p>
        </w:tc>
        <w:tc>
          <w:tcPr>
            <w:tcW w:w="881" w:type="dxa"/>
            <w:vAlign w:val="center"/>
          </w:tcPr>
          <w:p w:rsidR="000B7AE0" w:rsidRPr="00A42FE2" w:rsidRDefault="000B7AE0" w:rsidP="000841FB">
            <w:pPr>
              <w:spacing w:line="240" w:lineRule="exact"/>
              <w:jc w:val="center"/>
              <w:rPr>
                <w:rFonts w:ascii="Times New Roman" w:hAnsi="Times New Roman" w:cs="Times New Roman"/>
                <w:sz w:val="16"/>
                <w:szCs w:val="16"/>
              </w:rPr>
            </w:pPr>
            <w:r w:rsidRPr="00A42FE2">
              <w:rPr>
                <w:rFonts w:ascii="Times New Roman" w:hAnsi="Times New Roman" w:cs="Times New Roman"/>
                <w:sz w:val="16"/>
                <w:szCs w:val="16"/>
              </w:rPr>
              <w:t>16</w:t>
            </w:r>
          </w:p>
        </w:tc>
      </w:tr>
      <w:tr w:rsidR="000B7AE0" w:rsidRPr="00A42FE2" w:rsidTr="000841FB">
        <w:trPr>
          <w:trHeight w:val="281"/>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1</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sidRPr="00A42FE2">
              <w:rPr>
                <w:rStyle w:val="295pt"/>
                <w:rFonts w:eastAsiaTheme="minorEastAsia"/>
                <w:sz w:val="22"/>
                <w:szCs w:val="22"/>
              </w:rPr>
              <w:t>5,16</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Мазут</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128,79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3172</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val="restart"/>
            <w:vAlign w:val="center"/>
          </w:tcPr>
          <w:p w:rsidR="000B7AE0" w:rsidRPr="00A42FE2" w:rsidRDefault="000B7AE0" w:rsidP="000841FB">
            <w:pPr>
              <w:spacing w:line="240" w:lineRule="exact"/>
              <w:rPr>
                <w:rFonts w:ascii="Times New Roman" w:hAnsi="Times New Roman" w:cs="Times New Roman"/>
                <w:sz w:val="18"/>
                <w:szCs w:val="18"/>
              </w:rPr>
            </w:pPr>
            <w:r>
              <w:rPr>
                <w:rFonts w:ascii="Times New Roman" w:hAnsi="Times New Roman" w:cs="Times New Roman"/>
                <w:sz w:val="18"/>
                <w:szCs w:val="18"/>
              </w:rPr>
              <w:t>Подземная, бесканальная</w:t>
            </w:r>
            <w:r w:rsidRPr="00A42FE2">
              <w:rPr>
                <w:rFonts w:ascii="Times New Roman" w:hAnsi="Times New Roman" w:cs="Times New Roman"/>
                <w:sz w:val="18"/>
                <w:szCs w:val="18"/>
              </w:rPr>
              <w:t>, надземная</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1985-1989-2006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К150-125-25</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31"/>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ПКГМ-4,0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sz w:val="16"/>
                <w:szCs w:val="16"/>
              </w:rPr>
              <w:t>кап.ремонт</w:t>
            </w:r>
            <w:r w:rsidRPr="00A42FE2">
              <w:rPr>
                <w:rFonts w:ascii="Times New Roman" w:hAnsi="Times New Roman" w:cs="Times New Roman"/>
              </w:rPr>
              <w:t xml:space="preserve"> 2002</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3,44</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К50-150</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rPr>
          <w:trHeight w:val="437"/>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3</w:t>
            </w:r>
          </w:p>
        </w:tc>
        <w:tc>
          <w:tcPr>
            <w:tcW w:w="1053" w:type="dxa"/>
            <w:vMerge w:val="restart"/>
            <w:vAlign w:val="center"/>
          </w:tcPr>
          <w:p w:rsidR="000B7AE0" w:rsidRPr="00A42FE2" w:rsidRDefault="000B7AE0" w:rsidP="000841FB">
            <w:pPr>
              <w:spacing w:line="190" w:lineRule="exact"/>
              <w:jc w:val="center"/>
              <w:rPr>
                <w:rFonts w:ascii="Times New Roman" w:hAnsi="Times New Roman" w:cs="Times New Roman"/>
              </w:rPr>
            </w:pPr>
            <w:r>
              <w:rPr>
                <w:rStyle w:val="295pt"/>
                <w:rFonts w:eastAsiaTheme="minorEastAsia"/>
                <w:sz w:val="22"/>
                <w:szCs w:val="22"/>
              </w:rPr>
              <w:t>5,59</w:t>
            </w: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К</w:t>
            </w:r>
            <w:r w:rsidRPr="00A42FE2">
              <w:rPr>
                <w:rFonts w:ascii="Times New Roman" w:hAnsi="Times New Roman" w:cs="Times New Roman"/>
              </w:rPr>
              <w:t>В</w:t>
            </w:r>
            <w:r>
              <w:rPr>
                <w:rFonts w:ascii="Times New Roman" w:hAnsi="Times New Roman" w:cs="Times New Roman"/>
              </w:rPr>
              <w:t>а-3</w:t>
            </w:r>
            <w:r w:rsidRPr="00A42FE2">
              <w:rPr>
                <w:rFonts w:ascii="Times New Roman" w:hAnsi="Times New Roman" w:cs="Times New Roman"/>
              </w:rPr>
              <w:t>,0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2018</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2,58</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115,97</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6088</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1985-1989-2015</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К200-150-315, </w:t>
            </w:r>
            <w:r w:rsidRPr="00A42FE2">
              <w:rPr>
                <w:rFonts w:ascii="Times New Roman" w:hAnsi="Times New Roman" w:cs="Times New Roman"/>
                <w:sz w:val="18"/>
                <w:szCs w:val="18"/>
                <w:lang w:val="en-US"/>
              </w:rPr>
              <w:t xml:space="preserve">NK </w:t>
            </w:r>
            <w:r w:rsidRPr="00A42FE2">
              <w:rPr>
                <w:rFonts w:ascii="Times New Roman" w:hAnsi="Times New Roman" w:cs="Times New Roman"/>
                <w:sz w:val="18"/>
                <w:szCs w:val="18"/>
              </w:rPr>
              <w:t>65-160/177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273"/>
        </w:trPr>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КВЖ-3,5</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20</w:t>
            </w:r>
            <w:r>
              <w:rPr>
                <w:rFonts w:ascii="Times New Roman" w:hAnsi="Times New Roman" w:cs="Times New Roman"/>
              </w:rPr>
              <w:t>00</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w:t>
            </w:r>
            <w:r>
              <w:rPr>
                <w:rFonts w:ascii="Times New Roman" w:hAnsi="Times New Roman" w:cs="Times New Roman"/>
              </w:rPr>
              <w:t>01</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ign w:val="center"/>
          </w:tcPr>
          <w:p w:rsidR="000B7AE0" w:rsidRPr="00A42FE2" w:rsidRDefault="000B7AE0" w:rsidP="000841FB">
            <w:pPr>
              <w:spacing w:line="240" w:lineRule="exact"/>
              <w:jc w:val="center"/>
              <w:rPr>
                <w:rFonts w:ascii="Times New Roman" w:hAnsi="Times New Roman" w:cs="Times New Roman"/>
              </w:rPr>
            </w:pPr>
          </w:p>
        </w:tc>
        <w:tc>
          <w:tcPr>
            <w:tcW w:w="850"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sz w:val="18"/>
                <w:szCs w:val="18"/>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18,5</w:t>
            </w:r>
          </w:p>
        </w:tc>
      </w:tr>
      <w:tr w:rsidR="000B7AE0" w:rsidRPr="00A42FE2" w:rsidTr="000841FB">
        <w:trPr>
          <w:trHeight w:val="464"/>
        </w:trPr>
        <w:tc>
          <w:tcPr>
            <w:tcW w:w="1924" w:type="dxa"/>
            <w:vMerge w:val="restart"/>
            <w:vAlign w:val="center"/>
          </w:tcPr>
          <w:p w:rsidR="000B7AE0" w:rsidRPr="00A42FE2" w:rsidRDefault="000B7AE0" w:rsidP="000841FB">
            <w:pPr>
              <w:spacing w:line="240" w:lineRule="exact"/>
              <w:rPr>
                <w:rFonts w:ascii="Times New Roman" w:hAnsi="Times New Roman" w:cs="Times New Roman"/>
              </w:rPr>
            </w:pPr>
            <w:r w:rsidRPr="00A42FE2">
              <w:rPr>
                <w:rFonts w:ascii="Times New Roman" w:hAnsi="Times New Roman" w:cs="Times New Roman"/>
              </w:rPr>
              <w:t>Котельная № 4</w:t>
            </w:r>
          </w:p>
        </w:tc>
        <w:tc>
          <w:tcPr>
            <w:tcW w:w="1053" w:type="dxa"/>
            <w:vMerge w:val="restart"/>
            <w:vAlign w:val="center"/>
          </w:tcPr>
          <w:p w:rsidR="000B7AE0" w:rsidRDefault="000B7AE0" w:rsidP="000841FB">
            <w:pPr>
              <w:spacing w:line="190" w:lineRule="exact"/>
              <w:jc w:val="center"/>
              <w:rPr>
                <w:rStyle w:val="295pt"/>
                <w:rFonts w:eastAsiaTheme="minorEastAsia"/>
                <w:sz w:val="22"/>
                <w:szCs w:val="22"/>
              </w:rPr>
            </w:pPr>
            <w:r>
              <w:rPr>
                <w:rStyle w:val="295pt"/>
                <w:rFonts w:eastAsiaTheme="minorEastAsia"/>
                <w:sz w:val="22"/>
                <w:szCs w:val="22"/>
              </w:rPr>
              <w:t>2,58</w:t>
            </w:r>
          </w:p>
          <w:p w:rsidR="000B7AE0" w:rsidRPr="00A42FE2" w:rsidRDefault="000B7AE0" w:rsidP="000841FB">
            <w:pPr>
              <w:spacing w:line="190" w:lineRule="exact"/>
              <w:jc w:val="center"/>
              <w:rPr>
                <w:rFonts w:ascii="Times New Roman" w:hAnsi="Times New Roman" w:cs="Times New Roman"/>
              </w:rPr>
            </w:pPr>
          </w:p>
        </w:tc>
        <w:tc>
          <w:tcPr>
            <w:tcW w:w="141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КСВ-2,0</w:t>
            </w:r>
          </w:p>
        </w:tc>
        <w:tc>
          <w:tcPr>
            <w:tcW w:w="708"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120,39</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3676</w:t>
            </w:r>
          </w:p>
        </w:tc>
        <w:tc>
          <w:tcPr>
            <w:tcW w:w="992"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50-65-80-125-150</w:t>
            </w: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1986-2005-2016</w:t>
            </w:r>
          </w:p>
        </w:tc>
        <w:tc>
          <w:tcPr>
            <w:tcW w:w="74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100</w:t>
            </w:r>
          </w:p>
        </w:tc>
        <w:tc>
          <w:tcPr>
            <w:tcW w:w="942" w:type="dxa"/>
            <w:vMerge w:val="restart"/>
            <w:vAlign w:val="center"/>
          </w:tcPr>
          <w:p w:rsidR="000B7AE0" w:rsidRPr="00A42FE2" w:rsidRDefault="000B7AE0" w:rsidP="000841FB">
            <w:pPr>
              <w:spacing w:line="240" w:lineRule="exact"/>
              <w:jc w:val="center"/>
              <w:rPr>
                <w:rFonts w:ascii="Times New Roman" w:hAnsi="Times New Roman" w:cs="Times New Roman"/>
                <w:sz w:val="18"/>
                <w:szCs w:val="18"/>
              </w:rPr>
            </w:pPr>
            <w:r w:rsidRPr="00A42FE2">
              <w:rPr>
                <w:rFonts w:ascii="Times New Roman" w:hAnsi="Times New Roman" w:cs="Times New Roman"/>
                <w:sz w:val="18"/>
                <w:szCs w:val="18"/>
              </w:rPr>
              <w:t xml:space="preserve">К150/50 К50-45, </w:t>
            </w:r>
            <w:r w:rsidRPr="00A42FE2">
              <w:rPr>
                <w:rFonts w:ascii="Times New Roman" w:hAnsi="Times New Roman" w:cs="Times New Roman"/>
                <w:sz w:val="18"/>
                <w:szCs w:val="18"/>
                <w:lang w:val="en-US"/>
              </w:rPr>
              <w:t>NK 60-</w:t>
            </w:r>
            <w:r w:rsidRPr="00A42FE2">
              <w:rPr>
                <w:rFonts w:ascii="Times New Roman" w:hAnsi="Times New Roman" w:cs="Times New Roman"/>
                <w:sz w:val="18"/>
                <w:szCs w:val="18"/>
              </w:rPr>
              <w:t>165/177</w:t>
            </w: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30</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КСВ-1,0</w:t>
            </w:r>
          </w:p>
        </w:tc>
        <w:tc>
          <w:tcPr>
            <w:tcW w:w="708" w:type="dxa"/>
            <w:vMerge w:val="restart"/>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w:t>
            </w:r>
          </w:p>
        </w:tc>
        <w:tc>
          <w:tcPr>
            <w:tcW w:w="993"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2003</w:t>
            </w:r>
          </w:p>
        </w:tc>
        <w:tc>
          <w:tcPr>
            <w:tcW w:w="850"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0,86</w:t>
            </w:r>
          </w:p>
        </w:tc>
        <w:tc>
          <w:tcPr>
            <w:tcW w:w="851" w:type="dxa"/>
            <w:vMerge w:val="restart"/>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100</w:t>
            </w: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sidRPr="00A42FE2">
              <w:rPr>
                <w:rFonts w:ascii="Times New Roman" w:hAnsi="Times New Roman" w:cs="Times New Roman"/>
              </w:rPr>
              <w:t>18</w:t>
            </w:r>
          </w:p>
        </w:tc>
      </w:tr>
      <w:tr w:rsidR="000B7AE0" w:rsidRPr="00A42FE2" w:rsidTr="000841FB">
        <w:tc>
          <w:tcPr>
            <w:tcW w:w="1924" w:type="dxa"/>
            <w:vMerge/>
            <w:vAlign w:val="center"/>
          </w:tcPr>
          <w:p w:rsidR="000B7AE0" w:rsidRPr="00A42FE2" w:rsidRDefault="000B7AE0" w:rsidP="000841FB">
            <w:pPr>
              <w:spacing w:line="240" w:lineRule="exact"/>
              <w:rPr>
                <w:rFonts w:ascii="Times New Roman" w:hAnsi="Times New Roman" w:cs="Times New Roman"/>
              </w:rPr>
            </w:pPr>
          </w:p>
        </w:tc>
        <w:tc>
          <w:tcPr>
            <w:tcW w:w="1053" w:type="dxa"/>
            <w:vMerge/>
            <w:vAlign w:val="center"/>
          </w:tcPr>
          <w:p w:rsidR="000B7AE0" w:rsidRPr="00A42FE2" w:rsidRDefault="000B7AE0" w:rsidP="000841FB">
            <w:pPr>
              <w:spacing w:line="240" w:lineRule="exact"/>
              <w:jc w:val="center"/>
              <w:rPr>
                <w:rFonts w:ascii="Times New Roman" w:hAnsi="Times New Roman" w:cs="Times New Roman"/>
              </w:rPr>
            </w:pPr>
          </w:p>
        </w:tc>
        <w:tc>
          <w:tcPr>
            <w:tcW w:w="141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0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93"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vAlign w:val="center"/>
          </w:tcPr>
          <w:p w:rsidR="000B7AE0" w:rsidRDefault="000B7AE0" w:rsidP="000841FB">
            <w:pPr>
              <w:spacing w:line="240" w:lineRule="exact"/>
              <w:jc w:val="center"/>
              <w:rPr>
                <w:rFonts w:ascii="Times New Roman" w:hAnsi="Times New Roman" w:cs="Times New Roman"/>
              </w:rPr>
            </w:pPr>
          </w:p>
        </w:tc>
        <w:tc>
          <w:tcPr>
            <w:tcW w:w="851" w:type="dxa"/>
            <w:vMerge/>
            <w:vAlign w:val="center"/>
          </w:tcPr>
          <w:p w:rsidR="000B7AE0"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851" w:type="dxa"/>
            <w:vMerge/>
          </w:tcPr>
          <w:p w:rsidR="000B7AE0" w:rsidRPr="00A42FE2" w:rsidRDefault="000B7AE0" w:rsidP="000841FB">
            <w:pPr>
              <w:spacing w:line="240" w:lineRule="exact"/>
              <w:jc w:val="center"/>
              <w:rPr>
                <w:rFonts w:ascii="Times New Roman" w:hAnsi="Times New Roman" w:cs="Times New Roman"/>
              </w:rPr>
            </w:pPr>
          </w:p>
        </w:tc>
        <w:tc>
          <w:tcPr>
            <w:tcW w:w="850" w:type="dxa"/>
            <w:vMerge/>
          </w:tcPr>
          <w:p w:rsidR="000B7AE0" w:rsidRPr="00A42FE2" w:rsidRDefault="000B7AE0" w:rsidP="000841FB">
            <w:pPr>
              <w:spacing w:line="240" w:lineRule="exact"/>
              <w:jc w:val="center"/>
              <w:rPr>
                <w:rFonts w:ascii="Times New Roman" w:hAnsi="Times New Roman" w:cs="Times New Roman"/>
              </w:rPr>
            </w:pPr>
          </w:p>
        </w:tc>
        <w:tc>
          <w:tcPr>
            <w:tcW w:w="992" w:type="dxa"/>
            <w:vMerge/>
          </w:tcPr>
          <w:p w:rsidR="000B7AE0" w:rsidRPr="00A42FE2" w:rsidRDefault="000B7AE0" w:rsidP="000841FB">
            <w:pPr>
              <w:spacing w:line="240" w:lineRule="exact"/>
              <w:jc w:val="center"/>
              <w:rPr>
                <w:rFonts w:ascii="Times New Roman" w:hAnsi="Times New Roman" w:cs="Times New Roman"/>
              </w:rPr>
            </w:pPr>
          </w:p>
        </w:tc>
        <w:tc>
          <w:tcPr>
            <w:tcW w:w="871" w:type="dxa"/>
            <w:vMerge/>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748" w:type="dxa"/>
            <w:vMerge/>
            <w:vAlign w:val="center"/>
          </w:tcPr>
          <w:p w:rsidR="000B7AE0" w:rsidRPr="00A42FE2" w:rsidRDefault="000B7AE0" w:rsidP="000841FB">
            <w:pPr>
              <w:spacing w:line="240" w:lineRule="exact"/>
              <w:jc w:val="center"/>
              <w:rPr>
                <w:rFonts w:ascii="Times New Roman" w:hAnsi="Times New Roman" w:cs="Times New Roman"/>
              </w:rPr>
            </w:pPr>
          </w:p>
        </w:tc>
        <w:tc>
          <w:tcPr>
            <w:tcW w:w="942" w:type="dxa"/>
            <w:vMerge/>
            <w:vAlign w:val="center"/>
          </w:tcPr>
          <w:p w:rsidR="000B7AE0" w:rsidRPr="00A42FE2" w:rsidRDefault="000B7AE0" w:rsidP="000841FB">
            <w:pPr>
              <w:spacing w:line="240" w:lineRule="exact"/>
              <w:jc w:val="center"/>
              <w:rPr>
                <w:rFonts w:ascii="Times New Roman" w:hAnsi="Times New Roman" w:cs="Times New Roman"/>
              </w:rPr>
            </w:pPr>
          </w:p>
        </w:tc>
        <w:tc>
          <w:tcPr>
            <w:tcW w:w="881" w:type="dxa"/>
            <w:vAlign w:val="center"/>
          </w:tcPr>
          <w:p w:rsidR="000B7AE0" w:rsidRPr="00A42FE2" w:rsidRDefault="000B7AE0" w:rsidP="000841FB">
            <w:pPr>
              <w:spacing w:line="240" w:lineRule="exact"/>
              <w:jc w:val="center"/>
              <w:rPr>
                <w:rFonts w:ascii="Times New Roman" w:hAnsi="Times New Roman" w:cs="Times New Roman"/>
              </w:rPr>
            </w:pPr>
            <w:r>
              <w:rPr>
                <w:rFonts w:ascii="Times New Roman" w:hAnsi="Times New Roman" w:cs="Times New Roman"/>
              </w:rPr>
              <w:t>18,5</w:t>
            </w:r>
          </w:p>
        </w:tc>
      </w:tr>
      <w:tr w:rsidR="000B7AE0" w:rsidTr="000841FB">
        <w:tc>
          <w:tcPr>
            <w:tcW w:w="1924" w:type="dxa"/>
            <w:vAlign w:val="center"/>
          </w:tcPr>
          <w:p w:rsidR="000B7AE0" w:rsidRPr="009F690C" w:rsidRDefault="000B7AE0" w:rsidP="000841FB">
            <w:pPr>
              <w:spacing w:line="240" w:lineRule="exact"/>
              <w:rPr>
                <w:rFonts w:ascii="Times New Roman" w:hAnsi="Times New Roman" w:cs="Times New Roman"/>
                <w:b/>
              </w:rPr>
            </w:pPr>
            <w:r w:rsidRPr="009F690C">
              <w:rPr>
                <w:rFonts w:ascii="Times New Roman" w:hAnsi="Times New Roman" w:cs="Times New Roman"/>
                <w:b/>
              </w:rPr>
              <w:t>ИТОГО</w:t>
            </w:r>
          </w:p>
        </w:tc>
        <w:tc>
          <w:tcPr>
            <w:tcW w:w="1053"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1418" w:type="dxa"/>
          </w:tcPr>
          <w:p w:rsidR="000B7AE0" w:rsidRPr="009F690C" w:rsidRDefault="000B7AE0" w:rsidP="000841FB">
            <w:pPr>
              <w:spacing w:line="240" w:lineRule="exact"/>
              <w:rPr>
                <w:rFonts w:ascii="Times New Roman" w:hAnsi="Times New Roman" w:cs="Times New Roman"/>
                <w:b/>
              </w:rPr>
            </w:pPr>
          </w:p>
        </w:tc>
        <w:tc>
          <w:tcPr>
            <w:tcW w:w="708"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6</w:t>
            </w:r>
          </w:p>
        </w:tc>
        <w:tc>
          <w:tcPr>
            <w:tcW w:w="993"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vAlign w:val="center"/>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13,33</w:t>
            </w:r>
          </w:p>
        </w:tc>
        <w:tc>
          <w:tcPr>
            <w:tcW w:w="851" w:type="dxa"/>
            <w:vAlign w:val="center"/>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p>
        </w:tc>
        <w:tc>
          <w:tcPr>
            <w:tcW w:w="851" w:type="dxa"/>
          </w:tcPr>
          <w:p w:rsidR="000B7AE0" w:rsidRPr="009F690C" w:rsidRDefault="000B7AE0" w:rsidP="000841FB">
            <w:pPr>
              <w:spacing w:line="240" w:lineRule="exact"/>
              <w:jc w:val="center"/>
              <w:rPr>
                <w:rFonts w:ascii="Times New Roman" w:hAnsi="Times New Roman" w:cs="Times New Roman"/>
                <w:b/>
              </w:rPr>
            </w:pPr>
          </w:p>
        </w:tc>
        <w:tc>
          <w:tcPr>
            <w:tcW w:w="850" w:type="dxa"/>
          </w:tcPr>
          <w:p w:rsidR="000B7AE0" w:rsidRPr="009F690C" w:rsidRDefault="000B7AE0" w:rsidP="000841FB">
            <w:pPr>
              <w:spacing w:line="240" w:lineRule="exact"/>
              <w:jc w:val="center"/>
              <w:rPr>
                <w:rFonts w:ascii="Times New Roman" w:hAnsi="Times New Roman" w:cs="Times New Roman"/>
                <w:b/>
              </w:rPr>
            </w:pPr>
            <w:r w:rsidRPr="009F690C">
              <w:rPr>
                <w:rFonts w:ascii="Times New Roman" w:hAnsi="Times New Roman" w:cs="Times New Roman"/>
                <w:b/>
              </w:rPr>
              <w:t>12936</w:t>
            </w:r>
          </w:p>
        </w:tc>
        <w:tc>
          <w:tcPr>
            <w:tcW w:w="992" w:type="dxa"/>
          </w:tcPr>
          <w:p w:rsidR="000B7AE0" w:rsidRPr="009F690C" w:rsidRDefault="000B7AE0" w:rsidP="000841FB">
            <w:pPr>
              <w:spacing w:line="240" w:lineRule="exact"/>
              <w:jc w:val="center"/>
              <w:rPr>
                <w:rFonts w:ascii="Times New Roman" w:hAnsi="Times New Roman" w:cs="Times New Roman"/>
                <w:b/>
              </w:rPr>
            </w:pPr>
          </w:p>
        </w:tc>
        <w:tc>
          <w:tcPr>
            <w:tcW w:w="871"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748" w:type="dxa"/>
          </w:tcPr>
          <w:p w:rsidR="000B7AE0" w:rsidRPr="004626F5" w:rsidRDefault="000B7AE0" w:rsidP="000841FB">
            <w:pPr>
              <w:spacing w:line="240" w:lineRule="exact"/>
              <w:jc w:val="center"/>
              <w:rPr>
                <w:rFonts w:ascii="Times New Roman" w:hAnsi="Times New Roman" w:cs="Times New Roman"/>
              </w:rPr>
            </w:pPr>
          </w:p>
        </w:tc>
        <w:tc>
          <w:tcPr>
            <w:tcW w:w="942" w:type="dxa"/>
          </w:tcPr>
          <w:p w:rsidR="000B7AE0" w:rsidRPr="004626F5" w:rsidRDefault="000B7AE0" w:rsidP="000841FB">
            <w:pPr>
              <w:spacing w:line="240" w:lineRule="exact"/>
              <w:jc w:val="center"/>
              <w:rPr>
                <w:rFonts w:ascii="Times New Roman" w:hAnsi="Times New Roman" w:cs="Times New Roman"/>
              </w:rPr>
            </w:pPr>
          </w:p>
        </w:tc>
        <w:tc>
          <w:tcPr>
            <w:tcW w:w="881" w:type="dxa"/>
          </w:tcPr>
          <w:p w:rsidR="000B7AE0" w:rsidRPr="004626F5" w:rsidRDefault="000B7AE0" w:rsidP="000841FB">
            <w:pPr>
              <w:spacing w:line="240" w:lineRule="exact"/>
              <w:jc w:val="center"/>
              <w:rPr>
                <w:rFonts w:ascii="Times New Roman" w:hAnsi="Times New Roman" w:cs="Times New Roman"/>
              </w:rPr>
            </w:pPr>
          </w:p>
        </w:tc>
      </w:tr>
    </w:tbl>
    <w:p w:rsidR="000B7AE0" w:rsidRDefault="000B7AE0" w:rsidP="000B7AE0">
      <w:pPr>
        <w:spacing w:after="0" w:line="240" w:lineRule="exact"/>
        <w:rPr>
          <w:rFonts w:ascii="Times New Roman" w:hAnsi="Times New Roman" w:cs="Times New Roman"/>
          <w:sz w:val="24"/>
          <w:szCs w:val="24"/>
        </w:rPr>
      </w:pPr>
    </w:p>
    <w:p w:rsidR="00074375" w:rsidRDefault="00074375" w:rsidP="00074375">
      <w:pPr>
        <w:spacing w:after="0" w:line="240" w:lineRule="exact"/>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Default="00074375" w:rsidP="00074375">
      <w:pPr>
        <w:spacing w:after="0" w:line="240" w:lineRule="exact"/>
        <w:ind w:left="3860"/>
        <w:rPr>
          <w:rFonts w:ascii="Times New Roman" w:hAnsi="Times New Roman" w:cs="Times New Roman"/>
          <w:sz w:val="24"/>
          <w:szCs w:val="24"/>
        </w:rPr>
      </w:pPr>
    </w:p>
    <w:p w:rsidR="00074375" w:rsidRPr="00986F34" w:rsidRDefault="00074375" w:rsidP="00074375">
      <w:pPr>
        <w:spacing w:after="0"/>
        <w:rPr>
          <w:rFonts w:ascii="Times New Roman" w:hAnsi="Times New Roman" w:cs="Times New Roman"/>
          <w:sz w:val="24"/>
          <w:szCs w:val="24"/>
        </w:rPr>
        <w:sectPr w:rsidR="00074375" w:rsidRPr="00986F34" w:rsidSect="009F75CE">
          <w:type w:val="nextColumn"/>
          <w:pgSz w:w="16840" w:h="11900" w:orient="landscape"/>
          <w:pgMar w:top="851" w:right="851" w:bottom="851" w:left="1247" w:header="0" w:footer="6" w:gutter="0"/>
          <w:cols w:space="720"/>
          <w:noEndnote/>
          <w:docGrid w:linePitch="360"/>
        </w:sectPr>
      </w:pPr>
    </w:p>
    <w:p w:rsidR="00074375" w:rsidRDefault="00074375" w:rsidP="00074375">
      <w:pPr>
        <w:pStyle w:val="42"/>
        <w:keepNext/>
        <w:keepLines/>
        <w:shd w:val="clear" w:color="auto" w:fill="auto"/>
        <w:spacing w:before="0" w:after="0" w:line="240" w:lineRule="exact"/>
        <w:ind w:firstLine="284"/>
        <w:rPr>
          <w:sz w:val="24"/>
          <w:szCs w:val="24"/>
        </w:rPr>
      </w:pPr>
      <w:r w:rsidRPr="00986F34">
        <w:rPr>
          <w:sz w:val="24"/>
          <w:szCs w:val="24"/>
        </w:rPr>
        <w:lastRenderedPageBreak/>
        <w:t>Структура производства, передачи и потребления тепловой энергии</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w:t>
      </w:r>
      <w:r w:rsidR="000B7AE0">
        <w:rPr>
          <w:rFonts w:ascii="Times New Roman" w:hAnsi="Times New Roman" w:cs="Times New Roman"/>
          <w:sz w:val="24"/>
          <w:szCs w:val="24"/>
        </w:rPr>
        <w:t>ы системы теплоснабжения на 2018</w:t>
      </w:r>
      <w:r w:rsidRPr="00986F34">
        <w:rPr>
          <w:rFonts w:ascii="Times New Roman" w:hAnsi="Times New Roman" w:cs="Times New Roman"/>
          <w:sz w:val="24"/>
          <w:szCs w:val="24"/>
        </w:rPr>
        <w:t xml:space="preserve"> год являются:</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13,33</w:t>
      </w:r>
      <w:r w:rsidR="00074375" w:rsidRPr="004626F5">
        <w:rPr>
          <w:rFonts w:ascii="Times New Roman" w:hAnsi="Times New Roman" w:cs="Times New Roman"/>
          <w:sz w:val="24"/>
          <w:szCs w:val="24"/>
        </w:rPr>
        <w:t xml:space="preserve"> Гкал/ч;</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присоединенная нагрузка – 4,617</w:t>
      </w:r>
      <w:r w:rsidR="00074375" w:rsidRPr="004626F5">
        <w:rPr>
          <w:rFonts w:ascii="Times New Roman" w:hAnsi="Times New Roman" w:cs="Times New Roman"/>
          <w:sz w:val="24"/>
          <w:szCs w:val="24"/>
        </w:rPr>
        <w:t xml:space="preserve"> Гкал/ч;</w:t>
      </w:r>
    </w:p>
    <w:p w:rsidR="00074375" w:rsidRPr="004626F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E24CD3">
        <w:rPr>
          <w:rFonts w:ascii="Times New Roman" w:hAnsi="Times New Roman" w:cs="Times New Roman"/>
          <w:sz w:val="24"/>
          <w:szCs w:val="24"/>
        </w:rPr>
        <w:t>изводство тепловой энергии – 10,834</w:t>
      </w:r>
      <w:r w:rsidRPr="004626F5">
        <w:rPr>
          <w:rFonts w:ascii="Times New Roman" w:hAnsi="Times New Roman" w:cs="Times New Roman"/>
          <w:sz w:val="24"/>
          <w:szCs w:val="24"/>
        </w:rPr>
        <w:t xml:space="preserve"> тыс. Гкал;</w:t>
      </w:r>
    </w:p>
    <w:p w:rsidR="00074375" w:rsidRPr="004626F5" w:rsidRDefault="00E24CD3" w:rsidP="0007437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потери тепловой энергии – 5,380</w:t>
      </w:r>
      <w:r w:rsidR="00074375" w:rsidRPr="004626F5">
        <w:rPr>
          <w:rFonts w:ascii="Times New Roman" w:hAnsi="Times New Roman" w:cs="Times New Roman"/>
          <w:sz w:val="24"/>
          <w:szCs w:val="24"/>
        </w:rPr>
        <w:t xml:space="preserve"> тыс. Гкал;</w:t>
      </w:r>
    </w:p>
    <w:p w:rsidR="00074375"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E24CD3">
        <w:rPr>
          <w:rFonts w:ascii="Times New Roman" w:hAnsi="Times New Roman" w:cs="Times New Roman"/>
          <w:sz w:val="24"/>
          <w:szCs w:val="24"/>
        </w:rPr>
        <w:t>олезный отпуск – 5,454</w:t>
      </w:r>
      <w:r w:rsidRPr="004626F5">
        <w:rPr>
          <w:rFonts w:ascii="Times New Roman" w:hAnsi="Times New Roman" w:cs="Times New Roman"/>
          <w:sz w:val="24"/>
          <w:szCs w:val="24"/>
        </w:rPr>
        <w:t xml:space="preserve"> тыс. Гкал.</w:t>
      </w:r>
    </w:p>
    <w:p w:rsidR="00074375" w:rsidRDefault="00074375" w:rsidP="00074375">
      <w:pPr>
        <w:widowControl w:val="0"/>
        <w:spacing w:after="0" w:line="274" w:lineRule="exact"/>
        <w:jc w:val="both"/>
        <w:rPr>
          <w:rFonts w:ascii="Times New Roman" w:hAnsi="Times New Roman" w:cs="Times New Roman"/>
          <w:sz w:val="24"/>
          <w:szCs w:val="24"/>
        </w:rPr>
      </w:pPr>
    </w:p>
    <w:p w:rsidR="00074375" w:rsidRDefault="00074375" w:rsidP="00074375">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Основные показатели системы теплоснабжения                                                    Таблица № 12</w:t>
      </w:r>
    </w:p>
    <w:p w:rsidR="00074375" w:rsidRDefault="00074375" w:rsidP="00074375">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55"/>
        <w:gridCol w:w="1268"/>
        <w:gridCol w:w="1268"/>
        <w:gridCol w:w="1227"/>
      </w:tblGrid>
      <w:tr w:rsidR="00074375" w:rsidTr="00722660">
        <w:tc>
          <w:tcPr>
            <w:tcW w:w="6345" w:type="dxa"/>
            <w:vAlign w:val="center"/>
          </w:tcPr>
          <w:p w:rsidR="00074375" w:rsidRPr="0077758B" w:rsidRDefault="00074375" w:rsidP="00722660">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2016</w:t>
            </w:r>
            <w:r w:rsidR="00074375">
              <w:rPr>
                <w:rFonts w:ascii="Times New Roman" w:hAnsi="Times New Roman" w:cs="Times New Roman"/>
              </w:rPr>
              <w:t xml:space="preserve"> год</w:t>
            </w:r>
          </w:p>
        </w:tc>
        <w:tc>
          <w:tcPr>
            <w:tcW w:w="1276"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2017</w:t>
            </w:r>
            <w:r w:rsidR="00074375">
              <w:rPr>
                <w:rFonts w:ascii="Times New Roman" w:hAnsi="Times New Roman" w:cs="Times New Roman"/>
              </w:rPr>
              <w:t xml:space="preserve"> год</w:t>
            </w:r>
          </w:p>
        </w:tc>
        <w:tc>
          <w:tcPr>
            <w:tcW w:w="1234" w:type="dxa"/>
            <w:vAlign w:val="center"/>
          </w:tcPr>
          <w:p w:rsidR="00074375" w:rsidRPr="0077758B" w:rsidRDefault="00E24CD3" w:rsidP="00722660">
            <w:pPr>
              <w:widowControl w:val="0"/>
              <w:spacing w:line="274" w:lineRule="exact"/>
              <w:jc w:val="center"/>
              <w:rPr>
                <w:rFonts w:ascii="Times New Roman" w:hAnsi="Times New Roman" w:cs="Times New Roman"/>
              </w:rPr>
            </w:pPr>
            <w:r>
              <w:rPr>
                <w:rFonts w:ascii="Times New Roman" w:hAnsi="Times New Roman" w:cs="Times New Roman"/>
              </w:rPr>
              <w:t>2018</w:t>
            </w:r>
            <w:r w:rsidR="00074375">
              <w:rPr>
                <w:rFonts w:ascii="Times New Roman" w:hAnsi="Times New Roman" w:cs="Times New Roman"/>
              </w:rPr>
              <w:t xml:space="preserve"> год</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center"/>
          </w:tcPr>
          <w:p w:rsidR="00074375" w:rsidRPr="00E24CD3" w:rsidRDefault="00E24CD3" w:rsidP="00E24CD3">
            <w:pPr>
              <w:spacing w:line="240" w:lineRule="exact"/>
              <w:jc w:val="center"/>
              <w:rPr>
                <w:rFonts w:ascii="Times New Roman" w:hAnsi="Times New Roman" w:cs="Times New Roman"/>
                <w:sz w:val="24"/>
                <w:szCs w:val="24"/>
              </w:rPr>
            </w:pPr>
            <w:r w:rsidRPr="00E24CD3">
              <w:rPr>
                <w:rFonts w:ascii="Times New Roman" w:hAnsi="Times New Roman" w:cs="Times New Roman"/>
                <w:sz w:val="24"/>
                <w:szCs w:val="24"/>
              </w:rPr>
              <w:t>11,984</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11,034</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10,834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5,643</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5,287</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5,380</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276" w:type="dxa"/>
            <w:vAlign w:val="center"/>
          </w:tcPr>
          <w:p w:rsidR="00074375" w:rsidRPr="00E24CD3"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r w:rsidR="00074375" w:rsidTr="00E24CD3">
        <w:tc>
          <w:tcPr>
            <w:tcW w:w="6345" w:type="dxa"/>
            <w:vAlign w:val="bottom"/>
          </w:tcPr>
          <w:p w:rsidR="00074375" w:rsidRPr="00986F34" w:rsidRDefault="00074375" w:rsidP="00722660">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4,679</w:t>
            </w:r>
          </w:p>
        </w:tc>
        <w:tc>
          <w:tcPr>
            <w:tcW w:w="1276"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4,063</w:t>
            </w:r>
          </w:p>
        </w:tc>
        <w:tc>
          <w:tcPr>
            <w:tcW w:w="1234" w:type="dxa"/>
            <w:vAlign w:val="center"/>
          </w:tcPr>
          <w:p w:rsidR="00074375" w:rsidRPr="00BE4409" w:rsidRDefault="00BE4409"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3,691</w:t>
            </w:r>
          </w:p>
        </w:tc>
      </w:tr>
      <w:tr w:rsidR="00074375" w:rsidTr="00E24CD3">
        <w:tc>
          <w:tcPr>
            <w:tcW w:w="6345" w:type="dxa"/>
            <w:vAlign w:val="bottom"/>
          </w:tcPr>
          <w:p w:rsidR="00074375" w:rsidRPr="00986F34" w:rsidRDefault="00074375" w:rsidP="00722660">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165,1</w:t>
            </w:r>
          </w:p>
        </w:tc>
        <w:tc>
          <w:tcPr>
            <w:tcW w:w="1276"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167,8</w:t>
            </w:r>
          </w:p>
        </w:tc>
        <w:tc>
          <w:tcPr>
            <w:tcW w:w="1234" w:type="dxa"/>
            <w:vAlign w:val="center"/>
          </w:tcPr>
          <w:p w:rsidR="00074375" w:rsidRPr="003F6A3E"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167,6</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184,1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186,6</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163,4</w:t>
            </w:r>
          </w:p>
        </w:tc>
      </w:tr>
      <w:tr w:rsidR="00074375" w:rsidRPr="0077758B" w:rsidTr="00E24CD3">
        <w:tc>
          <w:tcPr>
            <w:tcW w:w="6345" w:type="dxa"/>
            <w:vAlign w:val="bottom"/>
          </w:tcPr>
          <w:p w:rsidR="00074375" w:rsidRPr="0077758B" w:rsidRDefault="00074375" w:rsidP="00722660">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0,493</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0,542</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0,501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0,407</w:t>
            </w:r>
          </w:p>
        </w:tc>
      </w:tr>
      <w:tr w:rsidR="00074375" w:rsidRPr="0077758B"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36,45</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34,80</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33,09</w:t>
            </w:r>
          </w:p>
        </w:tc>
      </w:tr>
      <w:tr w:rsidR="00074375" w:rsidTr="00E24CD3">
        <w:tc>
          <w:tcPr>
            <w:tcW w:w="6345" w:type="dxa"/>
            <w:vAlign w:val="bottom"/>
          </w:tcPr>
          <w:p w:rsidR="00074375" w:rsidRPr="0077758B" w:rsidRDefault="00074375" w:rsidP="00722660">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46,91</w:t>
            </w:r>
          </w:p>
        </w:tc>
        <w:tc>
          <w:tcPr>
            <w:tcW w:w="1276"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45,91</w:t>
            </w:r>
          </w:p>
        </w:tc>
        <w:tc>
          <w:tcPr>
            <w:tcW w:w="1234" w:type="dxa"/>
            <w:vAlign w:val="center"/>
          </w:tcPr>
          <w:p w:rsidR="00074375" w:rsidRPr="00E24CD3" w:rsidRDefault="003F6A3E" w:rsidP="00E24CD3">
            <w:pPr>
              <w:spacing w:line="240" w:lineRule="exact"/>
              <w:jc w:val="center"/>
              <w:rPr>
                <w:rFonts w:ascii="Times New Roman" w:hAnsi="Times New Roman" w:cs="Times New Roman"/>
                <w:sz w:val="24"/>
                <w:szCs w:val="24"/>
              </w:rPr>
            </w:pPr>
            <w:r>
              <w:rPr>
                <w:rFonts w:ascii="Times New Roman" w:hAnsi="Times New Roman" w:cs="Times New Roman"/>
                <w:sz w:val="24"/>
                <w:szCs w:val="24"/>
              </w:rPr>
              <w:t>36,47</w:t>
            </w:r>
          </w:p>
        </w:tc>
      </w:tr>
    </w:tbl>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Pr="00986F34">
        <w:rPr>
          <w:rFonts w:ascii="Times New Roman" w:hAnsi="Times New Roman" w:cs="Times New Roman"/>
          <w:sz w:val="24"/>
          <w:szCs w:val="24"/>
        </w:rPr>
        <w:t>о</w:t>
      </w:r>
      <w:r>
        <w:rPr>
          <w:rFonts w:ascii="Times New Roman" w:hAnsi="Times New Roman" w:cs="Times New Roman"/>
          <w:sz w:val="24"/>
          <w:szCs w:val="24"/>
        </w:rPr>
        <w:t>требители</w:t>
      </w:r>
      <w:r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074375" w:rsidRDefault="003F6A3E"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- 137</w:t>
      </w:r>
      <w:r w:rsidR="00074375">
        <w:rPr>
          <w:rFonts w:ascii="Times New Roman" w:hAnsi="Times New Roman" w:cs="Times New Roman"/>
          <w:sz w:val="24"/>
          <w:szCs w:val="24"/>
        </w:rPr>
        <w:t xml:space="preserve"> ед.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 22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про</w:t>
      </w:r>
      <w:r w:rsidR="003F6A3E">
        <w:rPr>
          <w:rFonts w:ascii="Times New Roman" w:hAnsi="Times New Roman" w:cs="Times New Roman"/>
          <w:sz w:val="24"/>
          <w:szCs w:val="24"/>
        </w:rPr>
        <w:t>чие потребители – 16</w:t>
      </w:r>
      <w:r>
        <w:rPr>
          <w:rFonts w:ascii="Times New Roman" w:hAnsi="Times New Roman" w:cs="Times New Roman"/>
          <w:sz w:val="24"/>
          <w:szCs w:val="24"/>
        </w:rPr>
        <w:t xml:space="preserve"> ед.</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w:t>
      </w:r>
      <w:r w:rsidR="003F6A3E">
        <w:rPr>
          <w:rFonts w:ascii="Times New Roman" w:hAnsi="Times New Roman" w:cs="Times New Roman"/>
          <w:sz w:val="24"/>
          <w:szCs w:val="24"/>
        </w:rPr>
        <w:t>а потерь в тепловых сетях в 2018 году составила 49</w:t>
      </w:r>
      <w:r>
        <w:rPr>
          <w:rFonts w:ascii="Times New Roman" w:hAnsi="Times New Roman" w:cs="Times New Roman"/>
          <w:sz w:val="24"/>
          <w:szCs w:val="24"/>
        </w:rPr>
        <w:t xml:space="preserve">%. </w:t>
      </w:r>
    </w:p>
    <w:p w:rsidR="00074375"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Котельная № 3 оборудована узлом учета тепловой энергии, в котельных № 1, № 4 – планируется установить узлы учета тепловой энергии.</w:t>
      </w:r>
    </w:p>
    <w:p w:rsidR="00074375" w:rsidRPr="00986F34" w:rsidRDefault="00074375" w:rsidP="0007437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074375" w:rsidRPr="0077758B" w:rsidRDefault="00074375" w:rsidP="00074375">
      <w:pPr>
        <w:pStyle w:val="42"/>
        <w:keepNext/>
        <w:keepLines/>
        <w:shd w:val="clear" w:color="auto" w:fill="auto"/>
        <w:spacing w:before="0" w:after="0" w:line="240" w:lineRule="exact"/>
        <w:ind w:firstLine="284"/>
        <w:rPr>
          <w:sz w:val="24"/>
          <w:szCs w:val="24"/>
        </w:rPr>
      </w:pPr>
      <w:r w:rsidRPr="0077758B">
        <w:rPr>
          <w:sz w:val="24"/>
          <w:szCs w:val="24"/>
        </w:rPr>
        <w:t>Экономический анализ</w:t>
      </w:r>
    </w:p>
    <w:p w:rsidR="00074375" w:rsidRPr="0077758B" w:rsidRDefault="00074375" w:rsidP="00074375">
      <w:pPr>
        <w:pStyle w:val="42"/>
        <w:keepNext/>
        <w:keepLines/>
        <w:shd w:val="clear" w:color="auto" w:fill="auto"/>
        <w:spacing w:before="0" w:after="0" w:line="240" w:lineRule="exact"/>
        <w:ind w:firstLine="284"/>
        <w:rPr>
          <w:sz w:val="24"/>
          <w:szCs w:val="24"/>
        </w:rPr>
      </w:pPr>
    </w:p>
    <w:p w:rsidR="003F6A3E" w:rsidRPr="0077758B" w:rsidRDefault="003F6A3E" w:rsidP="003F6A3E">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Pr>
          <w:sz w:val="24"/>
          <w:szCs w:val="24"/>
        </w:rPr>
        <w:t>ововасюганское» за 2016-2018 годы</w:t>
      </w:r>
      <w:r w:rsidRPr="0077758B">
        <w:rPr>
          <w:sz w:val="24"/>
          <w:szCs w:val="24"/>
        </w:rPr>
        <w:t xml:space="preserve"> показал, что данная деятельность за анализируемый период име</w:t>
      </w:r>
      <w:r>
        <w:rPr>
          <w:sz w:val="24"/>
          <w:szCs w:val="24"/>
        </w:rPr>
        <w:t xml:space="preserve">ет </w:t>
      </w:r>
      <w:r w:rsidRPr="0077758B">
        <w:rPr>
          <w:sz w:val="24"/>
          <w:szCs w:val="24"/>
        </w:rPr>
        <w:t xml:space="preserve">отрицательный финансовый </w:t>
      </w:r>
      <w:r>
        <w:rPr>
          <w:sz w:val="24"/>
          <w:szCs w:val="24"/>
        </w:rPr>
        <w:t>результат. В 2018 году, по сравнению с 2017 годом, себестоимость производства тепловой энергии выросла на 10,2%. Это связано с ростом цены на мазут в августе 2018 года, а так же увеличением с 01.01.ю2018 года МРОТ, в результате чего убыток по данному виду деятельности за год составил 629,1 тыс. рублей.</w:t>
      </w:r>
    </w:p>
    <w:p w:rsidR="003F6A3E" w:rsidRDefault="003F6A3E" w:rsidP="003F6A3E">
      <w:pPr>
        <w:pStyle w:val="210"/>
        <w:shd w:val="clear" w:color="auto" w:fill="auto"/>
        <w:spacing w:before="0" w:line="240" w:lineRule="exact"/>
        <w:ind w:firstLine="0"/>
        <w:jc w:val="both"/>
        <w:rPr>
          <w:sz w:val="24"/>
          <w:szCs w:val="24"/>
        </w:rPr>
      </w:pPr>
    </w:p>
    <w:p w:rsidR="003F6A3E" w:rsidRDefault="003F6A3E" w:rsidP="003F6A3E">
      <w:pPr>
        <w:pStyle w:val="210"/>
        <w:shd w:val="clear" w:color="auto" w:fill="auto"/>
        <w:spacing w:before="0" w:line="240" w:lineRule="exact"/>
        <w:ind w:firstLine="284"/>
        <w:jc w:val="left"/>
        <w:rPr>
          <w:sz w:val="24"/>
          <w:szCs w:val="24"/>
        </w:rPr>
      </w:pPr>
      <w:r w:rsidRPr="0077758B">
        <w:rPr>
          <w:sz w:val="24"/>
          <w:szCs w:val="24"/>
        </w:rPr>
        <w:t>Основные экономические показатели</w:t>
      </w:r>
      <w:r>
        <w:rPr>
          <w:sz w:val="24"/>
          <w:szCs w:val="24"/>
        </w:rPr>
        <w:t xml:space="preserve">                                                                      Таблица № 13</w:t>
      </w:r>
    </w:p>
    <w:p w:rsidR="003F6A3E" w:rsidRDefault="003F6A3E" w:rsidP="003F6A3E">
      <w:pPr>
        <w:pStyle w:val="210"/>
        <w:shd w:val="clear" w:color="auto" w:fill="auto"/>
        <w:spacing w:before="0" w:line="240" w:lineRule="exact"/>
        <w:ind w:firstLine="0"/>
        <w:jc w:val="both"/>
        <w:rPr>
          <w:sz w:val="24"/>
          <w:szCs w:val="24"/>
        </w:rPr>
      </w:pPr>
    </w:p>
    <w:tbl>
      <w:tblPr>
        <w:tblStyle w:val="a3"/>
        <w:tblW w:w="10131" w:type="dxa"/>
        <w:tblLook w:val="04A0"/>
      </w:tblPr>
      <w:tblGrid>
        <w:gridCol w:w="6204"/>
        <w:gridCol w:w="1275"/>
        <w:gridCol w:w="1276"/>
        <w:gridCol w:w="1376"/>
      </w:tblGrid>
      <w:tr w:rsidR="003F6A3E" w:rsidTr="000841FB">
        <w:tc>
          <w:tcPr>
            <w:tcW w:w="6204" w:type="dxa"/>
            <w:vAlign w:val="center"/>
          </w:tcPr>
          <w:p w:rsidR="003F6A3E" w:rsidRPr="0077758B" w:rsidRDefault="003F6A3E" w:rsidP="000841F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2016</w:t>
            </w:r>
            <w:r w:rsidRPr="0077758B">
              <w:rPr>
                <w:rStyle w:val="24"/>
                <w:sz w:val="22"/>
                <w:szCs w:val="22"/>
              </w:rPr>
              <w:t xml:space="preserve"> год</w:t>
            </w:r>
          </w:p>
        </w:tc>
        <w:tc>
          <w:tcPr>
            <w:tcW w:w="12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2017</w:t>
            </w:r>
            <w:r w:rsidRPr="0077758B">
              <w:rPr>
                <w:rStyle w:val="24"/>
                <w:sz w:val="22"/>
                <w:szCs w:val="22"/>
              </w:rPr>
              <w:t xml:space="preserve"> год</w:t>
            </w:r>
          </w:p>
        </w:tc>
        <w:tc>
          <w:tcPr>
            <w:tcW w:w="1376" w:type="dxa"/>
            <w:vAlign w:val="center"/>
          </w:tcPr>
          <w:p w:rsidR="003F6A3E" w:rsidRPr="0077758B" w:rsidRDefault="003F6A3E" w:rsidP="000841FB">
            <w:pPr>
              <w:pStyle w:val="210"/>
              <w:shd w:val="clear" w:color="auto" w:fill="auto"/>
              <w:spacing w:before="0" w:line="240" w:lineRule="exact"/>
              <w:ind w:firstLine="0"/>
              <w:rPr>
                <w:highlight w:val="cyan"/>
              </w:rPr>
            </w:pPr>
            <w:r>
              <w:rPr>
                <w:rStyle w:val="24"/>
                <w:sz w:val="22"/>
                <w:szCs w:val="22"/>
              </w:rPr>
              <w:t>2018</w:t>
            </w:r>
            <w:r w:rsidRPr="0077758B">
              <w:rPr>
                <w:rStyle w:val="24"/>
                <w:sz w:val="22"/>
                <w:szCs w:val="22"/>
              </w:rPr>
              <w:t xml:space="preserve"> год</w:t>
            </w:r>
          </w:p>
        </w:tc>
      </w:tr>
      <w:tr w:rsidR="003F6A3E" w:rsidTr="000841FB">
        <w:tc>
          <w:tcPr>
            <w:tcW w:w="6204" w:type="dxa"/>
            <w:vAlign w:val="center"/>
          </w:tcPr>
          <w:p w:rsidR="003F6A3E" w:rsidRPr="00986F34" w:rsidRDefault="003F6A3E" w:rsidP="000841F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-4136,9</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-2574,5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-629,1</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37907,8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36340,2</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42222,8</w:t>
            </w:r>
          </w:p>
        </w:tc>
      </w:tr>
      <w:tr w:rsidR="003F6A3E" w:rsidTr="000841FB">
        <w:tc>
          <w:tcPr>
            <w:tcW w:w="6204" w:type="dxa"/>
            <w:vAlign w:val="center"/>
          </w:tcPr>
          <w:p w:rsidR="003F6A3E" w:rsidRPr="00986F34" w:rsidRDefault="003F6A3E" w:rsidP="000841F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38053,5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34514</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40584,8</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27,5</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26,5</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25,0</w:t>
            </w:r>
          </w:p>
        </w:tc>
      </w:tr>
      <w:tr w:rsidR="003F6A3E" w:rsidTr="000841FB">
        <w:tc>
          <w:tcPr>
            <w:tcW w:w="6204" w:type="dxa"/>
            <w:vAlign w:val="center"/>
          </w:tcPr>
          <w:p w:rsidR="003F6A3E" w:rsidRPr="00986F34" w:rsidRDefault="003F6A3E" w:rsidP="000841F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2978,8</w:t>
            </w:r>
          </w:p>
        </w:tc>
        <w:tc>
          <w:tcPr>
            <w:tcW w:w="12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2920,7</w:t>
            </w:r>
          </w:p>
        </w:tc>
        <w:tc>
          <w:tcPr>
            <w:tcW w:w="1376" w:type="dxa"/>
            <w:vAlign w:val="center"/>
          </w:tcPr>
          <w:p w:rsidR="003F6A3E" w:rsidRPr="00B04F66" w:rsidRDefault="003F6A3E" w:rsidP="000841FB">
            <w:pPr>
              <w:pStyle w:val="210"/>
              <w:shd w:val="clear" w:color="auto" w:fill="auto"/>
              <w:spacing w:before="0" w:line="240" w:lineRule="exact"/>
              <w:ind w:firstLine="0"/>
              <w:rPr>
                <w:sz w:val="24"/>
                <w:szCs w:val="24"/>
              </w:rPr>
            </w:pPr>
            <w:r w:rsidRPr="00B04F66">
              <w:rPr>
                <w:sz w:val="24"/>
                <w:szCs w:val="24"/>
              </w:rPr>
              <w:t>3223,4</w:t>
            </w:r>
          </w:p>
        </w:tc>
      </w:tr>
    </w:tbl>
    <w:p w:rsidR="00074375" w:rsidRDefault="00074375" w:rsidP="003F6A3E">
      <w:pPr>
        <w:pStyle w:val="42"/>
        <w:keepNext/>
        <w:keepLines/>
        <w:shd w:val="clear" w:color="auto" w:fill="auto"/>
        <w:spacing w:before="0" w:after="0" w:line="240" w:lineRule="exact"/>
        <w:ind w:firstLine="284"/>
        <w:rPr>
          <w:sz w:val="24"/>
          <w:szCs w:val="24"/>
        </w:rPr>
      </w:pPr>
      <w:r w:rsidRPr="00986F34">
        <w:rPr>
          <w:sz w:val="24"/>
          <w:szCs w:val="24"/>
        </w:rPr>
        <w:lastRenderedPageBreak/>
        <w:t>Базовые целевые показатели системы теплоснабжения</w:t>
      </w:r>
    </w:p>
    <w:p w:rsidR="00074375" w:rsidRPr="00986F34" w:rsidRDefault="00074375" w:rsidP="00074375">
      <w:pPr>
        <w:pStyle w:val="42"/>
        <w:keepNext/>
        <w:keepLines/>
        <w:shd w:val="clear" w:color="auto" w:fill="auto"/>
        <w:spacing w:before="0" w:after="0" w:line="240" w:lineRule="exact"/>
        <w:ind w:firstLine="284"/>
        <w:rPr>
          <w:sz w:val="24"/>
          <w:szCs w:val="24"/>
        </w:rPr>
      </w:pP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074375" w:rsidRPr="00986F34" w:rsidRDefault="00D344E3" w:rsidP="00D344E3">
      <w:pPr>
        <w:widowControl w:val="0"/>
        <w:tabs>
          <w:tab w:val="left" w:pos="-1985"/>
        </w:tabs>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074375" w:rsidRPr="00986F34">
        <w:rPr>
          <w:rFonts w:ascii="Times New Roman" w:hAnsi="Times New Roman" w:cs="Times New Roman"/>
          <w:sz w:val="24"/>
          <w:szCs w:val="24"/>
        </w:rPr>
        <w:t>Высокая степень износа тепловых сетей, а именно средний нормативный срок службы действующих тепловых сетей составляет 20 лет и имеет 100%</w:t>
      </w:r>
      <w:r w:rsidR="00074375">
        <w:rPr>
          <w:rFonts w:ascii="Times New Roman" w:hAnsi="Times New Roman" w:cs="Times New Roman"/>
          <w:sz w:val="24"/>
          <w:szCs w:val="24"/>
        </w:rPr>
        <w:t xml:space="preserve"> </w:t>
      </w:r>
      <w:r w:rsidR="00074375" w:rsidRPr="00986F34">
        <w:rPr>
          <w:rFonts w:ascii="Times New Roman" w:hAnsi="Times New Roman" w:cs="Times New Roman"/>
          <w:sz w:val="24"/>
          <w:szCs w:val="24"/>
        </w:rPr>
        <w:t xml:space="preserve">износ. </w:t>
      </w:r>
      <w:r w:rsidR="00074375">
        <w:rPr>
          <w:rFonts w:ascii="Times New Roman" w:hAnsi="Times New Roman" w:cs="Times New Roman"/>
          <w:sz w:val="24"/>
          <w:szCs w:val="24"/>
        </w:rPr>
        <w:t>В результате чего большие</w:t>
      </w:r>
      <w:r w:rsidR="00074375" w:rsidRPr="00986F34">
        <w:rPr>
          <w:rFonts w:ascii="Times New Roman" w:hAnsi="Times New Roman" w:cs="Times New Roman"/>
          <w:sz w:val="24"/>
          <w:szCs w:val="24"/>
        </w:rPr>
        <w:t xml:space="preserve"> потери.</w:t>
      </w:r>
    </w:p>
    <w:p w:rsidR="00074375"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074375">
        <w:rPr>
          <w:rFonts w:ascii="Times New Roman" w:hAnsi="Times New Roman" w:cs="Times New Roman"/>
          <w:sz w:val="24"/>
          <w:szCs w:val="24"/>
        </w:rPr>
        <w:t>Отсутствие установки водоподготовки в котельной № 1.</w:t>
      </w:r>
    </w:p>
    <w:p w:rsidR="00D344E3" w:rsidRDefault="00D344E3" w:rsidP="00D344E3">
      <w:pPr>
        <w:widowControl w:val="0"/>
        <w:tabs>
          <w:tab w:val="left" w:pos="-1985"/>
        </w:tabs>
        <w:spacing w:after="0" w:line="274" w:lineRule="exact"/>
        <w:ind w:left="284"/>
        <w:jc w:val="both"/>
        <w:rPr>
          <w:rFonts w:ascii="Times New Roman" w:hAnsi="Times New Roman" w:cs="Times New Roman"/>
          <w:sz w:val="24"/>
          <w:szCs w:val="24"/>
        </w:rPr>
      </w:pPr>
      <w:r>
        <w:rPr>
          <w:rFonts w:ascii="Times New Roman" w:hAnsi="Times New Roman" w:cs="Times New Roman"/>
          <w:sz w:val="24"/>
          <w:szCs w:val="24"/>
        </w:rPr>
        <w:t>3. Высокая стоимость жидкого топлива – мазута.</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074375" w:rsidRPr="00986F34" w:rsidRDefault="00074375" w:rsidP="00074375">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Надежность</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074375" w:rsidRPr="00986F34" w:rsidRDefault="00074375" w:rsidP="0007437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074375" w:rsidRDefault="00074375" w:rsidP="00074375">
      <w:pPr>
        <w:pStyle w:val="72"/>
        <w:shd w:val="clear" w:color="auto" w:fill="auto"/>
        <w:spacing w:before="0"/>
        <w:ind w:firstLine="284"/>
        <w:rPr>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Качество</w:t>
      </w:r>
    </w:p>
    <w:p w:rsidR="00074375"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p>
    <w:p w:rsidR="00074375" w:rsidRPr="00986F34" w:rsidRDefault="00074375" w:rsidP="00074375">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074375" w:rsidRPr="00986F34" w:rsidRDefault="00074375" w:rsidP="0007437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074375" w:rsidRDefault="00074375" w:rsidP="00074375">
      <w:pPr>
        <w:spacing w:after="0" w:line="274" w:lineRule="exact"/>
        <w:ind w:firstLine="284"/>
        <w:jc w:val="both"/>
        <w:rPr>
          <w:rFonts w:ascii="Times New Roman" w:hAnsi="Times New Roman" w:cs="Times New Roman"/>
          <w:sz w:val="24"/>
          <w:szCs w:val="24"/>
          <w:highlight w:val="cyan"/>
        </w:rPr>
      </w:pP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Действующий тариф:  </w:t>
      </w:r>
      <w:r w:rsidR="00D344E3">
        <w:rPr>
          <w:rFonts w:ascii="Times New Roman" w:hAnsi="Times New Roman" w:cs="Times New Roman"/>
          <w:sz w:val="24"/>
          <w:szCs w:val="24"/>
        </w:rPr>
        <w:t>5503,91</w:t>
      </w:r>
      <w:r w:rsidRPr="0077758B">
        <w:rPr>
          <w:rFonts w:ascii="Times New Roman" w:hAnsi="Times New Roman" w:cs="Times New Roman"/>
          <w:sz w:val="24"/>
          <w:szCs w:val="24"/>
        </w:rPr>
        <w:t xml:space="preserve"> руб. Гкал</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Норматив потребления тепловой энергии на отопление 1 кв. м общей площади в жилых </w:t>
      </w:r>
      <w:r w:rsidR="00D344E3" w:rsidRPr="0077758B">
        <w:rPr>
          <w:rFonts w:ascii="Times New Roman" w:hAnsi="Times New Roman" w:cs="Times New Roman"/>
          <w:sz w:val="24"/>
          <w:szCs w:val="24"/>
        </w:rPr>
        <w:t>домах,</w:t>
      </w:r>
      <w:r w:rsidRPr="0077758B">
        <w:rPr>
          <w:rFonts w:ascii="Times New Roman" w:hAnsi="Times New Roman" w:cs="Times New Roman"/>
          <w:sz w:val="24"/>
          <w:szCs w:val="24"/>
        </w:rPr>
        <w:t xml:space="preserve"> возведенных до 1999г  в месяц составляет  0,036299 Гкал  (</w:t>
      </w:r>
      <w:r w:rsidR="00D344E3">
        <w:rPr>
          <w:rFonts w:ascii="Times New Roman" w:hAnsi="Times New Roman" w:cs="Times New Roman"/>
          <w:sz w:val="24"/>
          <w:szCs w:val="24"/>
        </w:rPr>
        <w:t>199,79</w:t>
      </w:r>
      <w:r w:rsidRPr="0077758B">
        <w:rPr>
          <w:rFonts w:ascii="Times New Roman" w:hAnsi="Times New Roman" w:cs="Times New Roman"/>
          <w:sz w:val="24"/>
          <w:szCs w:val="24"/>
        </w:rPr>
        <w:t xml:space="preserve"> руб/м²),</w:t>
      </w:r>
    </w:p>
    <w:p w:rsidR="00074375" w:rsidRPr="0077758B"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 xml:space="preserve">возведенных свыше 2000г в месяц </w:t>
      </w:r>
      <w:r w:rsidR="00D344E3">
        <w:rPr>
          <w:rFonts w:ascii="Times New Roman" w:hAnsi="Times New Roman" w:cs="Times New Roman"/>
          <w:sz w:val="24"/>
          <w:szCs w:val="24"/>
        </w:rPr>
        <w:t>составляет  0,016125 Гкал (88,75</w:t>
      </w:r>
      <w:r w:rsidRPr="0077758B">
        <w:rPr>
          <w:rFonts w:ascii="Times New Roman" w:hAnsi="Times New Roman" w:cs="Times New Roman"/>
          <w:sz w:val="24"/>
          <w:szCs w:val="24"/>
        </w:rPr>
        <w:t xml:space="preserve"> руб/м²),</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w:t>
      </w:r>
      <w:r w:rsidR="00D344E3">
        <w:rPr>
          <w:rFonts w:ascii="Times New Roman" w:hAnsi="Times New Roman" w:cs="Times New Roman"/>
          <w:sz w:val="24"/>
          <w:szCs w:val="24"/>
        </w:rPr>
        <w:t>4 Гкал (202,48</w:t>
      </w:r>
      <w:r w:rsidRPr="0077758B">
        <w:rPr>
          <w:rFonts w:ascii="Times New Roman" w:hAnsi="Times New Roman" w:cs="Times New Roman"/>
          <w:sz w:val="24"/>
          <w:szCs w:val="24"/>
        </w:rPr>
        <w:t xml:space="preserve"> руб/м²)</w:t>
      </w:r>
      <w:r>
        <w:rPr>
          <w:rFonts w:ascii="Times New Roman" w:hAnsi="Times New Roman" w:cs="Times New Roman"/>
          <w:sz w:val="24"/>
          <w:szCs w:val="24"/>
        </w:rPr>
        <w:t>.</w:t>
      </w:r>
      <w:r w:rsidRPr="00986F34">
        <w:rPr>
          <w:rFonts w:ascii="Times New Roman" w:hAnsi="Times New Roman" w:cs="Times New Roman"/>
          <w:sz w:val="24"/>
          <w:szCs w:val="24"/>
        </w:rPr>
        <w:t xml:space="preserve">  </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074375"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Pr>
          <w:rFonts w:ascii="Times New Roman" w:hAnsi="Times New Roman" w:cs="Times New Roman"/>
          <w:sz w:val="24"/>
          <w:szCs w:val="24"/>
        </w:rPr>
        <w:t>.</w:t>
      </w:r>
    </w:p>
    <w:p w:rsidR="00074375" w:rsidRPr="00986F34" w:rsidRDefault="00074375" w:rsidP="00074375">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Pr>
          <w:rFonts w:ascii="Times New Roman" w:hAnsi="Times New Roman" w:cs="Times New Roman"/>
          <w:sz w:val="24"/>
          <w:szCs w:val="24"/>
        </w:rPr>
        <w:t>.</w:t>
      </w:r>
    </w:p>
    <w:p w:rsidR="00074375"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Pr>
          <w:rFonts w:ascii="Times New Roman" w:hAnsi="Times New Roman" w:cs="Times New Roman"/>
          <w:sz w:val="24"/>
          <w:szCs w:val="24"/>
        </w:rPr>
        <w:t>.</w:t>
      </w:r>
    </w:p>
    <w:p w:rsidR="0078786E" w:rsidRPr="00986F34" w:rsidRDefault="00074375" w:rsidP="0007437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5" w:name="bookmark21"/>
      <w:r>
        <w:rPr>
          <w:sz w:val="24"/>
          <w:szCs w:val="24"/>
        </w:rPr>
        <w:t>4</w:t>
      </w:r>
      <w:r w:rsidR="0077758B">
        <w:rPr>
          <w:sz w:val="24"/>
          <w:szCs w:val="24"/>
        </w:rPr>
        <w:t xml:space="preserve">.4. </w:t>
      </w:r>
      <w:r w:rsidR="007950C1" w:rsidRPr="00986F34">
        <w:rPr>
          <w:sz w:val="24"/>
          <w:szCs w:val="24"/>
        </w:rPr>
        <w:t>Электроснабжение</w:t>
      </w:r>
      <w:bookmarkEnd w:id="15"/>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6"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6"/>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17" w:name="bookmark23"/>
      <w:r w:rsidRPr="00986F34">
        <w:rPr>
          <w:sz w:val="24"/>
          <w:szCs w:val="24"/>
        </w:rPr>
        <w:t>перспективной нагрузки</w:t>
      </w:r>
      <w:bookmarkEnd w:id="17"/>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18" w:name="bookmark24"/>
      <w:r w:rsidRPr="00986F34">
        <w:rPr>
          <w:sz w:val="24"/>
          <w:szCs w:val="24"/>
        </w:rPr>
        <w:t>Прогноз показателей спроса на коммунальные ресурсы</w:t>
      </w:r>
      <w:bookmarkEnd w:id="18"/>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Фактические объемы реализац</w:t>
      </w:r>
      <w:r w:rsidR="00D344E3">
        <w:rPr>
          <w:rFonts w:ascii="Times New Roman" w:hAnsi="Times New Roman" w:cs="Times New Roman"/>
          <w:sz w:val="24"/>
          <w:szCs w:val="24"/>
        </w:rPr>
        <w:t>ии коммунальных ресурсов за 2016-2018</w:t>
      </w:r>
      <w:r w:rsidRPr="00986F34">
        <w:rPr>
          <w:rFonts w:ascii="Times New Roman" w:hAnsi="Times New Roman" w:cs="Times New Roman"/>
          <w:sz w:val="24"/>
          <w:szCs w:val="24"/>
        </w:rPr>
        <w:t xml:space="preserve">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D344E3" w:rsidP="007E0DC8">
            <w:pPr>
              <w:spacing w:line="240" w:lineRule="exact"/>
              <w:jc w:val="center"/>
              <w:rPr>
                <w:rFonts w:ascii="Times New Roman" w:hAnsi="Times New Roman" w:cs="Times New Roman"/>
                <w:highlight w:val="cyan"/>
              </w:rPr>
            </w:pPr>
            <w:r>
              <w:rPr>
                <w:rStyle w:val="24"/>
                <w:rFonts w:eastAsiaTheme="minorEastAsia"/>
                <w:sz w:val="22"/>
                <w:szCs w:val="22"/>
              </w:rPr>
              <w:t>2016</w:t>
            </w:r>
            <w:r w:rsidR="007E0DC8" w:rsidRPr="007E0DC8">
              <w:rPr>
                <w:rStyle w:val="24"/>
                <w:rFonts w:eastAsiaTheme="minorEastAsia"/>
                <w:sz w:val="22"/>
                <w:szCs w:val="22"/>
              </w:rPr>
              <w:t xml:space="preserve"> год</w:t>
            </w:r>
          </w:p>
        </w:tc>
        <w:tc>
          <w:tcPr>
            <w:tcW w:w="1559"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2017</w:t>
            </w:r>
            <w:r w:rsidR="007E0DC8" w:rsidRPr="007E0DC8">
              <w:rPr>
                <w:rStyle w:val="24"/>
                <w:rFonts w:eastAsiaTheme="minorEastAsia"/>
                <w:sz w:val="22"/>
                <w:szCs w:val="22"/>
              </w:rPr>
              <w:t xml:space="preserve"> год</w:t>
            </w:r>
          </w:p>
        </w:tc>
        <w:tc>
          <w:tcPr>
            <w:tcW w:w="1418" w:type="dxa"/>
            <w:vAlign w:val="center"/>
          </w:tcPr>
          <w:p w:rsidR="007E0DC8" w:rsidRPr="007E0DC8" w:rsidRDefault="00D344E3" w:rsidP="007E0DC8">
            <w:pPr>
              <w:spacing w:line="240" w:lineRule="exact"/>
              <w:ind w:left="220"/>
              <w:jc w:val="center"/>
              <w:rPr>
                <w:rFonts w:ascii="Times New Roman" w:hAnsi="Times New Roman" w:cs="Times New Roman"/>
                <w:highlight w:val="cyan"/>
              </w:rPr>
            </w:pPr>
            <w:r>
              <w:rPr>
                <w:rStyle w:val="24"/>
                <w:rFonts w:eastAsiaTheme="minorEastAsia"/>
                <w:sz w:val="22"/>
                <w:szCs w:val="22"/>
              </w:rPr>
              <w:t>2018</w:t>
            </w:r>
            <w:r w:rsidR="007E0DC8" w:rsidRPr="007E0DC8">
              <w:rPr>
                <w:rStyle w:val="24"/>
                <w:rFonts w:eastAsiaTheme="minorEastAsia"/>
                <w:sz w:val="22"/>
                <w:szCs w:val="22"/>
              </w:rPr>
              <w:t xml:space="preserve">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sidRPr="00D344E3">
              <w:rPr>
                <w:rFonts w:ascii="Times New Roman" w:hAnsi="Times New Roman" w:cs="Times New Roman"/>
                <w:sz w:val="24"/>
                <w:szCs w:val="24"/>
              </w:rPr>
              <w:t>36,66</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35,78</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35,15</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6,340</w:t>
            </w:r>
          </w:p>
        </w:tc>
        <w:tc>
          <w:tcPr>
            <w:tcW w:w="1559"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5,746</w:t>
            </w:r>
          </w:p>
        </w:tc>
        <w:tc>
          <w:tcPr>
            <w:tcW w:w="1418" w:type="dxa"/>
            <w:vAlign w:val="center"/>
          </w:tcPr>
          <w:p w:rsidR="007E0DC8" w:rsidRPr="00D344E3" w:rsidRDefault="00D344E3"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5,454</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19" w:name="bookmark25"/>
      <w:r w:rsidRPr="00986F34">
        <w:rPr>
          <w:sz w:val="24"/>
          <w:szCs w:val="24"/>
        </w:rPr>
        <w:t>Водоснабжение</w:t>
      </w:r>
      <w:bookmarkEnd w:id="19"/>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D344E3"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обязательной установкой приборов учета холодной воды, объем реализации потребления холодной воды в среднем за год уменьшается на 2%, начиная с июля 2012 года и по сегодняшний день.</w:t>
      </w:r>
    </w:p>
    <w:p w:rsidR="007E0DC8" w:rsidRDefault="007E0DC8" w:rsidP="007E0DC8">
      <w:pPr>
        <w:pStyle w:val="42"/>
        <w:keepNext/>
        <w:keepLines/>
        <w:shd w:val="clear" w:color="auto" w:fill="auto"/>
        <w:spacing w:before="0" w:after="0" w:line="240" w:lineRule="exact"/>
        <w:rPr>
          <w:sz w:val="24"/>
          <w:szCs w:val="24"/>
        </w:rPr>
      </w:pPr>
      <w:bookmarkStart w:id="20" w:name="bookmark26"/>
    </w:p>
    <w:p w:rsidR="007950C1"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0"/>
    </w:p>
    <w:p w:rsidR="002D2451" w:rsidRPr="00986F34" w:rsidRDefault="002D2451" w:rsidP="007E0DC8">
      <w:pPr>
        <w:pStyle w:val="42"/>
        <w:keepNext/>
        <w:keepLines/>
        <w:shd w:val="clear" w:color="auto" w:fill="auto"/>
        <w:spacing w:before="0" w:after="0" w:line="240" w:lineRule="exact"/>
        <w:jc w:val="left"/>
        <w:rPr>
          <w:sz w:val="24"/>
          <w:szCs w:val="24"/>
        </w:rPr>
      </w:pPr>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w:t>
      </w:r>
      <w:r w:rsidR="00D344E3">
        <w:rPr>
          <w:rFonts w:ascii="Times New Roman" w:hAnsi="Times New Roman" w:cs="Times New Roman"/>
          <w:sz w:val="24"/>
          <w:szCs w:val="24"/>
        </w:rPr>
        <w:t xml:space="preserve"> на 7% ежегодно из-за массового отключения потребителей тепловой энергии</w:t>
      </w:r>
      <w:r>
        <w:rPr>
          <w:rFonts w:ascii="Times New Roman" w:hAnsi="Times New Roman" w:cs="Times New Roman"/>
          <w:sz w:val="24"/>
          <w:szCs w:val="24"/>
        </w:rPr>
        <w:t>,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2D2451">
      <w:pPr>
        <w:pStyle w:val="42"/>
        <w:keepNext/>
        <w:keepLines/>
        <w:shd w:val="clear" w:color="auto" w:fill="auto"/>
        <w:spacing w:before="0" w:after="0" w:line="274" w:lineRule="exact"/>
        <w:ind w:firstLine="284"/>
        <w:rPr>
          <w:sz w:val="24"/>
          <w:szCs w:val="24"/>
        </w:rPr>
      </w:pPr>
      <w:bookmarkStart w:id="21"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1"/>
    </w:p>
    <w:p w:rsidR="007E0DC8" w:rsidRDefault="007E0DC8" w:rsidP="007E0DC8">
      <w:pPr>
        <w:spacing w:after="0" w:line="283" w:lineRule="exact"/>
        <w:ind w:firstLine="284"/>
        <w:jc w:val="both"/>
        <w:rPr>
          <w:rFonts w:ascii="Times New Roman" w:hAnsi="Times New Roman" w:cs="Times New Roman"/>
          <w:sz w:val="24"/>
          <w:szCs w:val="24"/>
        </w:rPr>
      </w:pPr>
    </w:p>
    <w:p w:rsidR="00DD6F83" w:rsidRPr="00A31A70" w:rsidRDefault="00DD6F83" w:rsidP="00DD6F83">
      <w:pPr>
        <w:spacing w:after="0" w:line="240" w:lineRule="auto"/>
        <w:ind w:firstLine="284"/>
        <w:jc w:val="both"/>
        <w:rPr>
          <w:rFonts w:ascii="Times New Roman" w:hAnsi="Times New Roman" w:cs="Times New Roman"/>
          <w:sz w:val="24"/>
          <w:szCs w:val="24"/>
        </w:rPr>
      </w:pPr>
      <w:r w:rsidRPr="00A31A70">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 15.</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auto"/>
        <w:ind w:firstLine="284"/>
        <w:jc w:val="center"/>
        <w:rPr>
          <w:rFonts w:ascii="Times New Roman" w:hAnsi="Times New Roman" w:cs="Times New Roman"/>
          <w:sz w:val="24"/>
          <w:szCs w:val="24"/>
        </w:rPr>
      </w:pPr>
      <w:r w:rsidRPr="00A31A70">
        <w:rPr>
          <w:rFonts w:ascii="Times New Roman" w:hAnsi="Times New Roman" w:cs="Times New Roman"/>
          <w:sz w:val="24"/>
          <w:szCs w:val="24"/>
        </w:rPr>
        <w:t xml:space="preserve">Установленная/потребляемая мощность системы водоснабжения и теплоснабжения </w:t>
      </w:r>
    </w:p>
    <w:p w:rsidR="00DD6F83" w:rsidRPr="00A31A70" w:rsidRDefault="002D2451" w:rsidP="00DD6F83">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по состоянию на 01.01.2019</w:t>
      </w:r>
      <w:r w:rsidR="00DD6F83" w:rsidRPr="00A31A70">
        <w:rPr>
          <w:rFonts w:ascii="Times New Roman" w:hAnsi="Times New Roman" w:cs="Times New Roman"/>
          <w:sz w:val="24"/>
          <w:szCs w:val="24"/>
        </w:rPr>
        <w:t xml:space="preserve"> года</w:t>
      </w:r>
    </w:p>
    <w:p w:rsidR="00DD6F83" w:rsidRPr="00A31A70" w:rsidRDefault="00DD6F83" w:rsidP="00DD6F83">
      <w:pPr>
        <w:spacing w:after="0" w:line="240" w:lineRule="auto"/>
        <w:ind w:firstLine="284"/>
        <w:jc w:val="center"/>
        <w:rPr>
          <w:rFonts w:ascii="Times New Roman" w:hAnsi="Times New Roman" w:cs="Times New Roman"/>
          <w:sz w:val="24"/>
          <w:szCs w:val="24"/>
        </w:rPr>
      </w:pPr>
    </w:p>
    <w:p w:rsidR="00DD6F83" w:rsidRPr="00A31A70" w:rsidRDefault="00DD6F83" w:rsidP="00DD6F83">
      <w:pPr>
        <w:spacing w:after="0" w:line="240" w:lineRule="exact"/>
        <w:ind w:right="160"/>
        <w:jc w:val="right"/>
        <w:rPr>
          <w:rFonts w:ascii="Times New Roman" w:hAnsi="Times New Roman" w:cs="Times New Roman"/>
          <w:sz w:val="24"/>
          <w:szCs w:val="24"/>
        </w:rPr>
      </w:pPr>
      <w:r w:rsidRPr="00A31A70">
        <w:rPr>
          <w:rFonts w:ascii="Times New Roman" w:hAnsi="Times New Roman" w:cs="Times New Roman"/>
          <w:sz w:val="24"/>
          <w:szCs w:val="24"/>
        </w:rPr>
        <w:t>Таблица № 15</w:t>
      </w:r>
    </w:p>
    <w:p w:rsidR="00DD6F83" w:rsidRPr="00A31A70" w:rsidRDefault="00DD6F83" w:rsidP="00DD6F83">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5387"/>
        <w:gridCol w:w="2126"/>
        <w:gridCol w:w="2255"/>
      </w:tblGrid>
      <w:tr w:rsidR="00DD6F83" w:rsidRPr="00A31A70" w:rsidTr="00722660">
        <w:tc>
          <w:tcPr>
            <w:tcW w:w="5387" w:type="dxa"/>
            <w:vAlign w:val="center"/>
          </w:tcPr>
          <w:p w:rsidR="00DD6F83" w:rsidRPr="00A31A70" w:rsidRDefault="00DD6F83" w:rsidP="00722660">
            <w:pPr>
              <w:spacing w:line="240" w:lineRule="exact"/>
              <w:jc w:val="center"/>
            </w:pPr>
            <w:r w:rsidRPr="00A31A70">
              <w:rPr>
                <w:rStyle w:val="24"/>
                <w:rFonts w:eastAsiaTheme="minorEastAsia"/>
                <w:sz w:val="22"/>
                <w:szCs w:val="22"/>
              </w:rPr>
              <w:t>Показатель</w:t>
            </w:r>
          </w:p>
        </w:tc>
        <w:tc>
          <w:tcPr>
            <w:tcW w:w="2126"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Водоснабжение, </w:t>
            </w:r>
          </w:p>
          <w:p w:rsidR="00DD6F83" w:rsidRPr="00A31A70" w:rsidRDefault="00DD6F83" w:rsidP="00722660">
            <w:pPr>
              <w:spacing w:line="250" w:lineRule="exact"/>
              <w:jc w:val="center"/>
            </w:pPr>
            <w:r w:rsidRPr="00A31A70">
              <w:rPr>
                <w:rStyle w:val="24"/>
                <w:rFonts w:eastAsiaTheme="minorEastAsia"/>
                <w:sz w:val="22"/>
                <w:szCs w:val="22"/>
              </w:rPr>
              <w:t>тыс. куб.м./ сут.</w:t>
            </w:r>
          </w:p>
        </w:tc>
        <w:tc>
          <w:tcPr>
            <w:tcW w:w="2255" w:type="dxa"/>
            <w:vAlign w:val="center"/>
          </w:tcPr>
          <w:p w:rsidR="00DD6F83" w:rsidRPr="00A31A70" w:rsidRDefault="00DD6F83" w:rsidP="00722660">
            <w:pPr>
              <w:spacing w:line="250" w:lineRule="exact"/>
              <w:jc w:val="center"/>
              <w:rPr>
                <w:rStyle w:val="24"/>
                <w:rFonts w:eastAsiaTheme="minorEastAsia"/>
                <w:sz w:val="22"/>
                <w:szCs w:val="22"/>
              </w:rPr>
            </w:pPr>
            <w:r w:rsidRPr="00A31A70">
              <w:rPr>
                <w:rStyle w:val="24"/>
                <w:rFonts w:eastAsiaTheme="minorEastAsia"/>
                <w:sz w:val="22"/>
                <w:szCs w:val="22"/>
              </w:rPr>
              <w:t xml:space="preserve">Теплоснабжение, </w:t>
            </w:r>
          </w:p>
          <w:p w:rsidR="00DD6F83" w:rsidRPr="00A31A70" w:rsidRDefault="00DD6F83" w:rsidP="00722660">
            <w:pPr>
              <w:spacing w:line="250" w:lineRule="exact"/>
              <w:jc w:val="center"/>
            </w:pPr>
            <w:r w:rsidRPr="00A31A70">
              <w:rPr>
                <w:rStyle w:val="24"/>
                <w:rFonts w:eastAsiaTheme="minorEastAsia"/>
                <w:sz w:val="22"/>
                <w:szCs w:val="22"/>
              </w:rPr>
              <w:t>Гкал/час</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Установленная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0,432</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sidRPr="002D2451">
              <w:rPr>
                <w:rFonts w:ascii="Times New Roman" w:hAnsi="Times New Roman" w:cs="Times New Roman"/>
                <w:sz w:val="24"/>
                <w:szCs w:val="24"/>
              </w:rPr>
              <w:t>13,33</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Потребляемая мощность</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0,25</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4,617</w:t>
            </w:r>
          </w:p>
        </w:tc>
      </w:tr>
      <w:tr w:rsidR="00DD6F83" w:rsidRPr="00A31A70" w:rsidTr="00722660">
        <w:tc>
          <w:tcPr>
            <w:tcW w:w="5387" w:type="dxa"/>
            <w:vAlign w:val="center"/>
          </w:tcPr>
          <w:p w:rsidR="00DD6F83" w:rsidRPr="00A31A70" w:rsidRDefault="00DD6F83" w:rsidP="00722660">
            <w:pPr>
              <w:spacing w:line="240" w:lineRule="exact"/>
            </w:pPr>
            <w:r w:rsidRPr="00A31A70">
              <w:rPr>
                <w:rStyle w:val="24"/>
                <w:rFonts w:eastAsiaTheme="minorEastAsia"/>
              </w:rPr>
              <w:t>Процент загрузки, %</w:t>
            </w:r>
          </w:p>
        </w:tc>
        <w:tc>
          <w:tcPr>
            <w:tcW w:w="2126" w:type="dxa"/>
            <w:vAlign w:val="center"/>
          </w:tcPr>
          <w:p w:rsidR="00DD6F83" w:rsidRPr="00A31A70" w:rsidRDefault="00DD6F83" w:rsidP="00722660">
            <w:pPr>
              <w:spacing w:line="240" w:lineRule="exact"/>
              <w:jc w:val="center"/>
            </w:pPr>
            <w:r w:rsidRPr="00A31A70">
              <w:rPr>
                <w:rStyle w:val="24"/>
                <w:rFonts w:eastAsiaTheme="minorEastAsia"/>
              </w:rPr>
              <w:t>57,87%</w:t>
            </w:r>
          </w:p>
        </w:tc>
        <w:tc>
          <w:tcPr>
            <w:tcW w:w="2255" w:type="dxa"/>
            <w:vAlign w:val="center"/>
          </w:tcPr>
          <w:p w:rsidR="00DD6F83" w:rsidRPr="002D2451"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34,64</w:t>
            </w:r>
          </w:p>
        </w:tc>
      </w:tr>
      <w:tr w:rsidR="00DD6F83" w:rsidRPr="00A31A70" w:rsidTr="00722660">
        <w:tc>
          <w:tcPr>
            <w:tcW w:w="5387" w:type="dxa"/>
            <w:vAlign w:val="center"/>
          </w:tcPr>
          <w:p w:rsidR="00DD6F83" w:rsidRPr="00A31A70" w:rsidRDefault="00DD6F83" w:rsidP="00722660">
            <w:pPr>
              <w:spacing w:line="245" w:lineRule="exact"/>
            </w:pPr>
            <w:r w:rsidRPr="00A31A70">
              <w:rPr>
                <w:rStyle w:val="24"/>
                <w:rFonts w:eastAsiaTheme="minorEastAsia"/>
              </w:rPr>
              <w:t>Численность населения муниципального образования, чел</w:t>
            </w:r>
          </w:p>
        </w:tc>
        <w:tc>
          <w:tcPr>
            <w:tcW w:w="4381" w:type="dxa"/>
            <w:gridSpan w:val="2"/>
            <w:vAlign w:val="center"/>
          </w:tcPr>
          <w:p w:rsidR="00DD6F83" w:rsidRPr="00A31A70" w:rsidRDefault="002D2451" w:rsidP="00722660">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2510</w:t>
            </w:r>
          </w:p>
        </w:tc>
      </w:tr>
      <w:tr w:rsidR="00DD6F83" w:rsidRPr="00A31A70" w:rsidTr="00722660">
        <w:tc>
          <w:tcPr>
            <w:tcW w:w="5387" w:type="dxa"/>
            <w:vAlign w:val="center"/>
          </w:tcPr>
          <w:p w:rsidR="00DD6F83" w:rsidRPr="00A31A70" w:rsidRDefault="00DD6F83" w:rsidP="00722660">
            <w:pPr>
              <w:spacing w:line="254" w:lineRule="exact"/>
            </w:pPr>
            <w:r w:rsidRPr="00A31A70">
              <w:rPr>
                <w:rStyle w:val="24"/>
                <w:rFonts w:eastAsiaTheme="minorEastAsia"/>
              </w:rPr>
              <w:t>Численность населения получающие услуги, чел.</w:t>
            </w:r>
          </w:p>
        </w:tc>
        <w:tc>
          <w:tcPr>
            <w:tcW w:w="2126" w:type="dxa"/>
            <w:tcBorders>
              <w:righ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2510</w:t>
            </w:r>
          </w:p>
        </w:tc>
        <w:tc>
          <w:tcPr>
            <w:tcW w:w="2255" w:type="dxa"/>
            <w:tcBorders>
              <w:left w:val="single" w:sz="4" w:space="0" w:color="auto"/>
            </w:tcBorders>
            <w:vAlign w:val="center"/>
          </w:tcPr>
          <w:p w:rsidR="00DD6F83" w:rsidRPr="00A31A70"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660</w:t>
            </w:r>
          </w:p>
        </w:tc>
      </w:tr>
      <w:tr w:rsidR="00DD6F83" w:rsidTr="00722660">
        <w:tc>
          <w:tcPr>
            <w:tcW w:w="5387" w:type="dxa"/>
            <w:vAlign w:val="center"/>
          </w:tcPr>
          <w:p w:rsidR="00DD6F83" w:rsidRPr="00A31A70" w:rsidRDefault="00DD6F83" w:rsidP="00722660">
            <w:pPr>
              <w:spacing w:after="60" w:line="240" w:lineRule="exact"/>
            </w:pPr>
            <w:r w:rsidRPr="00A31A70">
              <w:rPr>
                <w:rStyle w:val="24"/>
                <w:rFonts w:eastAsiaTheme="minorEastAsia"/>
              </w:rPr>
              <w:t>Доля населения получающие услуги,</w:t>
            </w:r>
            <w:r w:rsidRPr="00A31A70">
              <w:t xml:space="preserve"> %</w:t>
            </w:r>
          </w:p>
        </w:tc>
        <w:tc>
          <w:tcPr>
            <w:tcW w:w="2126" w:type="dxa"/>
            <w:vAlign w:val="center"/>
          </w:tcPr>
          <w:p w:rsidR="00DD6F83" w:rsidRPr="00A31A70" w:rsidRDefault="00DD6F83" w:rsidP="00722660">
            <w:pPr>
              <w:spacing w:line="240" w:lineRule="exact"/>
              <w:jc w:val="center"/>
              <w:rPr>
                <w:rFonts w:ascii="Times New Roman" w:hAnsi="Times New Roman" w:cs="Times New Roman"/>
                <w:sz w:val="24"/>
                <w:szCs w:val="24"/>
              </w:rPr>
            </w:pPr>
            <w:r w:rsidRPr="00A31A70">
              <w:rPr>
                <w:rFonts w:ascii="Times New Roman" w:hAnsi="Times New Roman" w:cs="Times New Roman"/>
                <w:sz w:val="24"/>
                <w:szCs w:val="24"/>
              </w:rPr>
              <w:t>100</w:t>
            </w:r>
          </w:p>
        </w:tc>
        <w:tc>
          <w:tcPr>
            <w:tcW w:w="2255" w:type="dxa"/>
            <w:vAlign w:val="center"/>
          </w:tcPr>
          <w:p w:rsidR="00DD6F83" w:rsidRPr="00116564" w:rsidRDefault="002D2451"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26,3</w:t>
            </w:r>
          </w:p>
        </w:tc>
      </w:tr>
    </w:tbl>
    <w:p w:rsidR="00DD6F83" w:rsidRPr="00986F34" w:rsidRDefault="00DD6F83" w:rsidP="00DD6F83">
      <w:pPr>
        <w:spacing w:after="0" w:line="240" w:lineRule="exact"/>
        <w:ind w:right="160"/>
        <w:jc w:val="right"/>
        <w:rPr>
          <w:rFonts w:ascii="Times New Roman" w:hAnsi="Times New Roman" w:cs="Times New Roman"/>
          <w:sz w:val="24"/>
          <w:szCs w:val="24"/>
        </w:rPr>
      </w:pPr>
    </w:p>
    <w:p w:rsidR="007950C1" w:rsidRDefault="00DD6F83" w:rsidP="00DD6F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Из таблицы видно, что вся система коммунальной инфраструктуры имеет огромный запас по у</w:t>
      </w:r>
      <w:r>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2" w:name="bookmark28"/>
      <w:r>
        <w:rPr>
          <w:sz w:val="24"/>
          <w:szCs w:val="24"/>
        </w:rPr>
        <w:lastRenderedPageBreak/>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2"/>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3" w:name="bookmark29"/>
      <w:r w:rsidRPr="00986F34">
        <w:rPr>
          <w:sz w:val="24"/>
          <w:szCs w:val="24"/>
        </w:rPr>
        <w:t>образования</w:t>
      </w:r>
      <w:bookmarkEnd w:id="23"/>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6458E7" w:rsidRDefault="006458E7" w:rsidP="006458E7">
      <w:pPr>
        <w:pStyle w:val="42"/>
        <w:keepNext/>
        <w:keepLines/>
        <w:shd w:val="clear" w:color="auto" w:fill="auto"/>
        <w:spacing w:before="0" w:after="0" w:line="240" w:lineRule="auto"/>
        <w:jc w:val="left"/>
        <w:rPr>
          <w:sz w:val="24"/>
          <w:szCs w:val="24"/>
        </w:rPr>
      </w:pPr>
      <w:r w:rsidRPr="00986F34">
        <w:rPr>
          <w:sz w:val="24"/>
          <w:szCs w:val="24"/>
        </w:rPr>
        <w:lastRenderedPageBreak/>
        <w:t>Теплоснабжение</w:t>
      </w:r>
    </w:p>
    <w:p w:rsidR="006458E7" w:rsidRDefault="006458E7" w:rsidP="006458E7">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6458E7" w:rsidRDefault="006458E7" w:rsidP="006458E7">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15735" w:type="dxa"/>
        <w:tblInd w:w="-459" w:type="dxa"/>
        <w:tblLayout w:type="fixed"/>
        <w:tblLook w:val="04A0"/>
      </w:tblPr>
      <w:tblGrid>
        <w:gridCol w:w="1276"/>
        <w:gridCol w:w="567"/>
        <w:gridCol w:w="851"/>
        <w:gridCol w:w="850"/>
        <w:gridCol w:w="709"/>
        <w:gridCol w:w="850"/>
        <w:gridCol w:w="851"/>
        <w:gridCol w:w="709"/>
        <w:gridCol w:w="567"/>
        <w:gridCol w:w="425"/>
        <w:gridCol w:w="850"/>
        <w:gridCol w:w="851"/>
        <w:gridCol w:w="709"/>
        <w:gridCol w:w="708"/>
        <w:gridCol w:w="567"/>
        <w:gridCol w:w="426"/>
        <w:gridCol w:w="850"/>
        <w:gridCol w:w="709"/>
        <w:gridCol w:w="709"/>
        <w:gridCol w:w="708"/>
        <w:gridCol w:w="567"/>
        <w:gridCol w:w="426"/>
      </w:tblGrid>
      <w:tr w:rsidR="006458E7" w:rsidRPr="00DD2553" w:rsidTr="006F3CF8">
        <w:tc>
          <w:tcPr>
            <w:tcW w:w="1276" w:type="dxa"/>
            <w:vMerge w:val="restart"/>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567" w:type="dxa"/>
            <w:vMerge w:val="restart"/>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Ожид</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аемы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701" w:type="dxa"/>
            <w:gridSpan w:val="2"/>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4111" w:type="dxa"/>
            <w:gridSpan w:val="6"/>
            <w:vAlign w:val="center"/>
          </w:tcPr>
          <w:p w:rsidR="006458E7" w:rsidRPr="00DD2553" w:rsidRDefault="006458E7" w:rsidP="006F3CF8">
            <w:pPr>
              <w:spacing w:line="160" w:lineRule="exact"/>
              <w:jc w:val="center"/>
              <w:rPr>
                <w:rFonts w:ascii="Times New Roman" w:hAnsi="Times New Roman" w:cs="Times New Roman"/>
                <w:sz w:val="16"/>
                <w:szCs w:val="16"/>
              </w:rPr>
            </w:pPr>
            <w:r w:rsidRPr="00DD2553">
              <w:rPr>
                <w:rStyle w:val="28pt"/>
                <w:rFonts w:eastAsiaTheme="minorEastAsia"/>
              </w:rPr>
              <w:t>1-ый</w:t>
            </w:r>
            <w:r>
              <w:rPr>
                <w:rStyle w:val="28pt"/>
                <w:rFonts w:eastAsiaTheme="minorEastAsia"/>
              </w:rPr>
              <w:t xml:space="preserve"> год реализации программы   2019</w:t>
            </w:r>
            <w:r w:rsidRPr="00DD2553">
              <w:rPr>
                <w:rStyle w:val="28pt"/>
                <w:rFonts w:eastAsiaTheme="minorEastAsia"/>
              </w:rPr>
              <w:t xml:space="preserve"> год</w:t>
            </w:r>
          </w:p>
        </w:tc>
        <w:tc>
          <w:tcPr>
            <w:tcW w:w="4111"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2-ой и последующие годы реализации программы (</w:t>
            </w:r>
            <w:r>
              <w:rPr>
                <w:rStyle w:val="28pt"/>
                <w:rFonts w:eastAsiaTheme="minorEastAsia"/>
              </w:rPr>
              <w:t xml:space="preserve">раздельно по каждому году)  2020 </w:t>
            </w:r>
            <w:r w:rsidRPr="00DD2553">
              <w:rPr>
                <w:rStyle w:val="28pt"/>
                <w:rFonts w:eastAsiaTheme="minorEastAsia"/>
              </w:rPr>
              <w:t>год</w:t>
            </w:r>
          </w:p>
        </w:tc>
        <w:tc>
          <w:tcPr>
            <w:tcW w:w="3969" w:type="dxa"/>
            <w:gridSpan w:val="6"/>
            <w:vAlign w:val="center"/>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последующие годы реализации программы (</w:t>
            </w:r>
            <w:r>
              <w:rPr>
                <w:rStyle w:val="28pt"/>
                <w:rFonts w:eastAsiaTheme="minorEastAsia"/>
              </w:rPr>
              <w:t>раздельно по каждому году)  2021</w:t>
            </w:r>
            <w:r w:rsidRPr="00DD2553">
              <w:rPr>
                <w:rStyle w:val="28pt"/>
                <w:rFonts w:eastAsiaTheme="minorEastAsia"/>
              </w:rPr>
              <w:t xml:space="preserve"> год</w:t>
            </w:r>
          </w:p>
        </w:tc>
      </w:tr>
      <w:tr w:rsidR="006458E7" w:rsidRPr="00DD2553" w:rsidTr="006F3CF8">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val="restart"/>
          </w:tcPr>
          <w:p w:rsidR="006458E7"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Эконо</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ий</w:t>
            </w:r>
          </w:p>
          <w:p w:rsidR="006458E7" w:rsidRPr="00DD2553" w:rsidRDefault="006458E7" w:rsidP="006F3CF8">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тыс.м3,</w:t>
            </w:r>
          </w:p>
          <w:p w:rsidR="006458E7" w:rsidRPr="00DD2553" w:rsidRDefault="006458E7" w:rsidP="006F3CF8">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402"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261"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50" w:type="dxa"/>
            <w:vMerge w:val="restart"/>
          </w:tcPr>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6458E7" w:rsidRPr="00DD2553" w:rsidRDefault="006458E7" w:rsidP="006F3CF8">
            <w:pPr>
              <w:pStyle w:val="42"/>
              <w:keepNext/>
              <w:keepLines/>
              <w:shd w:val="clear" w:color="auto" w:fill="auto"/>
              <w:spacing w:before="0" w:after="0" w:line="240" w:lineRule="auto"/>
              <w:jc w:val="center"/>
              <w:rPr>
                <w:sz w:val="16"/>
                <w:szCs w:val="16"/>
              </w:rPr>
            </w:pPr>
          </w:p>
        </w:tc>
        <w:tc>
          <w:tcPr>
            <w:tcW w:w="3119" w:type="dxa"/>
            <w:gridSpan w:val="5"/>
            <w:vAlign w:val="center"/>
          </w:tcPr>
          <w:p w:rsidR="006458E7" w:rsidRPr="00DD2553" w:rsidRDefault="006458E7" w:rsidP="006F3CF8">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6458E7" w:rsidRPr="00DD2553" w:rsidTr="006F3CF8">
        <w:trPr>
          <w:cantSplit/>
          <w:trHeight w:val="1134"/>
        </w:trPr>
        <w:tc>
          <w:tcPr>
            <w:tcW w:w="1276"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567"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0"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851"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п</w:t>
            </w:r>
            <w:r>
              <w:rPr>
                <w:rStyle w:val="28pt"/>
                <w:rFonts w:eastAsiaTheme="minorEastAsia"/>
              </w:rPr>
              <w:t>р</w:t>
            </w:r>
            <w:r w:rsidRPr="00DD2553">
              <w:rPr>
                <w:rStyle w:val="28pt"/>
                <w:rFonts w:eastAsiaTheme="minorEastAsia"/>
              </w:rPr>
              <w:t>очие</w:t>
            </w:r>
          </w:p>
          <w:p w:rsidR="006458E7" w:rsidRPr="00DD2553" w:rsidRDefault="006458E7" w:rsidP="006F3CF8">
            <w:pPr>
              <w:spacing w:line="182" w:lineRule="exact"/>
              <w:ind w:left="-108" w:right="-108"/>
              <w:jc w:val="center"/>
              <w:rPr>
                <w:rFonts w:ascii="Times New Roman" w:hAnsi="Times New Roman" w:cs="Times New Roman"/>
                <w:sz w:val="16"/>
                <w:szCs w:val="16"/>
              </w:rPr>
            </w:pPr>
            <w:r w:rsidRPr="00DD2553">
              <w:rPr>
                <w:rStyle w:val="28pt"/>
                <w:rFonts w:eastAsiaTheme="minorEastAsia"/>
              </w:rPr>
              <w:t>*2</w:t>
            </w:r>
          </w:p>
        </w:tc>
        <w:tc>
          <w:tcPr>
            <w:tcW w:w="425"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sidRPr="00DD2553">
              <w:rPr>
                <w:rStyle w:val="28pt"/>
                <w:rFonts w:eastAsiaTheme="minorEastAsia"/>
              </w:rPr>
              <w:t>ИТ</w:t>
            </w:r>
            <w:r>
              <w:rPr>
                <w:rStyle w:val="28pt"/>
                <w:rFonts w:eastAsiaTheme="minorEastAsia"/>
              </w:rPr>
              <w:t>О</w:t>
            </w:r>
            <w:r w:rsidRPr="00DD2553">
              <w:rPr>
                <w:rStyle w:val="28pt"/>
                <w:rFonts w:eastAsiaTheme="minorEastAsia"/>
              </w:rPr>
              <w:t>ГО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851"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w:t>
            </w:r>
            <w:r>
              <w:rPr>
                <w:rStyle w:val="28pt"/>
                <w:rFonts w:eastAsiaTheme="minorEastAsia"/>
              </w:rPr>
              <w:t>Г</w:t>
            </w:r>
            <w:r w:rsidRPr="00DD2553">
              <w:rPr>
                <w:rStyle w:val="28pt"/>
                <w:rFonts w:eastAsiaTheme="minorEastAsia"/>
              </w:rPr>
              <w:t>О</w:t>
            </w:r>
          </w:p>
        </w:tc>
        <w:tc>
          <w:tcPr>
            <w:tcW w:w="850" w:type="dxa"/>
            <w:vMerge/>
          </w:tcPr>
          <w:p w:rsidR="006458E7" w:rsidRPr="00DD2553" w:rsidRDefault="006458E7" w:rsidP="006F3CF8">
            <w:pPr>
              <w:pStyle w:val="42"/>
              <w:keepNext/>
              <w:keepLines/>
              <w:shd w:val="clear" w:color="auto" w:fill="auto"/>
              <w:spacing w:before="0" w:after="0" w:line="240" w:lineRule="auto"/>
              <w:jc w:val="right"/>
              <w:rPr>
                <w:sz w:val="16"/>
                <w:szCs w:val="16"/>
              </w:rPr>
            </w:pPr>
          </w:p>
        </w:tc>
        <w:tc>
          <w:tcPr>
            <w:tcW w:w="709" w:type="dxa"/>
          </w:tcPr>
          <w:p w:rsidR="006458E7" w:rsidRPr="00DD2553" w:rsidRDefault="006458E7" w:rsidP="006F3CF8">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нная</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09"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ицион</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ная</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08" w:type="dxa"/>
          </w:tcPr>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тные</w:t>
            </w:r>
          </w:p>
          <w:p w:rsidR="006458E7" w:rsidRPr="00DD2553" w:rsidRDefault="006458E7" w:rsidP="006F3CF8">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6458E7" w:rsidRPr="00DD2553" w:rsidRDefault="006458E7" w:rsidP="006F3CF8">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67" w:type="dxa"/>
          </w:tcPr>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6458E7" w:rsidRPr="00DD2553" w:rsidRDefault="006458E7" w:rsidP="006F3CF8">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26" w:type="dxa"/>
            <w:textDirection w:val="btLr"/>
            <w:vAlign w:val="center"/>
          </w:tcPr>
          <w:p w:rsidR="006458E7" w:rsidRPr="00DD2553" w:rsidRDefault="006458E7" w:rsidP="006F3CF8">
            <w:pPr>
              <w:spacing w:line="160" w:lineRule="exact"/>
              <w:ind w:left="113" w:right="113"/>
              <w:jc w:val="center"/>
              <w:rPr>
                <w:rFonts w:ascii="Times New Roman" w:hAnsi="Times New Roman" w:cs="Times New Roman"/>
                <w:sz w:val="16"/>
                <w:szCs w:val="16"/>
              </w:rPr>
            </w:pPr>
            <w:r>
              <w:rPr>
                <w:rStyle w:val="28pt"/>
                <w:rFonts w:eastAsiaTheme="minorEastAsia"/>
              </w:rPr>
              <w:t>ИТ</w:t>
            </w:r>
            <w:r w:rsidRPr="00DD2553">
              <w:rPr>
                <w:rStyle w:val="28pt"/>
                <w:rFonts w:eastAsiaTheme="minorEastAsia"/>
              </w:rPr>
              <w:t>ОГО</w:t>
            </w: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w:t>
            </w:r>
            <w:r>
              <w:rPr>
                <w:rStyle w:val="28pt"/>
                <w:rFonts w:eastAsiaTheme="minorEastAsia"/>
              </w:rPr>
              <w:t>ия, направленные н</w:t>
            </w:r>
            <w:r w:rsidRPr="00DD2553">
              <w:rPr>
                <w:rStyle w:val="28pt"/>
                <w:rFonts w:eastAsiaTheme="minorEastAsia"/>
              </w:rPr>
              <w:t>а снижение технологических потерь тепловой энергии (теплоносителя) при ее (его) передаче по тепловым сетям</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1619C2" w:rsidRDefault="006458E7" w:rsidP="006F3CF8">
            <w:pPr>
              <w:pStyle w:val="42"/>
              <w:keepNext/>
              <w:keepLines/>
              <w:shd w:val="clear" w:color="auto" w:fill="auto"/>
              <w:spacing w:before="0" w:after="0" w:line="240" w:lineRule="auto"/>
              <w:jc w:val="center"/>
              <w:rPr>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sz w:val="16"/>
                <w:szCs w:val="16"/>
              </w:rPr>
            </w:pPr>
            <w:r w:rsidRPr="009C60DB">
              <w:rPr>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vAlign w:val="center"/>
          </w:tcPr>
          <w:p w:rsidR="006458E7" w:rsidRPr="001619C2" w:rsidRDefault="006458E7" w:rsidP="006F3CF8">
            <w:pPr>
              <w:pStyle w:val="42"/>
              <w:keepNext/>
              <w:keepLines/>
              <w:shd w:val="clear" w:color="auto" w:fill="auto"/>
              <w:spacing w:before="0" w:after="0" w:line="240" w:lineRule="auto"/>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B04ECB" w:rsidRDefault="006458E7" w:rsidP="006F3CF8">
            <w:pPr>
              <w:pStyle w:val="42"/>
              <w:keepNext/>
              <w:keepLines/>
              <w:shd w:val="clear" w:color="auto" w:fill="auto"/>
              <w:spacing w:before="0" w:after="0" w:line="240" w:lineRule="auto"/>
              <w:jc w:val="center"/>
              <w:rPr>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8C60B2"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Капитальный ремонт</w:t>
            </w:r>
            <w:r w:rsidRPr="008C60B2">
              <w:rPr>
                <w:rStyle w:val="28pt"/>
                <w:rFonts w:eastAsiaTheme="minorEastAsia"/>
                <w:b w:val="0"/>
              </w:rPr>
              <w:t xml:space="preserve"> </w:t>
            </w:r>
            <w:r>
              <w:rPr>
                <w:rStyle w:val="28pt"/>
                <w:rFonts w:eastAsiaTheme="minorEastAsia"/>
                <w:b w:val="0"/>
              </w:rPr>
              <w:t xml:space="preserve">надземного </w:t>
            </w:r>
            <w:r w:rsidRPr="008C60B2">
              <w:rPr>
                <w:rStyle w:val="28pt"/>
                <w:rFonts w:eastAsiaTheme="minorEastAsia"/>
                <w:b w:val="0"/>
              </w:rPr>
              <w:t>участка теплотрассы в двухтрубн</w:t>
            </w:r>
            <w:r>
              <w:rPr>
                <w:rStyle w:val="28pt"/>
                <w:rFonts w:eastAsiaTheme="minorEastAsia"/>
                <w:b w:val="0"/>
              </w:rPr>
              <w:t>ом исполнении, протяженностью 150 м.м. (тепловые сети котельной №3</w:t>
            </w:r>
            <w:r w:rsidRPr="008C60B2">
              <w:rPr>
                <w:rStyle w:val="28pt"/>
                <w:rFonts w:eastAsiaTheme="minorEastAsia"/>
                <w:b w:val="0"/>
              </w:rPr>
              <w:t>)</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0A4778" w:rsidRDefault="006458E7" w:rsidP="006F3CF8">
            <w:pPr>
              <w:pStyle w:val="42"/>
              <w:keepNext/>
              <w:keepLines/>
              <w:shd w:val="clear" w:color="auto" w:fill="auto"/>
              <w:spacing w:before="0" w:after="0" w:line="240" w:lineRule="auto"/>
              <w:jc w:val="center"/>
              <w:rPr>
                <w:b w:val="0"/>
                <w:sz w:val="16"/>
                <w:szCs w:val="16"/>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rPr>
                <w:lang w:val="en-US"/>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1619C2" w:rsidRDefault="006458E7" w:rsidP="006F3CF8">
            <w:pPr>
              <w:jc w:val="center"/>
              <w:rPr>
                <w:rFonts w:ascii="Times New Roman" w:hAnsi="Times New Roman" w:cs="Times New Roman"/>
                <w:sz w:val="16"/>
                <w:szCs w:val="16"/>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p w:rsidR="006458E7" w:rsidRDefault="006458E7" w:rsidP="006F3CF8"/>
          <w:p w:rsidR="006458E7" w:rsidRDefault="006458E7" w:rsidP="006F3CF8"/>
          <w:p w:rsidR="006458E7" w:rsidRPr="000A4778" w:rsidRDefault="006458E7" w:rsidP="006F3CF8">
            <w:pPr>
              <w:jc w:val="center"/>
              <w:rPr>
                <w:rFonts w:ascii="Times New Roman" w:hAnsi="Times New Roman" w:cs="Times New Roman"/>
                <w:sz w:val="16"/>
                <w:szCs w:val="16"/>
                <w:lang w:val="en-US"/>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AD7882" w:rsidRDefault="006458E7" w:rsidP="006F3CF8">
            <w:pPr>
              <w:pStyle w:val="42"/>
              <w:keepNext/>
              <w:keepLines/>
              <w:shd w:val="clear" w:color="auto" w:fill="auto"/>
              <w:spacing w:before="0" w:after="0" w:line="240" w:lineRule="auto"/>
              <w:jc w:val="left"/>
              <w:rPr>
                <w:rStyle w:val="28pt"/>
                <w:rFonts w:eastAsiaTheme="minorEastAsia"/>
                <w:b w:val="0"/>
              </w:rPr>
            </w:pPr>
            <w:r>
              <w:rPr>
                <w:rStyle w:val="28pt"/>
                <w:rFonts w:eastAsiaTheme="minorEastAsia"/>
                <w:b w:val="0"/>
              </w:rPr>
              <w:t xml:space="preserve">Приобретение водогазопроводных труб </w:t>
            </w:r>
            <w:r>
              <w:rPr>
                <w:rStyle w:val="28pt"/>
                <w:rFonts w:eastAsiaTheme="minorEastAsia"/>
                <w:b w:val="0"/>
                <w:lang w:val="en-US"/>
              </w:rPr>
              <w:t>d</w:t>
            </w:r>
            <w:r>
              <w:rPr>
                <w:rStyle w:val="28pt"/>
                <w:rFonts w:eastAsiaTheme="minorEastAsia"/>
                <w:b w:val="0"/>
              </w:rPr>
              <w:t xml:space="preserve">=25, 32, 40мм в количестве 45шт., для подключения новых </w:t>
            </w:r>
            <w:r>
              <w:rPr>
                <w:rStyle w:val="28pt"/>
                <w:rFonts w:eastAsiaTheme="minorEastAsia"/>
                <w:b w:val="0"/>
              </w:rPr>
              <w:lastRenderedPageBreak/>
              <w:t>потребителей, ремонта подводов в помещениях, для подключения системы обогрева емкостей</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Pr="00AD7882" w:rsidRDefault="006458E7" w:rsidP="006F3CF8">
            <w:pPr>
              <w:pStyle w:val="42"/>
              <w:keepNext/>
              <w:keepLines/>
              <w:shd w:val="clear" w:color="auto" w:fill="auto"/>
              <w:spacing w:before="0" w:after="0" w:line="240" w:lineRule="auto"/>
              <w:jc w:val="center"/>
              <w:rPr>
                <w:b w:val="0"/>
                <w:sz w:val="16"/>
                <w:szCs w:val="16"/>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vAlign w:val="center"/>
          </w:tcPr>
          <w:p w:rsidR="006458E7" w:rsidRPr="009C60DB" w:rsidRDefault="006458E7" w:rsidP="006F3CF8">
            <w:pPr>
              <w:pStyle w:val="42"/>
              <w:keepNext/>
              <w:keepLines/>
              <w:shd w:val="clear" w:color="auto" w:fill="auto"/>
              <w:spacing w:before="0" w:after="0" w:line="240" w:lineRule="auto"/>
              <w:jc w:val="center"/>
              <w:rPr>
                <w:b w:val="0"/>
                <w:sz w:val="16"/>
                <w:szCs w:val="16"/>
              </w:rPr>
            </w:pPr>
            <w:r w:rsidRPr="009C60DB">
              <w:rPr>
                <w:b w:val="0"/>
                <w:sz w:val="16"/>
                <w:szCs w:val="16"/>
              </w:rPr>
              <w:t>49,9</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5"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Pr>
                <w:sz w:val="16"/>
                <w:szCs w:val="16"/>
              </w:rPr>
              <w:lastRenderedPageBreak/>
              <w:t>Мероприятия, направленные</w:t>
            </w:r>
            <w:r w:rsidRPr="00DD2553">
              <w:rPr>
                <w:sz w:val="16"/>
                <w:szCs w:val="16"/>
              </w:rPr>
              <w:t xml:space="preserve"> на снижение удельного расхода топлива на отпущенную тепловую энергию</w:t>
            </w: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vAlign w:val="center"/>
          </w:tcPr>
          <w:p w:rsidR="006458E7" w:rsidRDefault="006458E7" w:rsidP="006F3CF8">
            <w:pPr>
              <w:pStyle w:val="42"/>
              <w:keepNext/>
              <w:keepLines/>
              <w:shd w:val="clear" w:color="auto" w:fill="auto"/>
              <w:spacing w:before="0" w:after="0" w:line="240" w:lineRule="auto"/>
              <w:jc w:val="center"/>
              <w:rPr>
                <w:sz w:val="24"/>
                <w:szCs w:val="24"/>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24"/>
              </w:rPr>
              <w:t>70,0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480"/>
        </w:trPr>
        <w:tc>
          <w:tcPr>
            <w:tcW w:w="1276" w:type="dxa"/>
            <w:tcBorders>
              <w:bottom w:val="single" w:sz="4" w:space="0" w:color="auto"/>
            </w:tcBorders>
          </w:tcPr>
          <w:p w:rsidR="006458E7" w:rsidRPr="00E964E5"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жаровых труб </w:t>
            </w:r>
            <w:r>
              <w:rPr>
                <w:b w:val="0"/>
                <w:sz w:val="16"/>
                <w:szCs w:val="16"/>
                <w:lang w:val="en-US"/>
              </w:rPr>
              <w:t>d</w:t>
            </w:r>
            <w:r>
              <w:rPr>
                <w:b w:val="0"/>
                <w:sz w:val="16"/>
                <w:szCs w:val="16"/>
              </w:rPr>
              <w:t>=57мм в количестве 40 шт., для котла КСВ 2.0 в котельной № 4</w:t>
            </w: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50,0</w:t>
            </w: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bottom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bottom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rPr>
          <w:trHeight w:val="630"/>
        </w:trPr>
        <w:tc>
          <w:tcPr>
            <w:tcW w:w="1276" w:type="dxa"/>
            <w:tcBorders>
              <w:top w:val="single" w:sz="4" w:space="0" w:color="auto"/>
            </w:tcBorders>
          </w:tcPr>
          <w:p w:rsidR="006458E7" w:rsidRDefault="006458E7" w:rsidP="006F3CF8">
            <w:pPr>
              <w:pStyle w:val="42"/>
              <w:keepNext/>
              <w:keepLines/>
              <w:spacing w:before="0" w:after="0" w:line="240" w:lineRule="auto"/>
              <w:jc w:val="left"/>
              <w:rPr>
                <w:b w:val="0"/>
                <w:sz w:val="16"/>
                <w:szCs w:val="16"/>
              </w:rPr>
            </w:pPr>
            <w:r>
              <w:rPr>
                <w:b w:val="0"/>
                <w:sz w:val="16"/>
                <w:szCs w:val="16"/>
              </w:rPr>
              <w:t xml:space="preserve">Приобретение комплекта форсунок производства </w:t>
            </w:r>
            <w:r>
              <w:rPr>
                <w:b w:val="0"/>
                <w:sz w:val="16"/>
                <w:szCs w:val="16"/>
                <w:lang w:val="en-US"/>
              </w:rPr>
              <w:t>Hago</w:t>
            </w:r>
            <w:r w:rsidRPr="00E964E5">
              <w:rPr>
                <w:b w:val="0"/>
                <w:sz w:val="16"/>
                <w:szCs w:val="16"/>
              </w:rPr>
              <w:t xml:space="preserve">, </w:t>
            </w:r>
            <w:r>
              <w:rPr>
                <w:b w:val="0"/>
                <w:sz w:val="16"/>
                <w:szCs w:val="16"/>
                <w:lang w:val="en-US"/>
              </w:rPr>
              <w:t>Fluidics</w:t>
            </w:r>
            <w:r w:rsidRPr="00E964E5">
              <w:rPr>
                <w:b w:val="0"/>
                <w:sz w:val="16"/>
                <w:szCs w:val="16"/>
              </w:rPr>
              <w:t xml:space="preserve"> </w:t>
            </w:r>
            <w:r>
              <w:rPr>
                <w:b w:val="0"/>
                <w:sz w:val="16"/>
                <w:szCs w:val="16"/>
              </w:rPr>
              <w:t>на котельную №1, №4</w:t>
            </w: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Default="006458E7" w:rsidP="006F3CF8">
            <w:pPr>
              <w:pStyle w:val="42"/>
              <w:keepNext/>
              <w:keepLines/>
              <w:spacing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20,0</w:t>
            </w: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6"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Borders>
              <w:top w:val="single" w:sz="4" w:space="0" w:color="auto"/>
            </w:tcBorders>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Borders>
              <w:top w:val="single" w:sz="4" w:space="0" w:color="auto"/>
            </w:tcBorders>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r>
              <w:rPr>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426"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708" w:type="dxa"/>
            <w:vAlign w:val="center"/>
          </w:tcPr>
          <w:p w:rsidR="006458E7" w:rsidRPr="00DD2553" w:rsidRDefault="006458E7" w:rsidP="006F3CF8">
            <w:pPr>
              <w:pStyle w:val="42"/>
              <w:keepNext/>
              <w:keepLines/>
              <w:shd w:val="clear" w:color="auto" w:fill="auto"/>
              <w:spacing w:before="0" w:after="0" w:line="240" w:lineRule="auto"/>
              <w:jc w:val="center"/>
              <w:rPr>
                <w:sz w:val="16"/>
                <w:szCs w:val="16"/>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Pr>
                <w:rStyle w:val="28pt"/>
                <w:rFonts w:eastAsiaTheme="minorEastAsia"/>
                <w:b w:val="0"/>
              </w:rPr>
              <w:t xml:space="preserve">Замена сетевого  насоса в </w:t>
            </w:r>
            <w:r w:rsidRPr="00DD2553">
              <w:rPr>
                <w:rStyle w:val="28pt"/>
                <w:rFonts w:eastAsiaTheme="minorEastAsia"/>
                <w:b w:val="0"/>
              </w:rPr>
              <w:t>котельной № 4</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r>
              <w:rPr>
                <w:b w:val="0"/>
                <w:sz w:val="16"/>
                <w:szCs w:val="16"/>
              </w:rPr>
              <w:t>224,0</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r w:rsidR="006458E7" w:rsidTr="006F3CF8">
        <w:tc>
          <w:tcPr>
            <w:tcW w:w="1276" w:type="dxa"/>
          </w:tcPr>
          <w:p w:rsidR="006458E7" w:rsidRPr="00DD2553" w:rsidRDefault="006458E7" w:rsidP="006F3CF8">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567"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425"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0"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851"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9" w:type="dxa"/>
            <w:vAlign w:val="center"/>
          </w:tcPr>
          <w:p w:rsidR="006458E7" w:rsidRPr="00DD2553" w:rsidRDefault="006458E7" w:rsidP="006F3CF8">
            <w:pPr>
              <w:pStyle w:val="42"/>
              <w:keepNext/>
              <w:keepLines/>
              <w:shd w:val="clear" w:color="auto" w:fill="auto"/>
              <w:spacing w:before="0" w:after="0" w:line="240" w:lineRule="auto"/>
              <w:jc w:val="center"/>
              <w:rPr>
                <w:b w:val="0"/>
                <w:sz w:val="16"/>
                <w:szCs w:val="16"/>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c>
          <w:tcPr>
            <w:tcW w:w="850"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9" w:type="dxa"/>
          </w:tcPr>
          <w:p w:rsidR="006458E7" w:rsidRDefault="006458E7" w:rsidP="006F3CF8">
            <w:pPr>
              <w:pStyle w:val="42"/>
              <w:keepNext/>
              <w:keepLines/>
              <w:shd w:val="clear" w:color="auto" w:fill="auto"/>
              <w:spacing w:before="0" w:after="0" w:line="240" w:lineRule="auto"/>
              <w:jc w:val="right"/>
              <w:rPr>
                <w:sz w:val="24"/>
                <w:szCs w:val="24"/>
              </w:rPr>
            </w:pPr>
          </w:p>
        </w:tc>
        <w:tc>
          <w:tcPr>
            <w:tcW w:w="708" w:type="dxa"/>
          </w:tcPr>
          <w:p w:rsidR="006458E7" w:rsidRDefault="006458E7" w:rsidP="006F3CF8">
            <w:pPr>
              <w:pStyle w:val="42"/>
              <w:keepNext/>
              <w:keepLines/>
              <w:shd w:val="clear" w:color="auto" w:fill="auto"/>
              <w:spacing w:before="0" w:after="0" w:line="240" w:lineRule="auto"/>
              <w:jc w:val="right"/>
              <w:rPr>
                <w:sz w:val="24"/>
                <w:szCs w:val="24"/>
              </w:rPr>
            </w:pPr>
          </w:p>
        </w:tc>
        <w:tc>
          <w:tcPr>
            <w:tcW w:w="567" w:type="dxa"/>
          </w:tcPr>
          <w:p w:rsidR="006458E7" w:rsidRDefault="006458E7" w:rsidP="006F3CF8">
            <w:pPr>
              <w:pStyle w:val="42"/>
              <w:keepNext/>
              <w:keepLines/>
              <w:shd w:val="clear" w:color="auto" w:fill="auto"/>
              <w:spacing w:before="0" w:after="0" w:line="240" w:lineRule="auto"/>
              <w:jc w:val="right"/>
              <w:rPr>
                <w:sz w:val="24"/>
                <w:szCs w:val="24"/>
              </w:rPr>
            </w:pPr>
          </w:p>
        </w:tc>
        <w:tc>
          <w:tcPr>
            <w:tcW w:w="426" w:type="dxa"/>
          </w:tcPr>
          <w:p w:rsidR="006458E7" w:rsidRDefault="006458E7" w:rsidP="006F3CF8">
            <w:pPr>
              <w:pStyle w:val="42"/>
              <w:keepNext/>
              <w:keepLines/>
              <w:shd w:val="clear" w:color="auto" w:fill="auto"/>
              <w:spacing w:before="0" w:after="0" w:line="240" w:lineRule="auto"/>
              <w:jc w:val="right"/>
              <w:rPr>
                <w:sz w:val="24"/>
                <w:szCs w:val="24"/>
              </w:rPr>
            </w:pPr>
          </w:p>
        </w:tc>
      </w:tr>
    </w:tbl>
    <w:p w:rsidR="006458E7" w:rsidRDefault="006458E7" w:rsidP="006458E7">
      <w:pPr>
        <w:pStyle w:val="26"/>
        <w:keepNext/>
        <w:keepLines/>
        <w:shd w:val="clear" w:color="auto" w:fill="auto"/>
        <w:spacing w:after="0" w:line="240" w:lineRule="auto"/>
        <w:ind w:firstLine="0"/>
        <w:jc w:val="left"/>
        <w:rPr>
          <w:sz w:val="24"/>
          <w:szCs w:val="24"/>
        </w:rPr>
        <w:sectPr w:rsidR="006458E7" w:rsidSect="006458E7">
          <w:pgSz w:w="16840" w:h="11900" w:orient="landscape"/>
          <w:pgMar w:top="851" w:right="851" w:bottom="1247" w:left="851" w:header="0" w:footer="6" w:gutter="0"/>
          <w:cols w:space="720"/>
          <w:noEndnote/>
          <w:docGrid w:linePitch="360"/>
        </w:sectPr>
      </w:pPr>
    </w:p>
    <w:p w:rsidR="00DD2553" w:rsidRPr="00986F34" w:rsidRDefault="009F75CE" w:rsidP="006458E7">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CD3A83" w:rsidRPr="00DD255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что</w:t>
      </w:r>
      <w:r>
        <w:rPr>
          <w:rFonts w:ascii="Times New Roman" w:hAnsi="Times New Roman" w:cs="Times New Roman"/>
          <w:sz w:val="24"/>
          <w:szCs w:val="24"/>
        </w:rPr>
        <w:t xml:space="preserve"> для  бесперебойной и эффективной работы</w:t>
      </w:r>
      <w:r w:rsidRPr="00DD2553">
        <w:rPr>
          <w:rFonts w:ascii="Times New Roman" w:hAnsi="Times New Roman" w:cs="Times New Roman"/>
          <w:sz w:val="24"/>
          <w:szCs w:val="24"/>
        </w:rPr>
        <w:t xml:space="preserve"> системы водоснабжения </w:t>
      </w:r>
      <w:r>
        <w:rPr>
          <w:rFonts w:ascii="Times New Roman" w:hAnsi="Times New Roman" w:cs="Times New Roman"/>
          <w:sz w:val="24"/>
          <w:szCs w:val="24"/>
        </w:rPr>
        <w:t>необходимо</w:t>
      </w:r>
      <w:r w:rsidRPr="00DD2553">
        <w:rPr>
          <w:rFonts w:ascii="Times New Roman" w:hAnsi="Times New Roman" w:cs="Times New Roman"/>
          <w:sz w:val="24"/>
          <w:szCs w:val="24"/>
        </w:rPr>
        <w:t xml:space="preserve"> выполн</w:t>
      </w:r>
      <w:r>
        <w:rPr>
          <w:rFonts w:ascii="Times New Roman" w:hAnsi="Times New Roman" w:cs="Times New Roman"/>
          <w:sz w:val="24"/>
          <w:szCs w:val="24"/>
        </w:rPr>
        <w:t>ение</w:t>
      </w:r>
      <w:r w:rsidRPr="00DD2553">
        <w:rPr>
          <w:rFonts w:ascii="Times New Roman" w:hAnsi="Times New Roman" w:cs="Times New Roman"/>
          <w:sz w:val="24"/>
          <w:szCs w:val="24"/>
        </w:rPr>
        <w:t xml:space="preserve"> </w:t>
      </w:r>
      <w:r>
        <w:rPr>
          <w:rFonts w:ascii="Times New Roman" w:hAnsi="Times New Roman" w:cs="Times New Roman"/>
          <w:sz w:val="24"/>
          <w:szCs w:val="24"/>
        </w:rPr>
        <w:t>определенных и соответствующих мероприятий.</w:t>
      </w:r>
    </w:p>
    <w:p w:rsidR="00CD3A83" w:rsidRPr="00DD2553"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CD3A83" w:rsidRPr="00986F34" w:rsidRDefault="00CD3A83" w:rsidP="00CD3A8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CD3A83" w:rsidRDefault="00CD3A83" w:rsidP="00CD3A8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Pr="00986F34"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водоснабжения</w:t>
      </w:r>
    </w:p>
    <w:p w:rsidR="00CD3A83" w:rsidRDefault="00CD3A83" w:rsidP="00CD3A8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CD3A83" w:rsidRDefault="00CD3A83" w:rsidP="00CD3A8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2837"/>
        <w:gridCol w:w="1842"/>
        <w:gridCol w:w="1843"/>
        <w:gridCol w:w="2964"/>
      </w:tblGrid>
      <w:tr w:rsidR="00CD3A83" w:rsidTr="009A24F4">
        <w:tc>
          <w:tcPr>
            <w:tcW w:w="53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 п/п</w:t>
            </w:r>
          </w:p>
        </w:tc>
        <w:tc>
          <w:tcPr>
            <w:tcW w:w="2837"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843"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964" w:type="dxa"/>
            <w:vAlign w:val="center"/>
          </w:tcPr>
          <w:p w:rsidR="00CD3A83" w:rsidRPr="00DD2553" w:rsidRDefault="00CD3A83" w:rsidP="00722660">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CD3A83" w:rsidTr="00722660">
        <w:tc>
          <w:tcPr>
            <w:tcW w:w="10018" w:type="dxa"/>
            <w:gridSpan w:val="5"/>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r w:rsidR="00CD3A83">
              <w:rPr>
                <w:rFonts w:ascii="Times New Roman" w:hAnsi="Times New Roman" w:cs="Times New Roman"/>
                <w:sz w:val="24"/>
                <w:szCs w:val="24"/>
              </w:rPr>
              <w:t xml:space="preserve"> год</w:t>
            </w:r>
          </w:p>
        </w:tc>
      </w:tr>
      <w:tr w:rsidR="009A24F4" w:rsidTr="009A24F4">
        <w:tc>
          <w:tcPr>
            <w:tcW w:w="53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w:t>
            </w:r>
          </w:p>
        </w:tc>
        <w:tc>
          <w:tcPr>
            <w:tcW w:w="2837" w:type="dxa"/>
            <w:vAlign w:val="center"/>
          </w:tcPr>
          <w:p w:rsidR="009A24F4" w:rsidRPr="00FF3157" w:rsidRDefault="009A24F4" w:rsidP="00CC77A7">
            <w:pPr>
              <w:rPr>
                <w:rFonts w:ascii="Times New Roman" w:hAnsi="Times New Roman" w:cs="Times New Roman"/>
                <w:sz w:val="24"/>
                <w:szCs w:val="24"/>
              </w:rPr>
            </w:pPr>
            <w:r>
              <w:rPr>
                <w:rFonts w:ascii="Times New Roman" w:hAnsi="Times New Roman" w:cs="Times New Roman"/>
                <w:sz w:val="24"/>
                <w:szCs w:val="24"/>
              </w:rPr>
              <w:t>Приобретение и замена генератора озона на станции водоподготовки Лотос 20М</w:t>
            </w:r>
          </w:p>
        </w:tc>
        <w:tc>
          <w:tcPr>
            <w:tcW w:w="1842"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1 шт.</w:t>
            </w:r>
          </w:p>
        </w:tc>
        <w:tc>
          <w:tcPr>
            <w:tcW w:w="1843" w:type="dxa"/>
            <w:vAlign w:val="center"/>
          </w:tcPr>
          <w:p w:rsidR="009A24F4" w:rsidRDefault="009A24F4" w:rsidP="00CC77A7">
            <w:pPr>
              <w:jc w:val="center"/>
              <w:rPr>
                <w:rFonts w:ascii="Times New Roman" w:hAnsi="Times New Roman" w:cs="Times New Roman"/>
                <w:sz w:val="24"/>
                <w:szCs w:val="24"/>
              </w:rPr>
            </w:pPr>
            <w:r>
              <w:rPr>
                <w:rFonts w:ascii="Times New Roman" w:hAnsi="Times New Roman" w:cs="Times New Roman"/>
                <w:sz w:val="24"/>
                <w:szCs w:val="24"/>
              </w:rPr>
              <w:t>316,00</w:t>
            </w:r>
          </w:p>
        </w:tc>
        <w:tc>
          <w:tcPr>
            <w:tcW w:w="2964" w:type="dxa"/>
            <w:vAlign w:val="center"/>
          </w:tcPr>
          <w:p w:rsidR="009A24F4" w:rsidRPr="00DD2553" w:rsidRDefault="009A24F4" w:rsidP="00CC77A7">
            <w:pPr>
              <w:jc w:val="center"/>
              <w:rPr>
                <w:rFonts w:ascii="Times New Roman" w:hAnsi="Times New Roman" w:cs="Times New Roman"/>
                <w:sz w:val="20"/>
                <w:szCs w:val="20"/>
              </w:rPr>
            </w:pPr>
            <w:r w:rsidRPr="00AA23D2">
              <w:rPr>
                <w:rFonts w:ascii="Times New Roman" w:hAnsi="Times New Roman" w:cs="Times New Roman"/>
                <w:sz w:val="20"/>
                <w:szCs w:val="20"/>
              </w:rPr>
              <w:t>Местный бюджет муниципального образования Нововасюганское сельское поселение</w:t>
            </w:r>
          </w:p>
        </w:tc>
      </w:tr>
      <w:tr w:rsidR="00CD3A83" w:rsidTr="00722660">
        <w:tc>
          <w:tcPr>
            <w:tcW w:w="5211" w:type="dxa"/>
            <w:gridSpan w:val="3"/>
            <w:vAlign w:val="center"/>
          </w:tcPr>
          <w:p w:rsidR="00CD3A83" w:rsidRDefault="00CD3A83" w:rsidP="00722660">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1843" w:type="dxa"/>
            <w:vAlign w:val="center"/>
          </w:tcPr>
          <w:p w:rsidR="00CD3A83" w:rsidRDefault="009A24F4" w:rsidP="00722660">
            <w:pPr>
              <w:spacing w:line="240" w:lineRule="exact"/>
              <w:jc w:val="center"/>
              <w:rPr>
                <w:rFonts w:ascii="Times New Roman" w:hAnsi="Times New Roman" w:cs="Times New Roman"/>
                <w:sz w:val="24"/>
                <w:szCs w:val="24"/>
              </w:rPr>
            </w:pPr>
            <w:r>
              <w:rPr>
                <w:rFonts w:ascii="Times New Roman" w:hAnsi="Times New Roman" w:cs="Times New Roman"/>
                <w:sz w:val="24"/>
                <w:szCs w:val="24"/>
              </w:rPr>
              <w:t>316,0</w:t>
            </w:r>
            <w:r w:rsidR="00A52B0B">
              <w:rPr>
                <w:rFonts w:ascii="Times New Roman" w:hAnsi="Times New Roman" w:cs="Times New Roman"/>
                <w:sz w:val="24"/>
                <w:szCs w:val="24"/>
              </w:rPr>
              <w:t>0</w:t>
            </w:r>
          </w:p>
        </w:tc>
        <w:tc>
          <w:tcPr>
            <w:tcW w:w="2964" w:type="dxa"/>
            <w:vAlign w:val="center"/>
          </w:tcPr>
          <w:p w:rsidR="00CD3A83" w:rsidRDefault="00CD3A83" w:rsidP="00722660">
            <w:pPr>
              <w:spacing w:line="240" w:lineRule="exact"/>
              <w:jc w:val="center"/>
              <w:rPr>
                <w:rFonts w:ascii="Times New Roman" w:hAnsi="Times New Roman" w:cs="Times New Roman"/>
                <w:sz w:val="20"/>
                <w:szCs w:val="20"/>
              </w:rPr>
            </w:pPr>
          </w:p>
        </w:tc>
      </w:tr>
    </w:tbl>
    <w:p w:rsidR="00CD3A83" w:rsidRDefault="00CD3A83" w:rsidP="00CD3A83">
      <w:pPr>
        <w:spacing w:after="0" w:line="240" w:lineRule="exact"/>
        <w:rPr>
          <w:rFonts w:ascii="Times New Roman" w:hAnsi="Times New Roman" w:cs="Times New Roman"/>
          <w:b/>
          <w:sz w:val="24"/>
          <w:szCs w:val="24"/>
        </w:rPr>
      </w:pPr>
    </w:p>
    <w:p w:rsidR="00CD3A83" w:rsidRDefault="00CD3A83" w:rsidP="00CD3A8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CD3A83" w:rsidRDefault="00CD3A83" w:rsidP="00CD3A83">
      <w:pPr>
        <w:spacing w:after="0" w:line="240" w:lineRule="exact"/>
        <w:ind w:firstLine="284"/>
        <w:rPr>
          <w:rFonts w:ascii="Times New Roman" w:hAnsi="Times New Roman" w:cs="Times New Roman"/>
          <w:sz w:val="24"/>
          <w:szCs w:val="24"/>
        </w:rPr>
      </w:pP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Финансовые потребности, необходимые д</w:t>
      </w:r>
      <w:r w:rsidR="00A52B0B">
        <w:rPr>
          <w:rFonts w:ascii="Times New Roman" w:hAnsi="Times New Roman" w:cs="Times New Roman"/>
          <w:sz w:val="24"/>
          <w:szCs w:val="24"/>
        </w:rPr>
        <w:t>ля проведения мероприятий в 2020</w:t>
      </w:r>
      <w:r>
        <w:rPr>
          <w:rFonts w:ascii="Times New Roman" w:hAnsi="Times New Roman" w:cs="Times New Roman"/>
          <w:sz w:val="24"/>
          <w:szCs w:val="24"/>
        </w:rPr>
        <w:t xml:space="preserve"> году для эффективной и бесперебойной работы системы водосна</w:t>
      </w:r>
      <w:r w:rsidR="002D2451">
        <w:rPr>
          <w:rFonts w:ascii="Times New Roman" w:hAnsi="Times New Roman" w:cs="Times New Roman"/>
          <w:sz w:val="24"/>
          <w:szCs w:val="24"/>
        </w:rPr>
        <w:t>бж</w:t>
      </w:r>
      <w:r w:rsidR="00A52B0B">
        <w:rPr>
          <w:rFonts w:ascii="Times New Roman" w:hAnsi="Times New Roman" w:cs="Times New Roman"/>
          <w:sz w:val="24"/>
          <w:szCs w:val="24"/>
        </w:rPr>
        <w:t>ения, составляют в размере 316,00</w:t>
      </w:r>
      <w:r>
        <w:rPr>
          <w:rFonts w:ascii="Times New Roman" w:hAnsi="Times New Roman" w:cs="Times New Roman"/>
          <w:sz w:val="24"/>
          <w:szCs w:val="24"/>
        </w:rPr>
        <w:t xml:space="preserve"> тыс. руб.</w:t>
      </w:r>
    </w:p>
    <w:p w:rsidR="00DD2553" w:rsidRDefault="009A24F4" w:rsidP="00CD3A8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Источники, </w:t>
      </w:r>
      <w:r w:rsidR="00CD3A83">
        <w:rPr>
          <w:rFonts w:ascii="Times New Roman" w:hAnsi="Times New Roman" w:cs="Times New Roman"/>
          <w:sz w:val="24"/>
          <w:szCs w:val="24"/>
        </w:rPr>
        <w:t>обеспечивающие финансирование мероприятий: м</w:t>
      </w:r>
      <w:r w:rsidR="00CD3A83" w:rsidRPr="008D46D1">
        <w:rPr>
          <w:rFonts w:ascii="Times New Roman" w:hAnsi="Times New Roman" w:cs="Times New Roman"/>
          <w:sz w:val="24"/>
          <w:szCs w:val="24"/>
        </w:rPr>
        <w:t>естны</w:t>
      </w:r>
      <w:r w:rsidR="00CD3A83">
        <w:rPr>
          <w:rFonts w:ascii="Times New Roman" w:hAnsi="Times New Roman" w:cs="Times New Roman"/>
          <w:sz w:val="24"/>
          <w:szCs w:val="24"/>
        </w:rPr>
        <w:t>й бюджет м</w:t>
      </w:r>
      <w:r w:rsidR="00CD3A83" w:rsidRPr="008D46D1">
        <w:rPr>
          <w:rFonts w:ascii="Times New Roman" w:hAnsi="Times New Roman" w:cs="Times New Roman"/>
          <w:sz w:val="24"/>
          <w:szCs w:val="24"/>
        </w:rPr>
        <w:t>униципальн</w:t>
      </w:r>
      <w:r w:rsidR="00CD3A83">
        <w:rPr>
          <w:rFonts w:ascii="Times New Roman" w:hAnsi="Times New Roman" w:cs="Times New Roman"/>
          <w:sz w:val="24"/>
          <w:szCs w:val="24"/>
        </w:rPr>
        <w:t>ого образования Нововасюганское сельское поселение.</w:t>
      </w:r>
    </w:p>
    <w:p w:rsidR="00CD3A83" w:rsidRPr="008D46D1" w:rsidRDefault="00CD3A83" w:rsidP="00CD3A8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CD3A83" w:rsidRDefault="00CD3A8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3. Установка установки водоподготовки в котельной № 1.</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CD3A83" w:rsidRDefault="00CD3A83" w:rsidP="00CD3A8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работы системы теплоснабжения</w:t>
      </w:r>
    </w:p>
    <w:p w:rsidR="00401BCD" w:rsidRDefault="00401BCD" w:rsidP="00401BCD">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 18</w:t>
      </w:r>
    </w:p>
    <w:tbl>
      <w:tblPr>
        <w:tblStyle w:val="a3"/>
        <w:tblW w:w="10491" w:type="dxa"/>
        <w:tblInd w:w="-318" w:type="dxa"/>
        <w:tblLayout w:type="fixed"/>
        <w:tblLook w:val="04A0"/>
      </w:tblPr>
      <w:tblGrid>
        <w:gridCol w:w="568"/>
        <w:gridCol w:w="3686"/>
        <w:gridCol w:w="1842"/>
        <w:gridCol w:w="1418"/>
        <w:gridCol w:w="2977"/>
      </w:tblGrid>
      <w:tr w:rsidR="00401BCD" w:rsidTr="00F85D19">
        <w:trPr>
          <w:trHeight w:val="586"/>
        </w:trPr>
        <w:tc>
          <w:tcPr>
            <w:tcW w:w="568" w:type="dxa"/>
            <w:vAlign w:val="center"/>
          </w:tcPr>
          <w:p w:rsidR="00401BCD" w:rsidRDefault="00401BCD" w:rsidP="00F85D19">
            <w:pPr>
              <w:jc w:val="center"/>
              <w:rPr>
                <w:rFonts w:ascii="Times New Roman" w:hAnsi="Times New Roman" w:cs="Times New Roman"/>
              </w:rPr>
            </w:pPr>
            <w:r>
              <w:rPr>
                <w:rFonts w:ascii="Times New Roman" w:hAnsi="Times New Roman" w:cs="Times New Roman"/>
              </w:rPr>
              <w:t>№ п/п</w:t>
            </w:r>
          </w:p>
          <w:p w:rsidR="00401BCD" w:rsidRDefault="00401BCD" w:rsidP="00F85D19">
            <w:pPr>
              <w:jc w:val="center"/>
              <w:rPr>
                <w:rFonts w:ascii="Times New Roman" w:hAnsi="Times New Roman" w:cs="Times New Roman"/>
              </w:rPr>
            </w:pPr>
          </w:p>
          <w:p w:rsidR="00401BCD" w:rsidRPr="00DD2553" w:rsidRDefault="00401BCD" w:rsidP="00F85D19">
            <w:pPr>
              <w:jc w:val="center"/>
              <w:rPr>
                <w:rFonts w:ascii="Times New Roman" w:hAnsi="Times New Roman" w:cs="Times New Roman"/>
              </w:rPr>
            </w:pPr>
          </w:p>
        </w:tc>
        <w:tc>
          <w:tcPr>
            <w:tcW w:w="3686" w:type="dxa"/>
            <w:vAlign w:val="center"/>
          </w:tcPr>
          <w:p w:rsidR="00401BCD" w:rsidRPr="00DD2553" w:rsidRDefault="00401BCD" w:rsidP="00F85D19">
            <w:pPr>
              <w:jc w:val="center"/>
              <w:rPr>
                <w:rFonts w:ascii="Times New Roman" w:hAnsi="Times New Roman" w:cs="Times New Roman"/>
              </w:rPr>
            </w:pPr>
            <w:r>
              <w:rPr>
                <w:rFonts w:ascii="Times New Roman" w:hAnsi="Times New Roman" w:cs="Times New Roman"/>
              </w:rPr>
              <w:t>Наименование мероприятий</w:t>
            </w:r>
          </w:p>
        </w:tc>
        <w:tc>
          <w:tcPr>
            <w:tcW w:w="1842" w:type="dxa"/>
            <w:vAlign w:val="center"/>
          </w:tcPr>
          <w:p w:rsidR="00401BCD" w:rsidRPr="00DD2553" w:rsidRDefault="00401BCD" w:rsidP="00F85D19">
            <w:pPr>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1418" w:type="dxa"/>
            <w:vAlign w:val="center"/>
          </w:tcPr>
          <w:p w:rsidR="00401BCD" w:rsidRDefault="00401BCD" w:rsidP="00F85D19">
            <w:pPr>
              <w:jc w:val="center"/>
              <w:rPr>
                <w:rFonts w:ascii="Times New Roman" w:hAnsi="Times New Roman" w:cs="Times New Roman"/>
              </w:rPr>
            </w:pPr>
            <w:r>
              <w:rPr>
                <w:rFonts w:ascii="Times New Roman" w:hAnsi="Times New Roman" w:cs="Times New Roman"/>
              </w:rPr>
              <w:t xml:space="preserve">Стоимость, </w:t>
            </w:r>
          </w:p>
          <w:p w:rsidR="00401BCD" w:rsidRPr="00DD2553" w:rsidRDefault="00401BCD" w:rsidP="00F85D19">
            <w:pPr>
              <w:jc w:val="center"/>
              <w:rPr>
                <w:rFonts w:ascii="Times New Roman" w:hAnsi="Times New Roman" w:cs="Times New Roman"/>
              </w:rPr>
            </w:pPr>
            <w:r>
              <w:rPr>
                <w:rFonts w:ascii="Times New Roman" w:hAnsi="Times New Roman" w:cs="Times New Roman"/>
              </w:rPr>
              <w:t>тыс. руб.</w:t>
            </w:r>
          </w:p>
        </w:tc>
        <w:tc>
          <w:tcPr>
            <w:tcW w:w="2977" w:type="dxa"/>
            <w:vAlign w:val="center"/>
          </w:tcPr>
          <w:p w:rsidR="00401BCD" w:rsidRPr="00DD2553" w:rsidRDefault="00401BCD" w:rsidP="00F85D19">
            <w:pPr>
              <w:jc w:val="center"/>
              <w:rPr>
                <w:rFonts w:ascii="Times New Roman" w:hAnsi="Times New Roman" w:cs="Times New Roman"/>
              </w:rPr>
            </w:pPr>
            <w:r>
              <w:rPr>
                <w:rFonts w:ascii="Times New Roman" w:hAnsi="Times New Roman" w:cs="Times New Roman"/>
              </w:rPr>
              <w:t>Источники финансирования</w:t>
            </w:r>
          </w:p>
        </w:tc>
      </w:tr>
      <w:tr w:rsidR="00401BCD" w:rsidTr="00F85D19">
        <w:tc>
          <w:tcPr>
            <w:tcW w:w="10491" w:type="dxa"/>
            <w:gridSpan w:val="5"/>
            <w:vAlign w:val="center"/>
          </w:tcPr>
          <w:p w:rsidR="00401BCD" w:rsidRPr="00F50E6C" w:rsidRDefault="00FF7608" w:rsidP="00F85D19">
            <w:pPr>
              <w:jc w:val="center"/>
              <w:rPr>
                <w:rFonts w:ascii="Times New Roman" w:hAnsi="Times New Roman" w:cs="Times New Roman"/>
                <w:b/>
                <w:sz w:val="24"/>
                <w:szCs w:val="24"/>
              </w:rPr>
            </w:pPr>
            <w:r>
              <w:rPr>
                <w:rFonts w:ascii="Times New Roman" w:hAnsi="Times New Roman" w:cs="Times New Roman"/>
                <w:b/>
                <w:sz w:val="24"/>
                <w:szCs w:val="24"/>
              </w:rPr>
              <w:t>2023</w:t>
            </w:r>
            <w:r w:rsidR="00401BCD" w:rsidRPr="00F50E6C">
              <w:rPr>
                <w:rFonts w:ascii="Times New Roman" w:hAnsi="Times New Roman" w:cs="Times New Roman"/>
                <w:b/>
                <w:sz w:val="24"/>
                <w:szCs w:val="24"/>
              </w:rPr>
              <w:t xml:space="preserve"> год</w:t>
            </w:r>
          </w:p>
        </w:tc>
      </w:tr>
      <w:tr w:rsidR="00401BCD" w:rsidTr="00F85D19">
        <w:trPr>
          <w:trHeight w:val="671"/>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Pr="00FF3157" w:rsidRDefault="00401BCD" w:rsidP="00F85D19">
            <w:pPr>
              <w:rPr>
                <w:rFonts w:ascii="Times New Roman" w:hAnsi="Times New Roman" w:cs="Times New Roman"/>
                <w:sz w:val="24"/>
                <w:szCs w:val="24"/>
              </w:rPr>
            </w:pPr>
            <w:r>
              <w:rPr>
                <w:rFonts w:ascii="Times New Roman" w:hAnsi="Times New Roman" w:cs="Times New Roman"/>
                <w:sz w:val="24"/>
                <w:szCs w:val="24"/>
              </w:rPr>
              <w:t>Капитальный ремонт к</w:t>
            </w:r>
            <w:r w:rsidR="00FF7608">
              <w:rPr>
                <w:rFonts w:ascii="Times New Roman" w:hAnsi="Times New Roman" w:cs="Times New Roman"/>
                <w:sz w:val="24"/>
                <w:szCs w:val="24"/>
              </w:rPr>
              <w:t>отельной № 1</w:t>
            </w:r>
            <w:r>
              <w:rPr>
                <w:rFonts w:ascii="Times New Roman" w:hAnsi="Times New Roman" w:cs="Times New Roman"/>
                <w:sz w:val="24"/>
                <w:szCs w:val="24"/>
              </w:rPr>
              <w:t xml:space="preserve"> по адресу: Томская область, Каргасокский райо</w:t>
            </w:r>
            <w:r w:rsidR="00FF7608">
              <w:rPr>
                <w:rFonts w:ascii="Times New Roman" w:hAnsi="Times New Roman" w:cs="Times New Roman"/>
                <w:sz w:val="24"/>
                <w:szCs w:val="24"/>
              </w:rPr>
              <w:t>н, с. Новый Васюган, ул. Нефтеразведчиков, 2</w:t>
            </w:r>
            <w:r>
              <w:rPr>
                <w:rFonts w:ascii="Times New Roman" w:hAnsi="Times New Roman" w:cs="Times New Roman"/>
                <w:sz w:val="24"/>
                <w:szCs w:val="24"/>
              </w:rPr>
              <w:t>. Замена котла № 2.</w:t>
            </w:r>
          </w:p>
        </w:tc>
        <w:tc>
          <w:tcPr>
            <w:tcW w:w="1842"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FF7608" w:rsidP="00F85D19">
            <w:pPr>
              <w:jc w:val="center"/>
              <w:rPr>
                <w:rFonts w:ascii="Times New Roman" w:hAnsi="Times New Roman" w:cs="Times New Roman"/>
                <w:sz w:val="24"/>
                <w:szCs w:val="24"/>
              </w:rPr>
            </w:pPr>
            <w:r>
              <w:rPr>
                <w:rFonts w:ascii="Times New Roman" w:hAnsi="Times New Roman" w:cs="Times New Roman"/>
                <w:sz w:val="24"/>
                <w:szCs w:val="24"/>
              </w:rPr>
              <w:t>30</w:t>
            </w:r>
            <w:r w:rsidR="00F833E4">
              <w:rPr>
                <w:rFonts w:ascii="Times New Roman" w:hAnsi="Times New Roman" w:cs="Times New Roman"/>
                <w:sz w:val="24"/>
                <w:szCs w:val="24"/>
              </w:rPr>
              <w:t>1,829</w:t>
            </w:r>
          </w:p>
        </w:tc>
        <w:tc>
          <w:tcPr>
            <w:tcW w:w="2977" w:type="dxa"/>
            <w:vAlign w:val="center"/>
          </w:tcPr>
          <w:p w:rsidR="00401BCD" w:rsidRPr="00DC5F94" w:rsidRDefault="00FF7608" w:rsidP="00F85D19">
            <w:pPr>
              <w:jc w:val="center"/>
              <w:rPr>
                <w:rFonts w:ascii="Times New Roman" w:hAnsi="Times New Roman" w:cs="Times New Roman"/>
                <w:sz w:val="24"/>
                <w:szCs w:val="24"/>
              </w:rPr>
            </w:pPr>
            <w:r w:rsidRPr="00DC5F94">
              <w:rPr>
                <w:rFonts w:ascii="Times New Roman" w:hAnsi="Times New Roman" w:cs="Times New Roman"/>
                <w:sz w:val="24"/>
                <w:szCs w:val="24"/>
              </w:rPr>
              <w:t>Районный</w:t>
            </w:r>
            <w:r w:rsidR="00401BCD" w:rsidRPr="00DC5F94">
              <w:rPr>
                <w:rFonts w:ascii="Times New Roman" w:hAnsi="Times New Roman" w:cs="Times New Roman"/>
                <w:sz w:val="24"/>
                <w:szCs w:val="24"/>
              </w:rPr>
              <w:t xml:space="preserve"> бюджет </w:t>
            </w:r>
          </w:p>
        </w:tc>
      </w:tr>
      <w:tr w:rsidR="00401BCD" w:rsidTr="00F85D19">
        <w:trPr>
          <w:trHeight w:val="265"/>
        </w:trPr>
        <w:tc>
          <w:tcPr>
            <w:tcW w:w="6096" w:type="dxa"/>
            <w:gridSpan w:val="3"/>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F833E4" w:rsidP="00F85D19">
            <w:pPr>
              <w:jc w:val="center"/>
              <w:rPr>
                <w:rFonts w:ascii="Times New Roman" w:hAnsi="Times New Roman" w:cs="Times New Roman"/>
                <w:sz w:val="24"/>
                <w:szCs w:val="24"/>
              </w:rPr>
            </w:pPr>
            <w:r>
              <w:rPr>
                <w:rFonts w:ascii="Times New Roman" w:hAnsi="Times New Roman" w:cs="Times New Roman"/>
                <w:sz w:val="24"/>
                <w:szCs w:val="24"/>
              </w:rPr>
              <w:t>301,829</w:t>
            </w:r>
          </w:p>
        </w:tc>
        <w:tc>
          <w:tcPr>
            <w:tcW w:w="2977" w:type="dxa"/>
            <w:vAlign w:val="center"/>
          </w:tcPr>
          <w:p w:rsidR="00401BCD" w:rsidRPr="00AA23D2" w:rsidRDefault="00401BCD" w:rsidP="00F85D19">
            <w:pPr>
              <w:jc w:val="center"/>
              <w:rPr>
                <w:rFonts w:ascii="Times New Roman" w:hAnsi="Times New Roman" w:cs="Times New Roman"/>
                <w:sz w:val="20"/>
                <w:szCs w:val="20"/>
              </w:rPr>
            </w:pPr>
          </w:p>
        </w:tc>
      </w:tr>
      <w:tr w:rsidR="00401BCD" w:rsidTr="00F85D19">
        <w:trPr>
          <w:trHeight w:val="256"/>
        </w:trPr>
        <w:tc>
          <w:tcPr>
            <w:tcW w:w="10491" w:type="dxa"/>
            <w:gridSpan w:val="5"/>
            <w:vAlign w:val="center"/>
          </w:tcPr>
          <w:p w:rsidR="00401BCD" w:rsidRPr="00F50E6C" w:rsidRDefault="00FF7608" w:rsidP="00F85D19">
            <w:pPr>
              <w:jc w:val="center"/>
              <w:rPr>
                <w:rFonts w:ascii="Times New Roman" w:hAnsi="Times New Roman" w:cs="Times New Roman"/>
                <w:b/>
                <w:sz w:val="24"/>
                <w:szCs w:val="24"/>
              </w:rPr>
            </w:pPr>
            <w:r>
              <w:rPr>
                <w:rFonts w:ascii="Times New Roman" w:hAnsi="Times New Roman" w:cs="Times New Roman"/>
                <w:b/>
                <w:sz w:val="24"/>
                <w:szCs w:val="24"/>
              </w:rPr>
              <w:t>2024</w:t>
            </w:r>
            <w:r w:rsidR="00401BCD" w:rsidRPr="00F50E6C">
              <w:rPr>
                <w:rFonts w:ascii="Times New Roman" w:hAnsi="Times New Roman" w:cs="Times New Roman"/>
                <w:b/>
                <w:sz w:val="24"/>
                <w:szCs w:val="24"/>
              </w:rPr>
              <w:t xml:space="preserve"> год</w:t>
            </w:r>
          </w:p>
        </w:tc>
      </w:tr>
      <w:tr w:rsidR="00401BCD" w:rsidTr="00F85D19">
        <w:trPr>
          <w:trHeight w:val="772"/>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Пушкина, 30/1 – ул. Кооперативная, 45 – пер. Геологический, 4, с. Новый Васюган, Каргасокского района Томской области</w:t>
            </w:r>
          </w:p>
        </w:tc>
        <w:tc>
          <w:tcPr>
            <w:tcW w:w="1842"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 xml:space="preserve">700 п.м </w:t>
            </w:r>
          </w:p>
          <w:p w:rsidR="00401BCD" w:rsidRDefault="00401BCD" w:rsidP="00F85D1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401BCD" w:rsidRPr="00AA23D2" w:rsidRDefault="00401BCD" w:rsidP="00F85D1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01BCD" w:rsidTr="00F85D19">
        <w:trPr>
          <w:trHeight w:val="62"/>
        </w:trPr>
        <w:tc>
          <w:tcPr>
            <w:tcW w:w="6096" w:type="dxa"/>
            <w:gridSpan w:val="3"/>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4650,80</w:t>
            </w:r>
          </w:p>
        </w:tc>
        <w:tc>
          <w:tcPr>
            <w:tcW w:w="2977" w:type="dxa"/>
            <w:vAlign w:val="center"/>
          </w:tcPr>
          <w:p w:rsidR="00401BCD" w:rsidRPr="00AA23D2" w:rsidRDefault="00401BCD" w:rsidP="00F85D19">
            <w:pPr>
              <w:jc w:val="center"/>
              <w:rPr>
                <w:rFonts w:ascii="Times New Roman" w:hAnsi="Times New Roman" w:cs="Times New Roman"/>
                <w:sz w:val="20"/>
                <w:szCs w:val="20"/>
              </w:rPr>
            </w:pPr>
          </w:p>
        </w:tc>
      </w:tr>
      <w:tr w:rsidR="00401BCD" w:rsidTr="00F85D19">
        <w:trPr>
          <w:trHeight w:val="287"/>
        </w:trPr>
        <w:tc>
          <w:tcPr>
            <w:tcW w:w="10491" w:type="dxa"/>
            <w:gridSpan w:val="5"/>
            <w:vAlign w:val="center"/>
          </w:tcPr>
          <w:p w:rsidR="00401BCD" w:rsidRPr="00F50E6C" w:rsidRDefault="00FF7608" w:rsidP="00F85D19">
            <w:pPr>
              <w:jc w:val="center"/>
              <w:rPr>
                <w:rFonts w:ascii="Times New Roman" w:hAnsi="Times New Roman" w:cs="Times New Roman"/>
                <w:b/>
                <w:sz w:val="24"/>
                <w:szCs w:val="24"/>
              </w:rPr>
            </w:pPr>
            <w:r>
              <w:rPr>
                <w:rFonts w:ascii="Times New Roman" w:hAnsi="Times New Roman" w:cs="Times New Roman"/>
                <w:b/>
                <w:sz w:val="24"/>
                <w:szCs w:val="24"/>
              </w:rPr>
              <w:t>2025</w:t>
            </w:r>
            <w:r w:rsidR="00401BCD" w:rsidRPr="00F50E6C">
              <w:rPr>
                <w:rFonts w:ascii="Times New Roman" w:hAnsi="Times New Roman" w:cs="Times New Roman"/>
                <w:b/>
                <w:sz w:val="24"/>
                <w:szCs w:val="24"/>
              </w:rPr>
              <w:t xml:space="preserve"> год</w:t>
            </w:r>
          </w:p>
        </w:tc>
      </w:tr>
      <w:tr w:rsidR="00401BCD" w:rsidTr="00F85D19">
        <w:trPr>
          <w:trHeight w:val="772"/>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Капитальный ремонт участка тепловой сети ул. Кооперативная, 41 – ул. Нефтеразведчиков, 42, с. Новый Васюган, Каргасокского района Томской области</w:t>
            </w:r>
          </w:p>
        </w:tc>
        <w:tc>
          <w:tcPr>
            <w:tcW w:w="1842"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 xml:space="preserve">450 п.м </w:t>
            </w:r>
          </w:p>
          <w:p w:rsidR="00401BCD" w:rsidRDefault="00401BCD" w:rsidP="00F85D19">
            <w:pPr>
              <w:jc w:val="center"/>
              <w:rPr>
                <w:rFonts w:ascii="Times New Roman" w:hAnsi="Times New Roman" w:cs="Times New Roman"/>
                <w:sz w:val="24"/>
                <w:szCs w:val="24"/>
              </w:rPr>
            </w:pPr>
            <w:r w:rsidRPr="00CC2F54">
              <w:rPr>
                <w:rFonts w:ascii="Times New Roman" w:hAnsi="Times New Roman" w:cs="Times New Roman"/>
                <w:sz w:val="20"/>
                <w:szCs w:val="20"/>
              </w:rPr>
              <w:t>(в двухтрубном исполнении)</w:t>
            </w:r>
          </w:p>
        </w:tc>
        <w:tc>
          <w:tcPr>
            <w:tcW w:w="141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401BCD" w:rsidRPr="00AA23D2" w:rsidRDefault="00401BCD" w:rsidP="00F85D19">
            <w:pPr>
              <w:jc w:val="center"/>
              <w:rPr>
                <w:rFonts w:ascii="Times New Roman" w:hAnsi="Times New Roman" w:cs="Times New Roman"/>
                <w:sz w:val="20"/>
                <w:szCs w:val="20"/>
              </w:rPr>
            </w:pPr>
            <w:r w:rsidRPr="00DC5F94">
              <w:rPr>
                <w:rFonts w:ascii="Times New Roman" w:hAnsi="Times New Roman" w:cs="Times New Roman"/>
                <w:sz w:val="24"/>
                <w:szCs w:val="24"/>
              </w:rPr>
              <w:t>Областной бюджет</w:t>
            </w:r>
            <w:r>
              <w:rPr>
                <w:rFonts w:ascii="Times New Roman" w:hAnsi="Times New Roman" w:cs="Times New Roman"/>
                <w:sz w:val="24"/>
                <w:szCs w:val="24"/>
              </w:rPr>
              <w:t xml:space="preserve">, </w:t>
            </w:r>
            <w:r w:rsidRPr="00DC5F94">
              <w:rPr>
                <w:rFonts w:ascii="Times New Roman" w:hAnsi="Times New Roman" w:cs="Times New Roman"/>
                <w:sz w:val="24"/>
                <w:szCs w:val="24"/>
              </w:rPr>
              <w:t>Районный бюджет</w:t>
            </w:r>
          </w:p>
        </w:tc>
      </w:tr>
      <w:tr w:rsidR="00401BCD" w:rsidTr="00F85D19">
        <w:trPr>
          <w:trHeight w:val="315"/>
        </w:trPr>
        <w:tc>
          <w:tcPr>
            <w:tcW w:w="6096" w:type="dxa"/>
            <w:gridSpan w:val="3"/>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2653,22</w:t>
            </w:r>
          </w:p>
        </w:tc>
        <w:tc>
          <w:tcPr>
            <w:tcW w:w="2977" w:type="dxa"/>
            <w:vAlign w:val="center"/>
          </w:tcPr>
          <w:p w:rsidR="00401BCD" w:rsidRPr="00AA23D2" w:rsidRDefault="00401BCD" w:rsidP="00F85D19">
            <w:pPr>
              <w:jc w:val="center"/>
              <w:rPr>
                <w:rFonts w:ascii="Times New Roman" w:hAnsi="Times New Roman" w:cs="Times New Roman"/>
                <w:sz w:val="20"/>
                <w:szCs w:val="20"/>
              </w:rPr>
            </w:pPr>
          </w:p>
        </w:tc>
      </w:tr>
      <w:tr w:rsidR="00401BCD" w:rsidTr="00F85D19">
        <w:trPr>
          <w:trHeight w:val="291"/>
        </w:trPr>
        <w:tc>
          <w:tcPr>
            <w:tcW w:w="10491" w:type="dxa"/>
            <w:gridSpan w:val="5"/>
            <w:vAlign w:val="center"/>
          </w:tcPr>
          <w:p w:rsidR="00401BCD" w:rsidRPr="00F50E6C" w:rsidRDefault="00FF7608" w:rsidP="00F85D19">
            <w:pPr>
              <w:jc w:val="center"/>
              <w:rPr>
                <w:rFonts w:ascii="Times New Roman" w:hAnsi="Times New Roman" w:cs="Times New Roman"/>
                <w:b/>
                <w:sz w:val="24"/>
                <w:szCs w:val="24"/>
              </w:rPr>
            </w:pPr>
            <w:r>
              <w:rPr>
                <w:rFonts w:ascii="Times New Roman" w:hAnsi="Times New Roman" w:cs="Times New Roman"/>
                <w:b/>
                <w:sz w:val="24"/>
                <w:szCs w:val="24"/>
              </w:rPr>
              <w:t>2026</w:t>
            </w:r>
            <w:r w:rsidR="00401BCD" w:rsidRPr="00F50E6C">
              <w:rPr>
                <w:rFonts w:ascii="Times New Roman" w:hAnsi="Times New Roman" w:cs="Times New Roman"/>
                <w:b/>
                <w:sz w:val="24"/>
                <w:szCs w:val="24"/>
              </w:rPr>
              <w:t xml:space="preserve"> год</w:t>
            </w:r>
          </w:p>
        </w:tc>
      </w:tr>
      <w:tr w:rsidR="00401BCD" w:rsidTr="00F85D19">
        <w:trPr>
          <w:trHeight w:val="772"/>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Монтаж установки водоподготовки типа ВПУ-2,5 в котельной № 1 по адресу: Томская область, Каргасокский район, с. Новый Васюган, ул. Нефтеразведчиков, 2</w:t>
            </w:r>
          </w:p>
        </w:tc>
        <w:tc>
          <w:tcPr>
            <w:tcW w:w="1842"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401BCD" w:rsidP="00F85D19">
            <w:pPr>
              <w:jc w:val="center"/>
              <w:rPr>
                <w:rFonts w:ascii="Times New Roman" w:hAnsi="Times New Roman" w:cs="Times New Roman"/>
                <w:sz w:val="24"/>
                <w:szCs w:val="24"/>
              </w:rPr>
            </w:pPr>
          </w:p>
        </w:tc>
        <w:tc>
          <w:tcPr>
            <w:tcW w:w="2977" w:type="dxa"/>
            <w:vAlign w:val="center"/>
          </w:tcPr>
          <w:p w:rsidR="00401BCD" w:rsidRPr="002073BA" w:rsidRDefault="00401BCD" w:rsidP="00F85D1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401BCD" w:rsidTr="00F85D19">
        <w:trPr>
          <w:trHeight w:val="772"/>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Монтаж узла учета тепловой энергии в котельной № 1 по адресу: Томская область, Каргасокский район, с. Новый Васюган, ул. Нефтеразведчиков, 2</w:t>
            </w:r>
          </w:p>
        </w:tc>
        <w:tc>
          <w:tcPr>
            <w:tcW w:w="1842"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 шт.</w:t>
            </w:r>
          </w:p>
        </w:tc>
        <w:tc>
          <w:tcPr>
            <w:tcW w:w="1418" w:type="dxa"/>
            <w:vAlign w:val="center"/>
          </w:tcPr>
          <w:p w:rsidR="00401BCD" w:rsidRDefault="00401BCD" w:rsidP="00F85D19">
            <w:pPr>
              <w:jc w:val="center"/>
              <w:rPr>
                <w:rFonts w:ascii="Times New Roman" w:hAnsi="Times New Roman" w:cs="Times New Roman"/>
                <w:sz w:val="24"/>
                <w:szCs w:val="24"/>
              </w:rPr>
            </w:pPr>
          </w:p>
        </w:tc>
        <w:tc>
          <w:tcPr>
            <w:tcW w:w="2977" w:type="dxa"/>
            <w:vAlign w:val="center"/>
          </w:tcPr>
          <w:p w:rsidR="00401BCD" w:rsidRPr="002073BA" w:rsidRDefault="00401BCD" w:rsidP="00F85D19">
            <w:pPr>
              <w:jc w:val="center"/>
              <w:rPr>
                <w:rFonts w:ascii="Times New Roman" w:hAnsi="Times New Roman" w:cs="Times New Roman"/>
                <w:sz w:val="24"/>
                <w:szCs w:val="24"/>
              </w:rPr>
            </w:pPr>
            <w:r w:rsidRPr="002073BA">
              <w:rPr>
                <w:rFonts w:ascii="Times New Roman" w:hAnsi="Times New Roman" w:cs="Times New Roman"/>
                <w:sz w:val="24"/>
                <w:szCs w:val="24"/>
              </w:rPr>
              <w:t>Местный бюджет, средства МУП «ЖКХ Нововасюганское»</w:t>
            </w:r>
          </w:p>
        </w:tc>
      </w:tr>
      <w:tr w:rsidR="00401BCD" w:rsidTr="00F85D19">
        <w:trPr>
          <w:trHeight w:val="187"/>
        </w:trPr>
        <w:tc>
          <w:tcPr>
            <w:tcW w:w="10491" w:type="dxa"/>
            <w:gridSpan w:val="5"/>
            <w:vAlign w:val="center"/>
          </w:tcPr>
          <w:p w:rsidR="00401BCD" w:rsidRPr="00F50E6C" w:rsidRDefault="00FF7608" w:rsidP="00F85D19">
            <w:pPr>
              <w:jc w:val="center"/>
              <w:rPr>
                <w:rFonts w:ascii="Times New Roman" w:hAnsi="Times New Roman" w:cs="Times New Roman"/>
                <w:b/>
                <w:sz w:val="24"/>
                <w:szCs w:val="24"/>
              </w:rPr>
            </w:pPr>
            <w:r>
              <w:rPr>
                <w:rFonts w:ascii="Times New Roman" w:hAnsi="Times New Roman" w:cs="Times New Roman"/>
                <w:b/>
                <w:sz w:val="24"/>
                <w:szCs w:val="24"/>
              </w:rPr>
              <w:t>2027</w:t>
            </w:r>
            <w:r w:rsidR="00401BCD" w:rsidRPr="00F50E6C">
              <w:rPr>
                <w:rFonts w:ascii="Times New Roman" w:hAnsi="Times New Roman" w:cs="Times New Roman"/>
                <w:b/>
                <w:sz w:val="24"/>
                <w:szCs w:val="24"/>
              </w:rPr>
              <w:t>-2038 годы</w:t>
            </w:r>
          </w:p>
        </w:tc>
      </w:tr>
      <w:tr w:rsidR="00401BCD" w:rsidTr="00401BCD">
        <w:trPr>
          <w:trHeight w:val="274"/>
        </w:trPr>
        <w:tc>
          <w:tcPr>
            <w:tcW w:w="568" w:type="dxa"/>
            <w:vAlign w:val="center"/>
          </w:tcPr>
          <w:p w:rsidR="00401BCD" w:rsidRDefault="00401BCD" w:rsidP="00F85D19">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vAlign w:val="center"/>
          </w:tcPr>
          <w:p w:rsidR="00401BCD" w:rsidRDefault="00401BCD" w:rsidP="00F85D19">
            <w:pPr>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замена трубопровода в двух трубном исполнении участками поэтапно.</w:t>
            </w:r>
          </w:p>
        </w:tc>
        <w:tc>
          <w:tcPr>
            <w:tcW w:w="1842" w:type="dxa"/>
            <w:vAlign w:val="center"/>
          </w:tcPr>
          <w:p w:rsidR="00401BCD" w:rsidRDefault="00401BCD" w:rsidP="00F85D19">
            <w:pPr>
              <w:jc w:val="center"/>
              <w:rPr>
                <w:rFonts w:ascii="Times New Roman" w:hAnsi="Times New Roman" w:cs="Times New Roman"/>
                <w:sz w:val="24"/>
                <w:szCs w:val="24"/>
              </w:rPr>
            </w:pPr>
          </w:p>
        </w:tc>
        <w:tc>
          <w:tcPr>
            <w:tcW w:w="1418" w:type="dxa"/>
            <w:vAlign w:val="center"/>
          </w:tcPr>
          <w:p w:rsidR="00401BCD" w:rsidRDefault="00401BCD" w:rsidP="00F85D19">
            <w:pPr>
              <w:jc w:val="center"/>
              <w:rPr>
                <w:rFonts w:ascii="Times New Roman" w:hAnsi="Times New Roman" w:cs="Times New Roman"/>
                <w:sz w:val="24"/>
                <w:szCs w:val="24"/>
              </w:rPr>
            </w:pPr>
          </w:p>
        </w:tc>
        <w:tc>
          <w:tcPr>
            <w:tcW w:w="2977" w:type="dxa"/>
            <w:vAlign w:val="center"/>
          </w:tcPr>
          <w:p w:rsidR="00401BCD" w:rsidRPr="00AA23D2" w:rsidRDefault="00401BCD" w:rsidP="00F85D19">
            <w:pPr>
              <w:jc w:val="center"/>
              <w:rPr>
                <w:rFonts w:ascii="Times New Roman" w:hAnsi="Times New Roman" w:cs="Times New Roman"/>
                <w:sz w:val="20"/>
                <w:szCs w:val="20"/>
              </w:rPr>
            </w:pPr>
          </w:p>
        </w:tc>
      </w:tr>
    </w:tbl>
    <w:p w:rsidR="00940508" w:rsidRDefault="00940508" w:rsidP="009A24F4">
      <w:pPr>
        <w:spacing w:after="0" w:line="240" w:lineRule="exact"/>
        <w:jc w:val="both"/>
        <w:rPr>
          <w:rFonts w:ascii="Times New Roman" w:hAnsi="Times New Roman" w:cs="Times New Roman"/>
          <w:b/>
          <w:sz w:val="24"/>
          <w:szCs w:val="24"/>
        </w:rPr>
      </w:pPr>
    </w:p>
    <w:p w:rsidR="00FF7608" w:rsidRDefault="00FF7608" w:rsidP="00DD2553">
      <w:pPr>
        <w:spacing w:after="0" w:line="240" w:lineRule="exact"/>
        <w:ind w:firstLine="284"/>
        <w:jc w:val="both"/>
        <w:rPr>
          <w:rFonts w:ascii="Times New Roman" w:hAnsi="Times New Roman" w:cs="Times New Roman"/>
          <w:b/>
          <w:sz w:val="24"/>
          <w:szCs w:val="24"/>
        </w:rPr>
      </w:pPr>
    </w:p>
    <w:p w:rsidR="00FF7608" w:rsidRDefault="00FF7608" w:rsidP="00DD2553">
      <w:pPr>
        <w:spacing w:after="0" w:line="240" w:lineRule="exact"/>
        <w:ind w:firstLine="284"/>
        <w:jc w:val="both"/>
        <w:rPr>
          <w:rFonts w:ascii="Times New Roman" w:hAnsi="Times New Roman" w:cs="Times New Roman"/>
          <w:b/>
          <w:sz w:val="24"/>
          <w:szCs w:val="24"/>
        </w:rPr>
      </w:pPr>
    </w:p>
    <w:p w:rsidR="00FF7608" w:rsidRDefault="00FF7608" w:rsidP="00DD2553">
      <w:pPr>
        <w:spacing w:after="0" w:line="240" w:lineRule="exact"/>
        <w:ind w:firstLine="284"/>
        <w:jc w:val="both"/>
        <w:rPr>
          <w:rFonts w:ascii="Times New Roman" w:hAnsi="Times New Roman" w:cs="Times New Roman"/>
          <w:b/>
          <w:sz w:val="24"/>
          <w:szCs w:val="24"/>
        </w:rPr>
      </w:pPr>
    </w:p>
    <w:p w:rsidR="00FF7608" w:rsidRDefault="00FF7608" w:rsidP="00DD2553">
      <w:pPr>
        <w:spacing w:after="0" w:line="240" w:lineRule="exact"/>
        <w:ind w:firstLine="284"/>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B21469">
      <w:pPr>
        <w:spacing w:after="0" w:line="240" w:lineRule="exact"/>
        <w:rPr>
          <w:rFonts w:ascii="Times New Roman" w:hAnsi="Times New Roman" w:cs="Times New Roman"/>
          <w:sz w:val="24"/>
          <w:szCs w:val="24"/>
        </w:rPr>
        <w:sectPr w:rsidR="00DD2553" w:rsidRPr="00986F34" w:rsidSect="006458E7">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4"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4"/>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5"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5"/>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26" w:name="bookmark39"/>
      <w:r w:rsidRPr="00986F34">
        <w:rPr>
          <w:sz w:val="24"/>
          <w:szCs w:val="24"/>
        </w:rPr>
        <w:t>выполнения</w:t>
      </w:r>
      <w:bookmarkEnd w:id="26"/>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27" w:name="bookmark40"/>
      <w:r w:rsidRPr="00986F34">
        <w:rPr>
          <w:sz w:val="24"/>
          <w:szCs w:val="24"/>
        </w:rPr>
        <w:t>Ответственные лица за реализацию программы</w:t>
      </w:r>
      <w:bookmarkEnd w:id="27"/>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28" w:name="bookmark41"/>
      <w:r>
        <w:rPr>
          <w:sz w:val="24"/>
          <w:szCs w:val="24"/>
        </w:rPr>
        <w:lastRenderedPageBreak/>
        <w:t xml:space="preserve">6.2. </w:t>
      </w:r>
      <w:r w:rsidR="007950C1" w:rsidRPr="00986F34">
        <w:rPr>
          <w:sz w:val="24"/>
          <w:szCs w:val="24"/>
        </w:rPr>
        <w:t>Мониторинг и корректировка программы</w:t>
      </w:r>
      <w:bookmarkEnd w:id="28"/>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Default="007950C1" w:rsidP="00456DD6">
      <w:pPr>
        <w:widowControl w:val="0"/>
        <w:numPr>
          <w:ilvl w:val="0"/>
          <w:numId w:val="14"/>
        </w:num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21469" w:rsidRPr="00986F34" w:rsidRDefault="00B21469" w:rsidP="00B21469">
      <w:pPr>
        <w:widowControl w:val="0"/>
        <w:spacing w:after="0" w:line="274" w:lineRule="exact"/>
        <w:ind w:right="200" w:firstLine="284"/>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 следующего за отчетным, МУП «ЖКХ Нововасюганское» и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2, № 3.</w:t>
      </w:r>
    </w:p>
    <w:p w:rsidR="007950C1" w:rsidRPr="00986F34" w:rsidRDefault="007950C1" w:rsidP="00456DD6">
      <w:pPr>
        <w:widowControl w:val="0"/>
        <w:numPr>
          <w:ilvl w:val="0"/>
          <w:numId w:val="14"/>
        </w:numPr>
        <w:tabs>
          <w:tab w:val="left" w:pos="-1843"/>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13A14" w:rsidRPr="00986F34" w:rsidRDefault="00713A14" w:rsidP="00DD2553">
      <w:pPr>
        <w:spacing w:after="0" w:line="274" w:lineRule="exact"/>
        <w:ind w:right="200" w:firstLine="284"/>
        <w:jc w:val="both"/>
        <w:rPr>
          <w:rFonts w:ascii="Times New Roman" w:hAnsi="Times New Roman" w:cs="Times New Roman"/>
          <w:sz w:val="24"/>
          <w:szCs w:val="24"/>
        </w:rPr>
      </w:pP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29"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29"/>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8972F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F85D19" w:rsidRDefault="00F85D19"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8972F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F85D19" w:rsidRDefault="00F85D19"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F85D19"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Наименование</w:t>
                        </w:r>
                      </w:p>
                      <w:p w:rsidR="00F85D19" w:rsidRPr="00DD2553" w:rsidRDefault="00F85D19"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Ед.</w:t>
                        </w:r>
                      </w:p>
                      <w:p w:rsidR="00F85D19" w:rsidRPr="00DD2553" w:rsidRDefault="00F85D19"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F85D19" w:rsidRPr="00DD2553" w:rsidRDefault="00F85D19"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Критерий</w:t>
                        </w:r>
                      </w:p>
                      <w:p w:rsidR="00F85D19" w:rsidRPr="00DD2553" w:rsidRDefault="00F85D19" w:rsidP="00DD2553">
                        <w:pPr>
                          <w:spacing w:after="0" w:line="190" w:lineRule="exact"/>
                          <w:ind w:left="220"/>
                          <w:jc w:val="center"/>
                        </w:pPr>
                        <w:r w:rsidRPr="00DD2553">
                          <w:rPr>
                            <w:rStyle w:val="295pt"/>
                            <w:rFonts w:eastAsiaTheme="minorEastAsia"/>
                            <w:sz w:val="22"/>
                            <w:szCs w:val="22"/>
                          </w:rPr>
                          <w:t>эффективности</w:t>
                        </w:r>
                      </w:p>
                    </w:tc>
                  </w:tr>
                  <w:tr w:rsidR="00F85D19"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ind w:left="220"/>
                          <w:jc w:val="center"/>
                        </w:pPr>
                        <w:r w:rsidRPr="00DD2553">
                          <w:rPr>
                            <w:rStyle w:val="295pt"/>
                            <w:rFonts w:eastAsiaTheme="minorEastAsia"/>
                            <w:sz w:val="22"/>
                            <w:szCs w:val="22"/>
                          </w:rPr>
                          <w:t>Не более 22%*</w:t>
                        </w:r>
                      </w:p>
                    </w:tc>
                  </w:tr>
                  <w:tr w:rsidR="00F85D19"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226" w:lineRule="exact"/>
                        </w:pPr>
                        <w:r w:rsidRPr="00DD2553">
                          <w:rPr>
                            <w:rStyle w:val="295pt"/>
                            <w:rFonts w:eastAsiaTheme="minorEastAsia"/>
                            <w:sz w:val="22"/>
                            <w:szCs w:val="22"/>
                          </w:rPr>
                          <w:t>Доля семей, получающих субсидии на оплату</w:t>
                        </w:r>
                      </w:p>
                      <w:p w:rsidR="00F85D19" w:rsidRPr="00DD2553" w:rsidRDefault="00F85D19"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Формы</w:t>
                        </w:r>
                      </w:p>
                      <w:p w:rsidR="00F85D19" w:rsidRPr="00DD2553" w:rsidRDefault="00F85D19"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ind w:left="220"/>
                          <w:jc w:val="center"/>
                        </w:pPr>
                        <w:r w:rsidRPr="00DD2553">
                          <w:rPr>
                            <w:rStyle w:val="295pt"/>
                            <w:rFonts w:eastAsiaTheme="minorEastAsia"/>
                            <w:sz w:val="22"/>
                            <w:szCs w:val="22"/>
                          </w:rPr>
                          <w:t>Не более 10%**</w:t>
                        </w:r>
                      </w:p>
                    </w:tc>
                  </w:tr>
                  <w:tr w:rsidR="00F85D19"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Формы</w:t>
                        </w:r>
                      </w:p>
                      <w:p w:rsidR="00F85D19" w:rsidRPr="00DD2553" w:rsidRDefault="00F85D19" w:rsidP="00DD2553">
                        <w:pPr>
                          <w:spacing w:after="0" w:line="230" w:lineRule="exact"/>
                        </w:pPr>
                        <w:r w:rsidRPr="00DD2553">
                          <w:rPr>
                            <w:rStyle w:val="295pt"/>
                            <w:rFonts w:eastAsiaTheme="minorEastAsia"/>
                            <w:sz w:val="22"/>
                            <w:szCs w:val="22"/>
                          </w:rPr>
                          <w:t>государственной</w:t>
                        </w:r>
                      </w:p>
                      <w:p w:rsidR="00F85D19" w:rsidRPr="00DD2553" w:rsidRDefault="00F85D19" w:rsidP="00DD2553">
                        <w:pPr>
                          <w:spacing w:after="0" w:line="230" w:lineRule="exact"/>
                        </w:pPr>
                        <w:r w:rsidRPr="00DD2553">
                          <w:rPr>
                            <w:rStyle w:val="295pt"/>
                            <w:rFonts w:eastAsiaTheme="minorEastAsia"/>
                            <w:sz w:val="22"/>
                            <w:szCs w:val="22"/>
                          </w:rPr>
                          <w:t>статистической</w:t>
                        </w:r>
                      </w:p>
                      <w:p w:rsidR="00F85D19" w:rsidRPr="00DD2553" w:rsidRDefault="00F85D1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Более 95%**</w:t>
                        </w:r>
                      </w:p>
                    </w:tc>
                  </w:tr>
                  <w:tr w:rsidR="00F85D19"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Формы</w:t>
                        </w:r>
                      </w:p>
                      <w:p w:rsidR="00F85D19" w:rsidRPr="00DD2553" w:rsidRDefault="00F85D19" w:rsidP="00DD2553">
                        <w:pPr>
                          <w:spacing w:after="0" w:line="230" w:lineRule="exact"/>
                        </w:pPr>
                        <w:r w:rsidRPr="00DD2553">
                          <w:rPr>
                            <w:rStyle w:val="295pt"/>
                            <w:rFonts w:eastAsiaTheme="minorEastAsia"/>
                            <w:sz w:val="22"/>
                            <w:szCs w:val="22"/>
                          </w:rPr>
                          <w:t>государственной</w:t>
                        </w:r>
                      </w:p>
                      <w:p w:rsidR="00F85D19" w:rsidRPr="00DD2553" w:rsidRDefault="00F85D19" w:rsidP="00DD2553">
                        <w:pPr>
                          <w:spacing w:after="0" w:line="230" w:lineRule="exact"/>
                        </w:pPr>
                        <w:r w:rsidRPr="00DD2553">
                          <w:rPr>
                            <w:rStyle w:val="295pt"/>
                            <w:rFonts w:eastAsiaTheme="minorEastAsia"/>
                            <w:sz w:val="22"/>
                            <w:szCs w:val="22"/>
                          </w:rPr>
                          <w:t>статистической</w:t>
                        </w:r>
                      </w:p>
                      <w:p w:rsidR="00F85D19" w:rsidRPr="00DD2553" w:rsidRDefault="00F85D1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F85D19"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Формы</w:t>
                        </w:r>
                      </w:p>
                      <w:p w:rsidR="00F85D19" w:rsidRPr="00DD2553" w:rsidRDefault="00F85D19" w:rsidP="00DD2553">
                        <w:pPr>
                          <w:spacing w:after="0" w:line="230" w:lineRule="exact"/>
                        </w:pPr>
                        <w:r w:rsidRPr="00DD2553">
                          <w:rPr>
                            <w:rStyle w:val="295pt"/>
                            <w:rFonts w:eastAsiaTheme="minorEastAsia"/>
                            <w:sz w:val="22"/>
                            <w:szCs w:val="22"/>
                          </w:rPr>
                          <w:t>государственной</w:t>
                        </w:r>
                      </w:p>
                      <w:p w:rsidR="00F85D19" w:rsidRPr="00DD2553" w:rsidRDefault="00F85D19" w:rsidP="00DD2553">
                        <w:pPr>
                          <w:spacing w:after="0" w:line="230" w:lineRule="exact"/>
                        </w:pPr>
                        <w:r w:rsidRPr="00DD2553">
                          <w:rPr>
                            <w:rStyle w:val="295pt"/>
                            <w:rFonts w:eastAsiaTheme="minorEastAsia"/>
                            <w:sz w:val="22"/>
                            <w:szCs w:val="22"/>
                          </w:rPr>
                          <w:t>статистической</w:t>
                        </w:r>
                      </w:p>
                      <w:p w:rsidR="00F85D19" w:rsidRPr="00DD2553" w:rsidRDefault="00F85D19"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1</w:t>
                        </w:r>
                      </w:p>
                    </w:tc>
                  </w:tr>
                  <w:tr w:rsidR="00F85D19"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1</w:t>
                        </w:r>
                      </w:p>
                    </w:tc>
                  </w:tr>
                </w:tbl>
                <w:p w:rsidR="00F85D19" w:rsidRDefault="00F85D19"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8972F9"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F85D19" w:rsidRDefault="00F85D19"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F85D19"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F85D19" w:rsidRDefault="00F85D19"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F85D19" w:rsidRPr="00DD2553" w:rsidRDefault="00F85D19"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Наименование</w:t>
                        </w:r>
                      </w:p>
                      <w:p w:rsidR="00F85D19" w:rsidRPr="00DD2553" w:rsidRDefault="00F85D19"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ind w:left="260"/>
                          <w:jc w:val="center"/>
                        </w:pPr>
                        <w:r w:rsidRPr="00DD2553">
                          <w:rPr>
                            <w:rStyle w:val="295pt"/>
                            <w:rFonts w:eastAsiaTheme="minorEastAsia"/>
                            <w:sz w:val="22"/>
                            <w:szCs w:val="22"/>
                          </w:rPr>
                          <w:t>Ед.</w:t>
                        </w:r>
                      </w:p>
                      <w:p w:rsidR="00F85D19" w:rsidRPr="00DD2553" w:rsidRDefault="00F85D19"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Источник</w:t>
                        </w:r>
                      </w:p>
                      <w:p w:rsidR="00F85D19" w:rsidRPr="00DD2553" w:rsidRDefault="00F85D19"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Критерий</w:t>
                        </w:r>
                      </w:p>
                      <w:p w:rsidR="00F85D19" w:rsidRPr="00DD2553" w:rsidRDefault="00F85D19" w:rsidP="00DD2553">
                        <w:pPr>
                          <w:spacing w:after="0" w:line="190" w:lineRule="exact"/>
                          <w:ind w:left="220"/>
                          <w:jc w:val="center"/>
                        </w:pPr>
                        <w:r w:rsidRPr="00DD2553">
                          <w:rPr>
                            <w:rStyle w:val="295pt"/>
                            <w:rFonts w:eastAsiaTheme="minorEastAsia"/>
                            <w:sz w:val="22"/>
                            <w:szCs w:val="22"/>
                          </w:rPr>
                          <w:t>эффективности</w:t>
                        </w:r>
                      </w:p>
                    </w:tc>
                  </w:tr>
                  <w:tr w:rsidR="00F85D19"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ind w:left="240"/>
                          <w:jc w:val="center"/>
                        </w:pPr>
                        <w:r w:rsidRPr="00DD2553">
                          <w:rPr>
                            <w:rStyle w:val="295pt"/>
                            <w:rFonts w:eastAsiaTheme="minorEastAsia"/>
                            <w:sz w:val="22"/>
                            <w:szCs w:val="22"/>
                          </w:rPr>
                          <w:t>Организация</w:t>
                        </w:r>
                      </w:p>
                      <w:p w:rsidR="00F85D19" w:rsidRPr="00DD2553" w:rsidRDefault="00F85D19" w:rsidP="00DD2553">
                        <w:pPr>
                          <w:spacing w:after="0" w:line="230" w:lineRule="exact"/>
                          <w:jc w:val="center"/>
                        </w:pPr>
                        <w:r w:rsidRPr="00DD2553">
                          <w:rPr>
                            <w:rStyle w:val="295pt"/>
                            <w:rFonts w:eastAsiaTheme="minorEastAsia"/>
                            <w:sz w:val="22"/>
                            <w:szCs w:val="22"/>
                          </w:rPr>
                          <w:t>коммунального</w:t>
                        </w:r>
                      </w:p>
                      <w:p w:rsidR="00F85D19" w:rsidRPr="00DD2553" w:rsidRDefault="00F85D1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230" w:lineRule="exact"/>
                          <w:jc w:val="center"/>
                        </w:pPr>
                        <w:r w:rsidRPr="00DD2553">
                          <w:rPr>
                            <w:rStyle w:val="295pt"/>
                            <w:rFonts w:eastAsiaTheme="minorEastAsia"/>
                            <w:sz w:val="22"/>
                            <w:szCs w:val="22"/>
                          </w:rPr>
                          <w:t>Частота аварий всех</w:t>
                        </w:r>
                      </w:p>
                      <w:p w:rsidR="00F85D19" w:rsidRPr="00DD2553" w:rsidRDefault="00F85D19" w:rsidP="00DD2553">
                        <w:pPr>
                          <w:spacing w:after="0" w:line="230" w:lineRule="exact"/>
                          <w:jc w:val="center"/>
                        </w:pPr>
                        <w:r w:rsidRPr="00DD2553">
                          <w:rPr>
                            <w:rStyle w:val="295pt"/>
                            <w:rFonts w:eastAsiaTheme="minorEastAsia"/>
                            <w:sz w:val="22"/>
                            <w:szCs w:val="22"/>
                          </w:rPr>
                          <w:t>коммунальных</w:t>
                        </w:r>
                      </w:p>
                      <w:p w:rsidR="00F85D19" w:rsidRPr="00DD2553" w:rsidRDefault="00F85D19" w:rsidP="00DD2553">
                        <w:pPr>
                          <w:spacing w:after="0" w:line="230" w:lineRule="exact"/>
                          <w:jc w:val="center"/>
                        </w:pPr>
                        <w:r w:rsidRPr="00DD2553">
                          <w:rPr>
                            <w:rStyle w:val="295pt"/>
                            <w:rFonts w:eastAsiaTheme="minorEastAsia"/>
                            <w:sz w:val="22"/>
                            <w:szCs w:val="22"/>
                          </w:rPr>
                          <w:t>систем,</w:t>
                        </w:r>
                      </w:p>
                      <w:p w:rsidR="00F85D19" w:rsidRPr="00DD2553" w:rsidRDefault="00F85D19"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F85D19"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F85D19" w:rsidRPr="00DD2553" w:rsidRDefault="00F85D19"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ind w:left="240"/>
                          <w:jc w:val="center"/>
                        </w:pPr>
                        <w:r w:rsidRPr="00DD2553">
                          <w:rPr>
                            <w:rStyle w:val="295pt"/>
                            <w:rFonts w:eastAsiaTheme="minorEastAsia"/>
                            <w:sz w:val="22"/>
                            <w:szCs w:val="22"/>
                          </w:rPr>
                          <w:t>Организация</w:t>
                        </w:r>
                      </w:p>
                      <w:p w:rsidR="00F85D19" w:rsidRPr="00DD2553" w:rsidRDefault="00F85D19" w:rsidP="00DD2553">
                        <w:pPr>
                          <w:spacing w:after="0" w:line="230" w:lineRule="exact"/>
                          <w:jc w:val="center"/>
                        </w:pPr>
                        <w:r w:rsidRPr="00DD2553">
                          <w:rPr>
                            <w:rStyle w:val="295pt"/>
                            <w:rFonts w:eastAsiaTheme="minorEastAsia"/>
                            <w:sz w:val="22"/>
                            <w:szCs w:val="22"/>
                          </w:rPr>
                          <w:t>коммунального</w:t>
                        </w:r>
                      </w:p>
                      <w:p w:rsidR="00F85D19" w:rsidRPr="00DD2553" w:rsidRDefault="00F85D1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1</w:t>
                        </w:r>
                      </w:p>
                    </w:tc>
                  </w:tr>
                  <w:tr w:rsidR="00F85D19"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ind w:left="240"/>
                          <w:jc w:val="center"/>
                        </w:pPr>
                        <w:r w:rsidRPr="00DD2553">
                          <w:rPr>
                            <w:rStyle w:val="295pt"/>
                            <w:rFonts w:eastAsiaTheme="minorEastAsia"/>
                            <w:sz w:val="22"/>
                            <w:szCs w:val="22"/>
                          </w:rPr>
                          <w:t>Организация</w:t>
                        </w:r>
                      </w:p>
                      <w:p w:rsidR="00F85D19" w:rsidRPr="00DD2553" w:rsidRDefault="00F85D19" w:rsidP="00DD2553">
                        <w:pPr>
                          <w:spacing w:after="0" w:line="230" w:lineRule="exact"/>
                          <w:jc w:val="center"/>
                        </w:pPr>
                        <w:r w:rsidRPr="00DD2553">
                          <w:rPr>
                            <w:rStyle w:val="295pt"/>
                            <w:rFonts w:eastAsiaTheme="minorEastAsia"/>
                            <w:sz w:val="22"/>
                            <w:szCs w:val="22"/>
                          </w:rPr>
                          <w:t>коммунального</w:t>
                        </w:r>
                      </w:p>
                      <w:p w:rsidR="00F85D19" w:rsidRPr="00DD2553" w:rsidRDefault="00F85D1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F85D19"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F85D19" w:rsidRPr="00DD2553" w:rsidRDefault="00F85D19" w:rsidP="00DD2553">
                        <w:pPr>
                          <w:spacing w:after="0" w:line="230" w:lineRule="exact"/>
                          <w:ind w:left="240"/>
                          <w:jc w:val="center"/>
                        </w:pPr>
                        <w:r w:rsidRPr="00DD2553">
                          <w:rPr>
                            <w:rStyle w:val="295pt"/>
                            <w:rFonts w:eastAsiaTheme="minorEastAsia"/>
                            <w:sz w:val="22"/>
                            <w:szCs w:val="22"/>
                          </w:rPr>
                          <w:t>Организация</w:t>
                        </w:r>
                      </w:p>
                      <w:p w:rsidR="00F85D19" w:rsidRPr="00DD2553" w:rsidRDefault="00F85D19" w:rsidP="00DD2553">
                        <w:pPr>
                          <w:spacing w:after="0" w:line="230" w:lineRule="exact"/>
                          <w:jc w:val="center"/>
                        </w:pPr>
                        <w:r w:rsidRPr="00DD2553">
                          <w:rPr>
                            <w:rStyle w:val="295pt"/>
                            <w:rFonts w:eastAsiaTheme="minorEastAsia"/>
                            <w:sz w:val="22"/>
                            <w:szCs w:val="22"/>
                          </w:rPr>
                          <w:t>коммунального</w:t>
                        </w:r>
                      </w:p>
                      <w:p w:rsidR="00F85D19" w:rsidRPr="00DD2553" w:rsidRDefault="00F85D1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F85D19" w:rsidRPr="00DD2553" w:rsidRDefault="00F85D19"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F85D19"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F85D19" w:rsidRPr="00DD2553" w:rsidRDefault="00F85D19" w:rsidP="00DD2553">
                        <w:pPr>
                          <w:spacing w:after="0" w:line="230" w:lineRule="exact"/>
                          <w:ind w:left="240"/>
                          <w:jc w:val="center"/>
                        </w:pPr>
                        <w:r w:rsidRPr="00DD2553">
                          <w:rPr>
                            <w:rStyle w:val="295pt"/>
                            <w:rFonts w:eastAsiaTheme="minorEastAsia"/>
                            <w:sz w:val="22"/>
                            <w:szCs w:val="22"/>
                          </w:rPr>
                          <w:t>Организация</w:t>
                        </w:r>
                      </w:p>
                      <w:p w:rsidR="00F85D19" w:rsidRPr="00DD2553" w:rsidRDefault="00F85D19" w:rsidP="00DD2553">
                        <w:pPr>
                          <w:spacing w:after="0" w:line="230" w:lineRule="exact"/>
                          <w:jc w:val="center"/>
                        </w:pPr>
                        <w:r w:rsidRPr="00DD2553">
                          <w:rPr>
                            <w:rStyle w:val="295pt"/>
                            <w:rFonts w:eastAsiaTheme="minorEastAsia"/>
                            <w:sz w:val="22"/>
                            <w:szCs w:val="22"/>
                          </w:rPr>
                          <w:t>коммунального</w:t>
                        </w:r>
                      </w:p>
                      <w:p w:rsidR="00F85D19" w:rsidRPr="00DD2553" w:rsidRDefault="00F85D19"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F85D19" w:rsidRPr="00DD2553" w:rsidRDefault="00F85D19" w:rsidP="00DD2553">
                        <w:pPr>
                          <w:spacing w:after="0" w:line="230" w:lineRule="exact"/>
                          <w:jc w:val="center"/>
                        </w:pPr>
                        <w:r w:rsidRPr="00DD2553">
                          <w:rPr>
                            <w:rStyle w:val="295pt"/>
                            <w:rFonts w:eastAsiaTheme="minorEastAsia"/>
                            <w:sz w:val="22"/>
                            <w:szCs w:val="22"/>
                          </w:rPr>
                          <w:t>Не ниже 0,98 по отношению к самому</w:t>
                        </w:r>
                      </w:p>
                      <w:p w:rsidR="00F85D19" w:rsidRPr="00DD2553" w:rsidRDefault="00F85D19"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F85D19" w:rsidRDefault="00F85D19"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713A14">
      <w:pPr>
        <w:spacing w:after="0" w:line="240" w:lineRule="exact"/>
        <w:jc w:val="center"/>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13A14" w:rsidRDefault="00713A14" w:rsidP="00713A14">
      <w:pPr>
        <w:pStyle w:val="26"/>
        <w:keepNext/>
        <w:keepLines/>
        <w:shd w:val="clear" w:color="auto" w:fill="auto"/>
        <w:spacing w:after="0" w:line="240" w:lineRule="auto"/>
        <w:ind w:firstLine="0"/>
        <w:rPr>
          <w:rStyle w:val="21pt"/>
          <w:rFonts w:eastAsia="Arial"/>
          <w:b/>
          <w:sz w:val="24"/>
          <w:szCs w:val="24"/>
        </w:rPr>
      </w:pPr>
      <w:bookmarkStart w:id="30" w:name="bookmark43"/>
      <w:r>
        <w:rPr>
          <w:rStyle w:val="21pt"/>
          <w:rFonts w:eastAsia="Arial"/>
          <w:b/>
          <w:sz w:val="24"/>
          <w:szCs w:val="24"/>
        </w:rPr>
        <w:lastRenderedPageBreak/>
        <w:t xml:space="preserve">Приложение </w:t>
      </w:r>
      <w:r w:rsidRPr="00DD2553">
        <w:rPr>
          <w:rStyle w:val="21pt"/>
          <w:rFonts w:eastAsia="Arial"/>
          <w:b/>
          <w:sz w:val="24"/>
          <w:szCs w:val="24"/>
        </w:rPr>
        <w:t>№ 1 Значения целевых показателей</w:t>
      </w:r>
      <w:r w:rsidRPr="00DD2553">
        <w:rPr>
          <w:rStyle w:val="21pt"/>
          <w:rFonts w:eastAsia="Arial"/>
          <w:b/>
          <w:sz w:val="24"/>
          <w:szCs w:val="24"/>
        </w:rPr>
        <w:br/>
        <w:t>(индикаторов) на период действия программы</w:t>
      </w:r>
      <w:bookmarkEnd w:id="30"/>
    </w:p>
    <w:p w:rsidR="00713A14" w:rsidRPr="00DD2553" w:rsidRDefault="00713A14" w:rsidP="00713A14">
      <w:pPr>
        <w:pStyle w:val="26"/>
        <w:keepNext/>
        <w:keepLines/>
        <w:shd w:val="clear" w:color="auto" w:fill="auto"/>
        <w:spacing w:after="0" w:line="240" w:lineRule="auto"/>
        <w:ind w:firstLine="0"/>
        <w:rPr>
          <w:b w:val="0"/>
          <w:sz w:val="24"/>
          <w:szCs w:val="24"/>
        </w:rPr>
      </w:pPr>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13A14" w:rsidRPr="00986F34" w:rsidTr="00722660">
        <w:trPr>
          <w:trHeight w:hRule="exact" w:val="778"/>
          <w:jc w:val="center"/>
        </w:trPr>
        <w:tc>
          <w:tcPr>
            <w:tcW w:w="2031"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13A14" w:rsidRPr="00DD2553" w:rsidRDefault="00713A14" w:rsidP="00713A14">
            <w:pPr>
              <w:framePr w:w="10522" w:h="13981" w:hRule="exact" w:wrap="notBeside" w:vAnchor="text" w:hAnchor="text" w:xAlign="center" w:y="8"/>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2017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2018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2019 год</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2020 год</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2021-2038 годы</w:t>
            </w:r>
          </w:p>
        </w:tc>
      </w:tr>
      <w:tr w:rsidR="00713A14" w:rsidRPr="00986F34" w:rsidTr="00722660">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713A14" w:rsidRPr="00986F34" w:rsidRDefault="00713A14" w:rsidP="00713A14">
            <w:pPr>
              <w:framePr w:w="10522" w:h="13981" w:hRule="exact" w:wrap="notBeside" w:vAnchor="text" w:hAnchor="text" w:xAlign="center" w:y="8"/>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13A14" w:rsidRPr="00986F34" w:rsidTr="00713A14">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Рост</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200"/>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1781"/>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13A14" w:rsidRPr="00986F34" w:rsidTr="00722660">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13A14" w:rsidRPr="00986F34" w:rsidTr="00722660">
        <w:trPr>
          <w:trHeight w:hRule="exact" w:val="1277"/>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526"/>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1022"/>
          <w:jc w:val="center"/>
        </w:trPr>
        <w:tc>
          <w:tcPr>
            <w:tcW w:w="2031" w:type="dxa"/>
            <w:tcBorders>
              <w:top w:val="single" w:sz="4" w:space="0" w:color="auto"/>
              <w:left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13A14" w:rsidRPr="00DD2553" w:rsidRDefault="00713A14" w:rsidP="00713A14">
            <w:pPr>
              <w:framePr w:w="10522" w:h="13981" w:hRule="exact" w:wrap="notBeside" w:vAnchor="text" w:hAnchor="text" w:xAlign="center" w:y="8"/>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13A14">
            <w:pPr>
              <w:framePr w:w="10522" w:h="13981" w:hRule="exact" w:wrap="notBeside" w:vAnchor="text" w:hAnchor="text" w:xAlign="center" w:y="8"/>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13A14" w:rsidRPr="00986F34" w:rsidRDefault="00713A14" w:rsidP="00713A14">
      <w:pPr>
        <w:framePr w:w="10522" w:h="13981" w:hRule="exact" w:wrap="notBeside" w:vAnchor="text" w:hAnchor="text" w:xAlign="center" w:y="8"/>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jc w:val="center"/>
              <w:rPr>
                <w:rFonts w:ascii="Times New Roman" w:hAnsi="Times New Roman" w:cs="Times New Roman"/>
              </w:rPr>
            </w:pPr>
          </w:p>
        </w:tc>
      </w:tr>
      <w:tr w:rsidR="00713A14" w:rsidRPr="00986F34" w:rsidTr="00722660">
        <w:trPr>
          <w:trHeight w:hRule="exact" w:val="2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3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26"/>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13A14" w:rsidRPr="00986F34" w:rsidTr="00722660">
        <w:trPr>
          <w:trHeight w:hRule="exact" w:val="102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763"/>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13A14" w:rsidRPr="00986F34" w:rsidTr="00722660">
        <w:trPr>
          <w:trHeight w:hRule="exact" w:val="1531"/>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713A14" w:rsidRPr="00986F34" w:rsidTr="00722660">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713A14" w:rsidRPr="00986F34" w:rsidTr="00722660">
        <w:trPr>
          <w:trHeight w:hRule="exact" w:val="902"/>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713A14" w:rsidRPr="00986F34" w:rsidTr="00722660">
        <w:trPr>
          <w:trHeight w:hRule="exact" w:val="898"/>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713A14" w:rsidRPr="00DD2553" w:rsidRDefault="00713A14" w:rsidP="00722660">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560"/>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713A14" w:rsidRPr="00986F34" w:rsidTr="00722660">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713A14" w:rsidRPr="00986F34" w:rsidTr="00722660">
        <w:trPr>
          <w:trHeight w:hRule="exact" w:val="2035"/>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713A14" w:rsidRPr="00DD2553" w:rsidRDefault="00713A14" w:rsidP="00722660">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13A14" w:rsidRPr="00986F34" w:rsidTr="00713A14">
        <w:trPr>
          <w:trHeight w:hRule="exact" w:val="292"/>
          <w:jc w:val="center"/>
        </w:trPr>
        <w:tc>
          <w:tcPr>
            <w:tcW w:w="2030"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13A14" w:rsidRPr="00986F34" w:rsidRDefault="00713A14" w:rsidP="00722660">
            <w:pPr>
              <w:framePr w:w="10522" w:wrap="notBeside" w:vAnchor="text" w:hAnchor="text" w:xAlign="center" w:y="1"/>
              <w:spacing w:after="0"/>
              <w:rPr>
                <w:rFonts w:ascii="Times New Roman" w:hAnsi="Times New Roman" w:cs="Times New Roman"/>
                <w:sz w:val="24"/>
                <w:szCs w:val="24"/>
              </w:rPr>
            </w:pPr>
          </w:p>
        </w:tc>
      </w:tr>
      <w:tr w:rsidR="00713A14" w:rsidRPr="00986F34" w:rsidTr="00722660">
        <w:trPr>
          <w:trHeight w:hRule="exact" w:val="191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22660">
        <w:trPr>
          <w:trHeight w:hRule="exact" w:val="1277"/>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13A14" w:rsidRPr="00986F34" w:rsidTr="00713A14">
        <w:trPr>
          <w:trHeight w:hRule="exact" w:val="1064"/>
          <w:jc w:val="center"/>
        </w:trPr>
        <w:tc>
          <w:tcPr>
            <w:tcW w:w="2030" w:type="dxa"/>
            <w:tcBorders>
              <w:top w:val="single" w:sz="4" w:space="0" w:color="auto"/>
              <w:left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13A14" w:rsidRPr="00986F34" w:rsidTr="00722660">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13A14" w:rsidRPr="00DD2553" w:rsidRDefault="00713A14" w:rsidP="00722660">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13A14" w:rsidRPr="00DD2553" w:rsidRDefault="00713A14" w:rsidP="00722660">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13A14" w:rsidRPr="00986F34" w:rsidRDefault="00713A14" w:rsidP="00713A14">
      <w:pPr>
        <w:framePr w:w="10522" w:wrap="notBeside" w:vAnchor="text" w:hAnchor="text" w:xAlign="center" w:y="1"/>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rPr>
          <w:rFonts w:ascii="Times New Roman" w:hAnsi="Times New Roman" w:cs="Times New Roman"/>
          <w:sz w:val="24"/>
          <w:szCs w:val="24"/>
        </w:rPr>
      </w:pPr>
    </w:p>
    <w:p w:rsidR="00713A14" w:rsidRPr="00986F34" w:rsidRDefault="00713A14" w:rsidP="00713A14">
      <w:pPr>
        <w:spacing w:after="0" w:line="240" w:lineRule="auto"/>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Default="007950C1"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950C1">
      <w:pPr>
        <w:spacing w:after="0"/>
        <w:rPr>
          <w:rFonts w:ascii="Times New Roman" w:hAnsi="Times New Roman" w:cs="Times New Roman"/>
          <w:sz w:val="24"/>
          <w:szCs w:val="24"/>
        </w:rPr>
      </w:pPr>
    </w:p>
    <w:p w:rsid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 xml:space="preserve">Приложение № 2 Значения целевых показателей (индикаторов)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w:t>
      </w:r>
    </w:p>
    <w:p w:rsidR="00713A14" w:rsidRPr="00713A14" w:rsidRDefault="00713A14" w:rsidP="00713A14">
      <w:pPr>
        <w:widowControl w:val="0"/>
        <w:tabs>
          <w:tab w:val="left" w:pos="9781"/>
        </w:tabs>
        <w:spacing w:after="0" w:line="274" w:lineRule="exact"/>
        <w:ind w:right="21" w:firstLine="284"/>
        <w:jc w:val="center"/>
        <w:rPr>
          <w:rFonts w:ascii="Times New Roman" w:hAnsi="Times New Roman" w:cs="Times New Roman"/>
          <w:b/>
          <w:sz w:val="24"/>
          <w:szCs w:val="24"/>
        </w:rPr>
      </w:pPr>
      <w:r w:rsidRPr="00713A14">
        <w:rPr>
          <w:rFonts w:ascii="Times New Roman" w:hAnsi="Times New Roman" w:cs="Times New Roman"/>
          <w:b/>
          <w:sz w:val="24"/>
          <w:szCs w:val="24"/>
        </w:rPr>
        <w:t>за 20__ год</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Ind w:w="-34" w:type="dxa"/>
        <w:tblLook w:val="04A0"/>
      </w:tblPr>
      <w:tblGrid>
        <w:gridCol w:w="709"/>
        <w:gridCol w:w="5103"/>
        <w:gridCol w:w="1276"/>
        <w:gridCol w:w="3083"/>
      </w:tblGrid>
      <w:tr w:rsidR="00713A14" w:rsidTr="00722660">
        <w:tc>
          <w:tcPr>
            <w:tcW w:w="709"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п/п</w:t>
            </w:r>
          </w:p>
        </w:tc>
        <w:tc>
          <w:tcPr>
            <w:tcW w:w="510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Наименование индикатора </w:t>
            </w:r>
          </w:p>
          <w:p w:rsidR="00713A14" w:rsidRPr="002753CB" w:rsidRDefault="00713A14" w:rsidP="00722660">
            <w:pPr>
              <w:jc w:val="center"/>
              <w:rPr>
                <w:rFonts w:ascii="Times New Roman" w:hAnsi="Times New Roman" w:cs="Times New Roman"/>
              </w:rPr>
            </w:pPr>
            <w:r>
              <w:rPr>
                <w:rFonts w:ascii="Times New Roman" w:hAnsi="Times New Roman" w:cs="Times New Roman"/>
              </w:rPr>
              <w:t>программы</w:t>
            </w:r>
          </w:p>
        </w:tc>
        <w:tc>
          <w:tcPr>
            <w:tcW w:w="1276"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Ед.</w:t>
            </w:r>
          </w:p>
          <w:p w:rsidR="00713A14" w:rsidRPr="002753CB" w:rsidRDefault="00713A14" w:rsidP="00722660">
            <w:pPr>
              <w:jc w:val="center"/>
              <w:rPr>
                <w:rFonts w:ascii="Times New Roman" w:hAnsi="Times New Roman" w:cs="Times New Roman"/>
              </w:rPr>
            </w:pPr>
            <w:r>
              <w:rPr>
                <w:rFonts w:ascii="Times New Roman" w:hAnsi="Times New Roman" w:cs="Times New Roman"/>
              </w:rPr>
              <w:t>изм.</w:t>
            </w:r>
          </w:p>
        </w:tc>
        <w:tc>
          <w:tcPr>
            <w:tcW w:w="3083" w:type="dxa"/>
            <w:vAlign w:val="center"/>
          </w:tcPr>
          <w:p w:rsidR="00713A14" w:rsidRDefault="00713A14" w:rsidP="00722660">
            <w:pPr>
              <w:jc w:val="center"/>
              <w:rPr>
                <w:rFonts w:ascii="Times New Roman" w:hAnsi="Times New Roman" w:cs="Times New Roman"/>
              </w:rPr>
            </w:pPr>
            <w:r>
              <w:rPr>
                <w:rFonts w:ascii="Times New Roman" w:hAnsi="Times New Roman" w:cs="Times New Roman"/>
              </w:rPr>
              <w:t xml:space="preserve">Критерий </w:t>
            </w:r>
          </w:p>
          <w:p w:rsidR="00713A14" w:rsidRPr="002753CB" w:rsidRDefault="00713A14" w:rsidP="00722660">
            <w:pPr>
              <w:jc w:val="center"/>
              <w:rPr>
                <w:rFonts w:ascii="Times New Roman" w:hAnsi="Times New Roman" w:cs="Times New Roman"/>
              </w:rPr>
            </w:pPr>
            <w:r>
              <w:rPr>
                <w:rFonts w:ascii="Times New Roman" w:hAnsi="Times New Roman" w:cs="Times New Roman"/>
              </w:rPr>
              <w:t>эффективности</w:t>
            </w:r>
          </w:p>
        </w:tc>
      </w:tr>
      <w:tr w:rsidR="00713A14" w:rsidRPr="006A2C3F" w:rsidTr="00722660">
        <w:tc>
          <w:tcPr>
            <w:tcW w:w="10171" w:type="dxa"/>
            <w:gridSpan w:val="4"/>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Муниципальные показатели, влияющие на эффективность функционирования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Прирост доходов местного бюджета от использования имущества</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Доля расходов бюджета на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Изменение уровня задолженности бюджета перед предприятием по платежам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r>
              <w:rPr>
                <w:rFonts w:ascii="Times New Roman" w:hAnsi="Times New Roman" w:cs="Times New Roman"/>
                <w:sz w:val="24"/>
                <w:szCs w:val="24"/>
              </w:rPr>
              <w:t>---</w:t>
            </w: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отражающие доступность для населения коммунальных услуг</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расходов на оплату коммунальных услуг в совокупном доходе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Доля семей, получающих субсидии на оплату</w:t>
            </w:r>
          </w:p>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Коммунальных услуг</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Уровень сбора платежей населения по коммунальным услугам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Темп роста /снижения уровня сбора платежей населения за коммунальные услуги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Соотношение изменения тарифов и доходов населения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Соотношение средней стоимости коммунальных услуг поселения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Показатели качества и надежности снабжения потребителей коммунальных услуг</w:t>
            </w: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Аварийность систем коммунальной инфраструктуры,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ед./км</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50" w:lineRule="exact"/>
              <w:rPr>
                <w:rFonts w:ascii="Times New Roman" w:hAnsi="Times New Roman" w:cs="Times New Roman"/>
                <w:sz w:val="24"/>
                <w:szCs w:val="24"/>
              </w:rPr>
            </w:pPr>
            <w:r w:rsidRPr="006A2C3F">
              <w:rPr>
                <w:rFonts w:ascii="Times New Roman" w:hAnsi="Times New Roman" w:cs="Times New Roman"/>
                <w:sz w:val="24"/>
                <w:szCs w:val="24"/>
              </w:rPr>
              <w:t>Соответствие взятых на анализ проб питьевой воды нормативным требованиям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шт.</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водоснабжении потребителей холодной воды</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Перебои в теплоснабжении потребителей</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час</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Готовность системы теплоснабжения к отопительному сезону</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spacing w:line="240" w:lineRule="exact"/>
              <w:jc w:val="center"/>
              <w:rPr>
                <w:rFonts w:ascii="Times New Roman" w:hAnsi="Times New Roman" w:cs="Times New Roman"/>
                <w:b/>
                <w:sz w:val="24"/>
                <w:szCs w:val="24"/>
              </w:rPr>
            </w:pPr>
            <w:r w:rsidRPr="006A2C3F">
              <w:rPr>
                <w:rFonts w:ascii="Times New Roman" w:hAnsi="Times New Roman" w:cs="Times New Roman"/>
                <w:b/>
                <w:sz w:val="24"/>
                <w:szCs w:val="24"/>
              </w:rPr>
              <w:t>Показатели, отражающие экономическую эффективность деятельности предприятия коммунального</w:t>
            </w:r>
            <w:r>
              <w:rPr>
                <w:rFonts w:ascii="Times New Roman" w:hAnsi="Times New Roman" w:cs="Times New Roman"/>
                <w:b/>
                <w:sz w:val="24"/>
                <w:szCs w:val="24"/>
              </w:rPr>
              <w:t xml:space="preserve"> </w:t>
            </w:r>
            <w:r w:rsidRPr="006A2C3F">
              <w:rPr>
                <w:rFonts w:ascii="Times New Roman" w:hAnsi="Times New Roman" w:cs="Times New Roman"/>
                <w:b/>
                <w:sz w:val="24"/>
                <w:szCs w:val="24"/>
              </w:rPr>
              <w:t>комплекса</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рентабельности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spacing w:line="240" w:lineRule="exact"/>
              <w:rPr>
                <w:rFonts w:ascii="Times New Roman" w:hAnsi="Times New Roman" w:cs="Times New Roman"/>
                <w:sz w:val="24"/>
                <w:szCs w:val="24"/>
              </w:rPr>
            </w:pPr>
            <w:r w:rsidRPr="006A2C3F">
              <w:rPr>
                <w:rFonts w:ascii="Times New Roman" w:hAnsi="Times New Roman" w:cs="Times New Roman"/>
                <w:sz w:val="24"/>
                <w:szCs w:val="24"/>
              </w:rPr>
              <w:t>Изменение себестоимости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Чистая прибыль</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руб.</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10171" w:type="dxa"/>
            <w:gridSpan w:val="4"/>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b/>
                <w:sz w:val="24"/>
                <w:szCs w:val="24"/>
              </w:rPr>
              <w:t xml:space="preserve">Показатели </w:t>
            </w:r>
            <w:r>
              <w:rPr>
                <w:rFonts w:ascii="Times New Roman" w:hAnsi="Times New Roman" w:cs="Times New Roman"/>
                <w:b/>
                <w:sz w:val="24"/>
                <w:szCs w:val="24"/>
              </w:rPr>
              <w:t xml:space="preserve">технико-технологического </w:t>
            </w:r>
            <w:r w:rsidRPr="006A2C3F">
              <w:rPr>
                <w:rFonts w:ascii="Times New Roman" w:hAnsi="Times New Roman" w:cs="Times New Roman"/>
                <w:b/>
                <w:sz w:val="24"/>
                <w:szCs w:val="24"/>
              </w:rPr>
              <w:t>состояния коммунальных систем</w:t>
            </w: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1.</w:t>
            </w:r>
          </w:p>
        </w:tc>
        <w:tc>
          <w:tcPr>
            <w:tcW w:w="5103" w:type="dxa"/>
            <w:vAlign w:val="center"/>
          </w:tcPr>
          <w:p w:rsidR="00713A14" w:rsidRPr="006A2C3F" w:rsidRDefault="00713A14" w:rsidP="00722660">
            <w:pPr>
              <w:spacing w:line="250" w:lineRule="exact"/>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удельного расхода условного топлива с нормативным </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2.</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фактического расхода воды с нормативным (для теплоснабжения)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3.</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 xml:space="preserve">Коэффициент соотношения фактического </w:t>
            </w:r>
            <w:r w:rsidRPr="006A2C3F">
              <w:rPr>
                <w:rFonts w:ascii="Times New Roman" w:hAnsi="Times New Roman" w:cs="Times New Roman"/>
                <w:sz w:val="24"/>
                <w:szCs w:val="24"/>
              </w:rPr>
              <w:lastRenderedPageBreak/>
              <w:t>расхода электрической энергии с нормативным</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lastRenderedPageBreak/>
              <w:t>4.</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Коэффициент соотношения фактических потерь с нормативными</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ед.</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5.</w:t>
            </w:r>
          </w:p>
        </w:tc>
        <w:tc>
          <w:tcPr>
            <w:tcW w:w="5103" w:type="dxa"/>
            <w:vAlign w:val="center"/>
          </w:tcPr>
          <w:p w:rsidR="00713A14" w:rsidRPr="006A2C3F" w:rsidRDefault="00713A14" w:rsidP="00722660">
            <w:pPr>
              <w:rPr>
                <w:rFonts w:ascii="Times New Roman" w:hAnsi="Times New Roman" w:cs="Times New Roman"/>
                <w:b/>
                <w:sz w:val="24"/>
                <w:szCs w:val="24"/>
              </w:rPr>
            </w:pPr>
            <w:r w:rsidRPr="006A2C3F">
              <w:rPr>
                <w:rFonts w:ascii="Times New Roman" w:hAnsi="Times New Roman" w:cs="Times New Roman"/>
                <w:sz w:val="24"/>
                <w:szCs w:val="24"/>
              </w:rPr>
              <w:t>Износ источников коммунальных ресурсов (оборудования)</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restart"/>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6.</w:t>
            </w: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Износ коммунальных сетей, в т.ч.:</w:t>
            </w:r>
          </w:p>
        </w:tc>
        <w:tc>
          <w:tcPr>
            <w:tcW w:w="1276" w:type="dxa"/>
            <w:vAlign w:val="center"/>
          </w:tcPr>
          <w:p w:rsidR="00713A14" w:rsidRPr="006A2C3F" w:rsidRDefault="00713A14" w:rsidP="00722660">
            <w:pPr>
              <w:jc w:val="center"/>
              <w:rPr>
                <w:rFonts w:ascii="Times New Roman" w:hAnsi="Times New Roman" w:cs="Times New Roman"/>
                <w:sz w:val="24"/>
                <w:szCs w:val="24"/>
              </w:rPr>
            </w:pP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водоснабжение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r w:rsidR="00713A14" w:rsidRPr="006A2C3F" w:rsidTr="00722660">
        <w:tc>
          <w:tcPr>
            <w:tcW w:w="709" w:type="dxa"/>
            <w:vMerge/>
            <w:vAlign w:val="center"/>
          </w:tcPr>
          <w:p w:rsidR="00713A14" w:rsidRPr="006A2C3F" w:rsidRDefault="00713A14" w:rsidP="00722660">
            <w:pPr>
              <w:jc w:val="center"/>
              <w:rPr>
                <w:rFonts w:ascii="Times New Roman" w:hAnsi="Times New Roman" w:cs="Times New Roman"/>
                <w:sz w:val="24"/>
                <w:szCs w:val="24"/>
              </w:rPr>
            </w:pPr>
          </w:p>
        </w:tc>
        <w:tc>
          <w:tcPr>
            <w:tcW w:w="5103" w:type="dxa"/>
            <w:vAlign w:val="center"/>
          </w:tcPr>
          <w:p w:rsidR="00713A14" w:rsidRPr="006A2C3F" w:rsidRDefault="00713A14" w:rsidP="00722660">
            <w:pPr>
              <w:spacing w:line="254" w:lineRule="exact"/>
              <w:rPr>
                <w:rFonts w:ascii="Times New Roman" w:hAnsi="Times New Roman" w:cs="Times New Roman"/>
                <w:sz w:val="24"/>
                <w:szCs w:val="24"/>
              </w:rPr>
            </w:pPr>
            <w:r w:rsidRPr="006A2C3F">
              <w:rPr>
                <w:rFonts w:ascii="Times New Roman" w:hAnsi="Times New Roman" w:cs="Times New Roman"/>
                <w:sz w:val="24"/>
                <w:szCs w:val="24"/>
              </w:rPr>
              <w:t>- теплоснабжение</w:t>
            </w:r>
          </w:p>
        </w:tc>
        <w:tc>
          <w:tcPr>
            <w:tcW w:w="1276" w:type="dxa"/>
            <w:vAlign w:val="center"/>
          </w:tcPr>
          <w:p w:rsidR="00713A14" w:rsidRPr="006A2C3F" w:rsidRDefault="00713A14" w:rsidP="00722660">
            <w:pPr>
              <w:jc w:val="center"/>
              <w:rPr>
                <w:rFonts w:ascii="Times New Roman" w:hAnsi="Times New Roman" w:cs="Times New Roman"/>
                <w:sz w:val="24"/>
                <w:szCs w:val="24"/>
              </w:rPr>
            </w:pPr>
            <w:r w:rsidRPr="006A2C3F">
              <w:rPr>
                <w:rFonts w:ascii="Times New Roman" w:hAnsi="Times New Roman" w:cs="Times New Roman"/>
                <w:sz w:val="24"/>
                <w:szCs w:val="24"/>
              </w:rPr>
              <w:t>%</w:t>
            </w:r>
          </w:p>
        </w:tc>
        <w:tc>
          <w:tcPr>
            <w:tcW w:w="3083" w:type="dxa"/>
            <w:vAlign w:val="center"/>
          </w:tcPr>
          <w:p w:rsidR="00713A14" w:rsidRPr="006A2C3F" w:rsidRDefault="00713A14" w:rsidP="00722660">
            <w:pPr>
              <w:jc w:val="center"/>
              <w:rPr>
                <w:rFonts w:ascii="Times New Roman" w:hAnsi="Times New Roman" w:cs="Times New Roman"/>
                <w:sz w:val="24"/>
                <w:szCs w:val="24"/>
              </w:rPr>
            </w:pPr>
          </w:p>
        </w:tc>
      </w:tr>
    </w:tbl>
    <w:p w:rsidR="00713A14" w:rsidRDefault="00713A14" w:rsidP="00713A14">
      <w:pPr>
        <w:spacing w:after="0"/>
        <w:rPr>
          <w:rFonts w:ascii="Times New Roman" w:hAnsi="Times New Roman" w:cs="Times New Roman"/>
          <w:b/>
          <w:sz w:val="24"/>
          <w:szCs w:val="24"/>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Default="00713A14" w:rsidP="00713A14">
      <w:pPr>
        <w:widowControl w:val="0"/>
        <w:spacing w:after="0" w:line="274" w:lineRule="exact"/>
        <w:ind w:right="200" w:firstLine="284"/>
        <w:jc w:val="both"/>
        <w:rPr>
          <w:rFonts w:ascii="Times New Roman" w:hAnsi="Times New Roman" w:cs="Times New Roman"/>
          <w:sz w:val="24"/>
          <w:szCs w:val="24"/>
        </w:rPr>
      </w:pPr>
    </w:p>
    <w:p w:rsidR="00713A14" w:rsidRPr="00713A14" w:rsidRDefault="00713A14" w:rsidP="00713A14">
      <w:pPr>
        <w:widowControl w:val="0"/>
        <w:spacing w:after="0" w:line="274" w:lineRule="exact"/>
        <w:ind w:right="200" w:firstLine="284"/>
        <w:jc w:val="center"/>
        <w:rPr>
          <w:rFonts w:ascii="Times New Roman" w:hAnsi="Times New Roman" w:cs="Times New Roman"/>
          <w:b/>
          <w:sz w:val="24"/>
          <w:szCs w:val="24"/>
        </w:rPr>
      </w:pPr>
      <w:r w:rsidRPr="00713A14">
        <w:rPr>
          <w:rFonts w:ascii="Times New Roman" w:hAnsi="Times New Roman" w:cs="Times New Roman"/>
          <w:b/>
          <w:sz w:val="24"/>
          <w:szCs w:val="24"/>
        </w:rPr>
        <w:lastRenderedPageBreak/>
        <w:t>Приложение № 3 Отчет по исполнению мероприятий муниципальной программы «Комплексное развитие систем коммунальной инфраструктуры на территории Муниципального образования Нововасюганское сельское поселение на 2017-2038 годы» за 20__ год</w:t>
      </w:r>
    </w:p>
    <w:p w:rsidR="00713A14" w:rsidRPr="00E95D4E" w:rsidRDefault="00713A14" w:rsidP="00713A14">
      <w:pPr>
        <w:widowControl w:val="0"/>
        <w:spacing w:after="0" w:line="274" w:lineRule="exact"/>
        <w:ind w:right="200" w:firstLine="284"/>
        <w:jc w:val="both"/>
        <w:rPr>
          <w:rFonts w:ascii="Times New Roman" w:hAnsi="Times New Roman" w:cs="Times New Roman"/>
          <w:sz w:val="24"/>
          <w:szCs w:val="24"/>
        </w:rPr>
      </w:pPr>
    </w:p>
    <w:tbl>
      <w:tblPr>
        <w:tblStyle w:val="a3"/>
        <w:tblW w:w="0" w:type="auto"/>
        <w:tblLook w:val="04A0"/>
      </w:tblPr>
      <w:tblGrid>
        <w:gridCol w:w="526"/>
        <w:gridCol w:w="3268"/>
        <w:gridCol w:w="1559"/>
        <w:gridCol w:w="1985"/>
        <w:gridCol w:w="1417"/>
        <w:gridCol w:w="1263"/>
      </w:tblGrid>
      <w:tr w:rsidR="00713A14" w:rsidTr="00722660">
        <w:tc>
          <w:tcPr>
            <w:tcW w:w="526"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 п/п</w:t>
            </w:r>
          </w:p>
        </w:tc>
        <w:tc>
          <w:tcPr>
            <w:tcW w:w="3268" w:type="dxa"/>
            <w:vAlign w:val="center"/>
          </w:tcPr>
          <w:p w:rsidR="00713A14" w:rsidRPr="00C07E9B" w:rsidRDefault="00713A14" w:rsidP="00722660">
            <w:pPr>
              <w:jc w:val="center"/>
              <w:rPr>
                <w:rFonts w:ascii="Times New Roman" w:hAnsi="Times New Roman" w:cs="Times New Roman"/>
                <w:b/>
                <w:sz w:val="20"/>
                <w:szCs w:val="20"/>
              </w:rPr>
            </w:pPr>
            <w:r w:rsidRPr="00C07E9B">
              <w:rPr>
                <w:rFonts w:ascii="Times New Roman" w:hAnsi="Times New Roman" w:cs="Times New Roman"/>
                <w:b/>
                <w:sz w:val="20"/>
                <w:szCs w:val="20"/>
              </w:rPr>
              <w:t>Наименование мероприятия</w:t>
            </w:r>
          </w:p>
        </w:tc>
        <w:tc>
          <w:tcPr>
            <w:tcW w:w="1559" w:type="dxa"/>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 xml:space="preserve">Стоимость, </w:t>
            </w:r>
          </w:p>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тыс. руб.</w:t>
            </w:r>
          </w:p>
        </w:tc>
        <w:tc>
          <w:tcPr>
            <w:tcW w:w="1985" w:type="dxa"/>
            <w:vAlign w:val="center"/>
          </w:tcPr>
          <w:p w:rsidR="00713A14" w:rsidRPr="00C07E9B"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Источники финансирования</w:t>
            </w:r>
          </w:p>
        </w:tc>
        <w:tc>
          <w:tcPr>
            <w:tcW w:w="2680" w:type="dxa"/>
            <w:gridSpan w:val="2"/>
            <w:vAlign w:val="center"/>
          </w:tcPr>
          <w:p w:rsidR="00713A14"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Исполнение мероприятия</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263" w:type="dxa"/>
            <w:vAlign w:val="center"/>
          </w:tcPr>
          <w:p w:rsidR="00713A14" w:rsidRPr="00E95D4E" w:rsidRDefault="00713A14" w:rsidP="00722660">
            <w:pPr>
              <w:jc w:val="center"/>
              <w:rPr>
                <w:rFonts w:ascii="Times New Roman" w:hAnsi="Times New Roman" w:cs="Times New Roman"/>
                <w:b/>
                <w:sz w:val="20"/>
                <w:szCs w:val="20"/>
              </w:rPr>
            </w:pPr>
            <w:r>
              <w:rPr>
                <w:rFonts w:ascii="Times New Roman" w:hAnsi="Times New Roman" w:cs="Times New Roman"/>
                <w:b/>
                <w:sz w:val="20"/>
                <w:szCs w:val="20"/>
              </w:rPr>
              <w:t>факт</w:t>
            </w: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r w:rsidR="00713A14" w:rsidTr="00722660">
        <w:tc>
          <w:tcPr>
            <w:tcW w:w="526" w:type="dxa"/>
          </w:tcPr>
          <w:p w:rsidR="00713A14" w:rsidRDefault="00713A14" w:rsidP="00722660">
            <w:pPr>
              <w:rPr>
                <w:rFonts w:ascii="Times New Roman" w:hAnsi="Times New Roman" w:cs="Times New Roman"/>
                <w:b/>
              </w:rPr>
            </w:pPr>
          </w:p>
        </w:tc>
        <w:tc>
          <w:tcPr>
            <w:tcW w:w="3268" w:type="dxa"/>
          </w:tcPr>
          <w:p w:rsidR="00713A14" w:rsidRDefault="00713A14" w:rsidP="00722660">
            <w:pPr>
              <w:rPr>
                <w:rFonts w:ascii="Times New Roman" w:hAnsi="Times New Roman" w:cs="Times New Roman"/>
                <w:b/>
              </w:rPr>
            </w:pPr>
          </w:p>
        </w:tc>
        <w:tc>
          <w:tcPr>
            <w:tcW w:w="1559" w:type="dxa"/>
          </w:tcPr>
          <w:p w:rsidR="00713A14" w:rsidRDefault="00713A14" w:rsidP="00722660">
            <w:pPr>
              <w:rPr>
                <w:rFonts w:ascii="Times New Roman" w:hAnsi="Times New Roman" w:cs="Times New Roman"/>
                <w:b/>
              </w:rPr>
            </w:pPr>
          </w:p>
        </w:tc>
        <w:tc>
          <w:tcPr>
            <w:tcW w:w="1985" w:type="dxa"/>
          </w:tcPr>
          <w:p w:rsidR="00713A14" w:rsidRDefault="00713A14" w:rsidP="00722660">
            <w:pPr>
              <w:rPr>
                <w:rFonts w:ascii="Times New Roman" w:hAnsi="Times New Roman" w:cs="Times New Roman"/>
                <w:b/>
              </w:rPr>
            </w:pPr>
          </w:p>
        </w:tc>
        <w:tc>
          <w:tcPr>
            <w:tcW w:w="1417" w:type="dxa"/>
          </w:tcPr>
          <w:p w:rsidR="00713A14" w:rsidRDefault="00713A14" w:rsidP="00722660">
            <w:pPr>
              <w:rPr>
                <w:rFonts w:ascii="Times New Roman" w:hAnsi="Times New Roman" w:cs="Times New Roman"/>
                <w:b/>
              </w:rPr>
            </w:pPr>
          </w:p>
        </w:tc>
        <w:tc>
          <w:tcPr>
            <w:tcW w:w="1263" w:type="dxa"/>
          </w:tcPr>
          <w:p w:rsidR="00713A14" w:rsidRDefault="00713A14" w:rsidP="00722660">
            <w:pPr>
              <w:rPr>
                <w:rFonts w:ascii="Times New Roman" w:hAnsi="Times New Roman" w:cs="Times New Roman"/>
                <w:b/>
              </w:rPr>
            </w:pPr>
          </w:p>
        </w:tc>
      </w:tr>
    </w:tbl>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b/>
        </w:rPr>
      </w:pPr>
    </w:p>
    <w:p w:rsidR="00713A14"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Глава</w:t>
      </w:r>
      <w:r>
        <w:rPr>
          <w:rFonts w:ascii="Times New Roman" w:hAnsi="Times New Roman" w:cs="Times New Roman"/>
          <w:sz w:val="24"/>
          <w:szCs w:val="24"/>
        </w:rPr>
        <w:t xml:space="preserve"> Нововасюганского </w:t>
      </w:r>
    </w:p>
    <w:p w:rsidR="00713A14" w:rsidRDefault="00713A14" w:rsidP="00713A14">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 ____________________ __________________________________________</w:t>
      </w:r>
    </w:p>
    <w:p w:rsidR="00713A14" w:rsidRPr="00E95D4E" w:rsidRDefault="00713A14" w:rsidP="00713A1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713A14" w:rsidRDefault="00713A14" w:rsidP="00713A14">
      <w:pPr>
        <w:spacing w:after="0"/>
        <w:rPr>
          <w:rFonts w:ascii="Times New Roman" w:hAnsi="Times New Roman" w:cs="Times New Roman"/>
          <w:sz w:val="24"/>
          <w:szCs w:val="24"/>
        </w:rPr>
      </w:pPr>
      <w:r>
        <w:rPr>
          <w:rFonts w:ascii="Times New Roman" w:hAnsi="Times New Roman" w:cs="Times New Roman"/>
          <w:sz w:val="24"/>
          <w:szCs w:val="24"/>
        </w:rPr>
        <w:t xml:space="preserve">М.П.   </w:t>
      </w:r>
    </w:p>
    <w:p w:rsidR="00713A14"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тел.:</w:t>
      </w:r>
    </w:p>
    <w:p w:rsidR="00713A14" w:rsidRDefault="00713A14" w:rsidP="00713A14">
      <w:pPr>
        <w:spacing w:after="0"/>
        <w:rPr>
          <w:rFonts w:ascii="Times New Roman" w:hAnsi="Times New Roman" w:cs="Times New Roman"/>
          <w:sz w:val="24"/>
          <w:szCs w:val="24"/>
        </w:rPr>
      </w:pPr>
    </w:p>
    <w:p w:rsidR="00713A14" w:rsidRDefault="00713A14" w:rsidP="00713A14">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13A14" w:rsidRPr="00E95D4E" w:rsidRDefault="00713A14" w:rsidP="00713A14">
      <w:pPr>
        <w:spacing w:after="0" w:line="240" w:lineRule="auto"/>
        <w:rPr>
          <w:rFonts w:ascii="Times New Roman" w:hAnsi="Times New Roman" w:cs="Times New Roman"/>
          <w:sz w:val="24"/>
          <w:szCs w:val="24"/>
        </w:rPr>
      </w:pPr>
      <w:r w:rsidRPr="00E95D4E">
        <w:rPr>
          <w:rFonts w:ascii="Times New Roman" w:hAnsi="Times New Roman" w:cs="Times New Roman"/>
          <w:sz w:val="24"/>
          <w:szCs w:val="24"/>
        </w:rPr>
        <w:t>Руководитель ____________________________ _________________</w:t>
      </w:r>
      <w:r>
        <w:rPr>
          <w:rFonts w:ascii="Times New Roman" w:hAnsi="Times New Roman" w:cs="Times New Roman"/>
          <w:sz w:val="24"/>
          <w:szCs w:val="24"/>
        </w:rPr>
        <w:t>__  ____________________</w:t>
      </w:r>
    </w:p>
    <w:p w:rsidR="00713A14" w:rsidRPr="00E95D4E" w:rsidRDefault="00713A14" w:rsidP="00713A14">
      <w:pPr>
        <w:spacing w:after="0" w:line="240" w:lineRule="auto"/>
        <w:rPr>
          <w:rFonts w:ascii="Times New Roman" w:hAnsi="Times New Roman" w:cs="Times New Roman"/>
          <w:sz w:val="16"/>
          <w:szCs w:val="16"/>
        </w:rPr>
      </w:pPr>
      <w:r w:rsidRPr="00E95D4E">
        <w:rPr>
          <w:rFonts w:ascii="Times New Roman" w:hAnsi="Times New Roman" w:cs="Times New Roman"/>
          <w:sz w:val="24"/>
          <w:szCs w:val="24"/>
        </w:rPr>
        <w:t xml:space="preserve">М.П.                               </w:t>
      </w:r>
      <w:r w:rsidRPr="00E95D4E">
        <w:rPr>
          <w:rFonts w:ascii="Times New Roman" w:hAnsi="Times New Roman" w:cs="Times New Roman"/>
          <w:sz w:val="16"/>
          <w:szCs w:val="16"/>
        </w:rPr>
        <w:t>(должность)                                                 (подпись)                                                          (Ф.И.О.)</w:t>
      </w:r>
    </w:p>
    <w:p w:rsidR="00713A14" w:rsidRPr="00E95D4E" w:rsidRDefault="00713A14" w:rsidP="00713A14">
      <w:pPr>
        <w:spacing w:after="0"/>
        <w:rPr>
          <w:rFonts w:ascii="Times New Roman" w:hAnsi="Times New Roman" w:cs="Times New Roman"/>
          <w:sz w:val="24"/>
          <w:szCs w:val="24"/>
        </w:rPr>
      </w:pPr>
    </w:p>
    <w:p w:rsidR="00713A14" w:rsidRPr="00E95D4E" w:rsidRDefault="00747172" w:rsidP="00713A14">
      <w:pPr>
        <w:spacing w:after="0"/>
        <w:rPr>
          <w:rFonts w:ascii="Times New Roman" w:hAnsi="Times New Roman" w:cs="Times New Roman"/>
          <w:sz w:val="24"/>
          <w:szCs w:val="24"/>
        </w:rPr>
      </w:pPr>
      <w:r>
        <w:rPr>
          <w:rFonts w:ascii="Times New Roman" w:hAnsi="Times New Roman" w:cs="Times New Roman"/>
          <w:sz w:val="24"/>
          <w:szCs w:val="24"/>
        </w:rPr>
        <w:t>"____"________________ 201___</w:t>
      </w:r>
      <w:r w:rsidR="00713A14" w:rsidRPr="00E95D4E">
        <w:rPr>
          <w:rFonts w:ascii="Times New Roman" w:hAnsi="Times New Roman" w:cs="Times New Roman"/>
          <w:sz w:val="24"/>
          <w:szCs w:val="24"/>
        </w:rPr>
        <w:t>г.</w:t>
      </w: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Ответственный </w:t>
      </w:r>
    </w:p>
    <w:p w:rsidR="00713A14" w:rsidRPr="00E95D4E" w:rsidRDefault="00713A14" w:rsidP="00713A14">
      <w:pPr>
        <w:spacing w:after="0"/>
        <w:rPr>
          <w:rFonts w:ascii="Times New Roman" w:hAnsi="Times New Roman" w:cs="Times New Roman"/>
          <w:sz w:val="24"/>
          <w:szCs w:val="24"/>
        </w:rPr>
      </w:pPr>
      <w:r w:rsidRPr="00E95D4E">
        <w:rPr>
          <w:rFonts w:ascii="Times New Roman" w:hAnsi="Times New Roman" w:cs="Times New Roman"/>
          <w:sz w:val="24"/>
          <w:szCs w:val="24"/>
        </w:rPr>
        <w:t xml:space="preserve">исполнитель ____________________ ___________________ </w:t>
      </w:r>
      <w:r>
        <w:rPr>
          <w:rFonts w:ascii="Times New Roman" w:hAnsi="Times New Roman" w:cs="Times New Roman"/>
          <w:sz w:val="24"/>
          <w:szCs w:val="24"/>
        </w:rPr>
        <w:t>______________________________</w:t>
      </w:r>
    </w:p>
    <w:p w:rsidR="00713A14" w:rsidRPr="00E95D4E" w:rsidRDefault="00713A14" w:rsidP="00713A14">
      <w:pPr>
        <w:spacing w:after="0"/>
        <w:rPr>
          <w:rFonts w:ascii="Times New Roman" w:hAnsi="Times New Roman" w:cs="Times New Roman"/>
          <w:sz w:val="16"/>
          <w:szCs w:val="16"/>
        </w:rPr>
      </w:pPr>
      <w:r w:rsidRPr="00E95D4E">
        <w:rPr>
          <w:rFonts w:ascii="Times New Roman" w:hAnsi="Times New Roman" w:cs="Times New Roman"/>
          <w:sz w:val="16"/>
          <w:szCs w:val="16"/>
        </w:rPr>
        <w:t xml:space="preserve">                                           (должность)                                        (подпись)                                                          (Ф.И.О.)</w:t>
      </w:r>
    </w:p>
    <w:p w:rsidR="00713A14" w:rsidRPr="00986F34" w:rsidRDefault="00401BCD" w:rsidP="00713A14">
      <w:pPr>
        <w:spacing w:after="0"/>
        <w:rPr>
          <w:rFonts w:ascii="Times New Roman" w:hAnsi="Times New Roman" w:cs="Times New Roman"/>
          <w:sz w:val="24"/>
          <w:szCs w:val="24"/>
        </w:rPr>
        <w:sectPr w:rsidR="00713A14" w:rsidRPr="00986F34" w:rsidSect="00713A14">
          <w:type w:val="nextColumn"/>
          <w:pgSz w:w="11900" w:h="16840"/>
          <w:pgMar w:top="851" w:right="560" w:bottom="851" w:left="1247" w:header="0" w:footer="6" w:gutter="0"/>
          <w:cols w:space="720"/>
          <w:noEndnote/>
          <w:docGrid w:linePitch="360"/>
        </w:sectPr>
      </w:pPr>
      <w:r>
        <w:rPr>
          <w:rFonts w:ascii="Times New Roman" w:hAnsi="Times New Roman" w:cs="Times New Roman"/>
          <w:sz w:val="24"/>
          <w:szCs w:val="24"/>
        </w:rPr>
        <w:t>тел.</w:t>
      </w:r>
    </w:p>
    <w:p w:rsidR="007950C1" w:rsidRPr="00986F34" w:rsidRDefault="007950C1" w:rsidP="00401BCD">
      <w:pPr>
        <w:pStyle w:val="26"/>
        <w:keepNext/>
        <w:keepLines/>
        <w:shd w:val="clear" w:color="auto" w:fill="auto"/>
        <w:spacing w:after="0" w:line="240" w:lineRule="auto"/>
        <w:ind w:firstLine="0"/>
        <w:jc w:val="left"/>
        <w:rPr>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11A" w:rsidRDefault="001F211A" w:rsidP="00E40AEF">
      <w:pPr>
        <w:spacing w:after="0" w:line="240" w:lineRule="auto"/>
      </w:pPr>
      <w:r>
        <w:separator/>
      </w:r>
    </w:p>
  </w:endnote>
  <w:endnote w:type="continuationSeparator" w:id="1">
    <w:p w:rsidR="001F211A" w:rsidRDefault="001F211A"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11A" w:rsidRDefault="001F211A" w:rsidP="00E40AEF">
      <w:pPr>
        <w:spacing w:after="0" w:line="240" w:lineRule="auto"/>
      </w:pPr>
      <w:r>
        <w:separator/>
      </w:r>
    </w:p>
  </w:footnote>
  <w:footnote w:type="continuationSeparator" w:id="1">
    <w:p w:rsidR="001F211A" w:rsidRDefault="001F211A"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19" w:rsidRDefault="00F85D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19" w:rsidRDefault="00F85D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19" w:rsidRDefault="00F85D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hdrShapeDefaults>
    <o:shapedefaults v:ext="edit" spidmax="120834"/>
  </w:hdrShapeDefaults>
  <w:footnotePr>
    <w:footnote w:id="0"/>
    <w:footnote w:id="1"/>
  </w:footnotePr>
  <w:endnotePr>
    <w:endnote w:id="0"/>
    <w:endnote w:id="1"/>
  </w:endnotePr>
  <w:compat>
    <w:useFELayout/>
  </w:compat>
  <w:rsids>
    <w:rsidRoot w:val="00B80DB6"/>
    <w:rsid w:val="00003F0E"/>
    <w:rsid w:val="00020D49"/>
    <w:rsid w:val="000221C3"/>
    <w:rsid w:val="00023414"/>
    <w:rsid w:val="00035B57"/>
    <w:rsid w:val="00045EE1"/>
    <w:rsid w:val="00047EA6"/>
    <w:rsid w:val="0006056B"/>
    <w:rsid w:val="000617C0"/>
    <w:rsid w:val="00061C93"/>
    <w:rsid w:val="00071393"/>
    <w:rsid w:val="00074375"/>
    <w:rsid w:val="00075650"/>
    <w:rsid w:val="00077998"/>
    <w:rsid w:val="00082BBC"/>
    <w:rsid w:val="000841FB"/>
    <w:rsid w:val="00092944"/>
    <w:rsid w:val="00094F04"/>
    <w:rsid w:val="000A2C40"/>
    <w:rsid w:val="000B7AE0"/>
    <w:rsid w:val="000C32CA"/>
    <w:rsid w:val="000D31B1"/>
    <w:rsid w:val="000D3308"/>
    <w:rsid w:val="000D6B6C"/>
    <w:rsid w:val="000F75CD"/>
    <w:rsid w:val="001000B7"/>
    <w:rsid w:val="001060CE"/>
    <w:rsid w:val="00116564"/>
    <w:rsid w:val="001226C2"/>
    <w:rsid w:val="0013254C"/>
    <w:rsid w:val="00133ECC"/>
    <w:rsid w:val="00135027"/>
    <w:rsid w:val="001470C1"/>
    <w:rsid w:val="0014790A"/>
    <w:rsid w:val="00160072"/>
    <w:rsid w:val="00160AB6"/>
    <w:rsid w:val="0017489D"/>
    <w:rsid w:val="00175214"/>
    <w:rsid w:val="001A5CE2"/>
    <w:rsid w:val="001B64A4"/>
    <w:rsid w:val="001C1946"/>
    <w:rsid w:val="001C1C15"/>
    <w:rsid w:val="001C220C"/>
    <w:rsid w:val="001D418F"/>
    <w:rsid w:val="001F211A"/>
    <w:rsid w:val="002016B5"/>
    <w:rsid w:val="002057BD"/>
    <w:rsid w:val="002073BA"/>
    <w:rsid w:val="00214026"/>
    <w:rsid w:val="00242104"/>
    <w:rsid w:val="00244D25"/>
    <w:rsid w:val="00246C97"/>
    <w:rsid w:val="00246CD4"/>
    <w:rsid w:val="002475B9"/>
    <w:rsid w:val="00247ADE"/>
    <w:rsid w:val="00251D74"/>
    <w:rsid w:val="00254F82"/>
    <w:rsid w:val="00257582"/>
    <w:rsid w:val="002721B0"/>
    <w:rsid w:val="002769BE"/>
    <w:rsid w:val="00280EA6"/>
    <w:rsid w:val="00287E53"/>
    <w:rsid w:val="00291FE4"/>
    <w:rsid w:val="0029725C"/>
    <w:rsid w:val="00297914"/>
    <w:rsid w:val="002A2C42"/>
    <w:rsid w:val="002A2EB3"/>
    <w:rsid w:val="002D2451"/>
    <w:rsid w:val="002D4517"/>
    <w:rsid w:val="002D76BB"/>
    <w:rsid w:val="002E45BF"/>
    <w:rsid w:val="002F199D"/>
    <w:rsid w:val="002F22A1"/>
    <w:rsid w:val="002F2CFE"/>
    <w:rsid w:val="002F3FBF"/>
    <w:rsid w:val="00301556"/>
    <w:rsid w:val="00305BC6"/>
    <w:rsid w:val="00323920"/>
    <w:rsid w:val="00330DB9"/>
    <w:rsid w:val="00336712"/>
    <w:rsid w:val="00346792"/>
    <w:rsid w:val="00346F85"/>
    <w:rsid w:val="00356C75"/>
    <w:rsid w:val="0037442F"/>
    <w:rsid w:val="00375A74"/>
    <w:rsid w:val="00385961"/>
    <w:rsid w:val="00386DC0"/>
    <w:rsid w:val="003A10A1"/>
    <w:rsid w:val="003A1746"/>
    <w:rsid w:val="003A6777"/>
    <w:rsid w:val="003D0E1D"/>
    <w:rsid w:val="003D4F14"/>
    <w:rsid w:val="003F058E"/>
    <w:rsid w:val="003F563E"/>
    <w:rsid w:val="003F6A3E"/>
    <w:rsid w:val="00401BCD"/>
    <w:rsid w:val="00403C31"/>
    <w:rsid w:val="0040579B"/>
    <w:rsid w:val="00421144"/>
    <w:rsid w:val="00423C1E"/>
    <w:rsid w:val="00426C65"/>
    <w:rsid w:val="00432DE4"/>
    <w:rsid w:val="00433AFE"/>
    <w:rsid w:val="00435BCE"/>
    <w:rsid w:val="00450963"/>
    <w:rsid w:val="004525DD"/>
    <w:rsid w:val="00456B63"/>
    <w:rsid w:val="00456DD6"/>
    <w:rsid w:val="004626F5"/>
    <w:rsid w:val="00471253"/>
    <w:rsid w:val="00473578"/>
    <w:rsid w:val="004810BE"/>
    <w:rsid w:val="00483C10"/>
    <w:rsid w:val="00484541"/>
    <w:rsid w:val="00484D86"/>
    <w:rsid w:val="004A3BC3"/>
    <w:rsid w:val="004B0651"/>
    <w:rsid w:val="004B386E"/>
    <w:rsid w:val="004D1EC3"/>
    <w:rsid w:val="004D1EC7"/>
    <w:rsid w:val="004E386B"/>
    <w:rsid w:val="004E7B46"/>
    <w:rsid w:val="004F01FE"/>
    <w:rsid w:val="004F3556"/>
    <w:rsid w:val="004F7EE1"/>
    <w:rsid w:val="00510BD4"/>
    <w:rsid w:val="005207D3"/>
    <w:rsid w:val="00531AF9"/>
    <w:rsid w:val="00534A5A"/>
    <w:rsid w:val="00543395"/>
    <w:rsid w:val="005657AC"/>
    <w:rsid w:val="00565CB7"/>
    <w:rsid w:val="005773B7"/>
    <w:rsid w:val="005815FB"/>
    <w:rsid w:val="00584996"/>
    <w:rsid w:val="005A2344"/>
    <w:rsid w:val="005A3101"/>
    <w:rsid w:val="005A741D"/>
    <w:rsid w:val="005C3734"/>
    <w:rsid w:val="005C4AD3"/>
    <w:rsid w:val="005D3080"/>
    <w:rsid w:val="005E3F04"/>
    <w:rsid w:val="005F14A2"/>
    <w:rsid w:val="006010F0"/>
    <w:rsid w:val="0060322B"/>
    <w:rsid w:val="0061076C"/>
    <w:rsid w:val="00612756"/>
    <w:rsid w:val="00613B70"/>
    <w:rsid w:val="006208CD"/>
    <w:rsid w:val="006458E7"/>
    <w:rsid w:val="00647987"/>
    <w:rsid w:val="00666F90"/>
    <w:rsid w:val="00672886"/>
    <w:rsid w:val="0067500D"/>
    <w:rsid w:val="00675D85"/>
    <w:rsid w:val="00684DF4"/>
    <w:rsid w:val="00686126"/>
    <w:rsid w:val="00686368"/>
    <w:rsid w:val="006902AC"/>
    <w:rsid w:val="006936CC"/>
    <w:rsid w:val="006A20F4"/>
    <w:rsid w:val="006A4C0C"/>
    <w:rsid w:val="006C34C2"/>
    <w:rsid w:val="006C46D7"/>
    <w:rsid w:val="006D02F8"/>
    <w:rsid w:val="006D5A53"/>
    <w:rsid w:val="006F3CF8"/>
    <w:rsid w:val="006F41E1"/>
    <w:rsid w:val="00713A14"/>
    <w:rsid w:val="00722660"/>
    <w:rsid w:val="00722F53"/>
    <w:rsid w:val="00723859"/>
    <w:rsid w:val="00727D21"/>
    <w:rsid w:val="00730A7E"/>
    <w:rsid w:val="007310E2"/>
    <w:rsid w:val="00732CAF"/>
    <w:rsid w:val="00734476"/>
    <w:rsid w:val="0073720F"/>
    <w:rsid w:val="007440BA"/>
    <w:rsid w:val="00747172"/>
    <w:rsid w:val="00750A00"/>
    <w:rsid w:val="00757FAE"/>
    <w:rsid w:val="0076577C"/>
    <w:rsid w:val="00772D82"/>
    <w:rsid w:val="0077758B"/>
    <w:rsid w:val="007779E3"/>
    <w:rsid w:val="00784534"/>
    <w:rsid w:val="0078786E"/>
    <w:rsid w:val="0079446E"/>
    <w:rsid w:val="007950C1"/>
    <w:rsid w:val="007B6480"/>
    <w:rsid w:val="007B7159"/>
    <w:rsid w:val="007C5B4A"/>
    <w:rsid w:val="007D3051"/>
    <w:rsid w:val="007D3268"/>
    <w:rsid w:val="007E0DC8"/>
    <w:rsid w:val="007E384A"/>
    <w:rsid w:val="008026EC"/>
    <w:rsid w:val="00804B5C"/>
    <w:rsid w:val="00806480"/>
    <w:rsid w:val="00810F93"/>
    <w:rsid w:val="00834DF1"/>
    <w:rsid w:val="00840B5A"/>
    <w:rsid w:val="0085198F"/>
    <w:rsid w:val="00860D9A"/>
    <w:rsid w:val="00875143"/>
    <w:rsid w:val="00895345"/>
    <w:rsid w:val="008972F9"/>
    <w:rsid w:val="008976E9"/>
    <w:rsid w:val="008A7642"/>
    <w:rsid w:val="008B1373"/>
    <w:rsid w:val="008B6C44"/>
    <w:rsid w:val="008C3421"/>
    <w:rsid w:val="008C688F"/>
    <w:rsid w:val="008D2C35"/>
    <w:rsid w:val="008D46D1"/>
    <w:rsid w:val="008E6ECD"/>
    <w:rsid w:val="008F66AC"/>
    <w:rsid w:val="00900496"/>
    <w:rsid w:val="009049E0"/>
    <w:rsid w:val="00906524"/>
    <w:rsid w:val="009070EE"/>
    <w:rsid w:val="009076B1"/>
    <w:rsid w:val="009148E2"/>
    <w:rsid w:val="00916A51"/>
    <w:rsid w:val="00932213"/>
    <w:rsid w:val="00936D59"/>
    <w:rsid w:val="00940508"/>
    <w:rsid w:val="00943173"/>
    <w:rsid w:val="00972ECB"/>
    <w:rsid w:val="00986F34"/>
    <w:rsid w:val="009A24F4"/>
    <w:rsid w:val="009A70F6"/>
    <w:rsid w:val="009C10A0"/>
    <w:rsid w:val="009C60DB"/>
    <w:rsid w:val="009C6B7D"/>
    <w:rsid w:val="009D75A9"/>
    <w:rsid w:val="009E3AEA"/>
    <w:rsid w:val="009E54C8"/>
    <w:rsid w:val="009E5FA9"/>
    <w:rsid w:val="009F24B4"/>
    <w:rsid w:val="009F34F2"/>
    <w:rsid w:val="009F4F8E"/>
    <w:rsid w:val="009F690C"/>
    <w:rsid w:val="009F75CE"/>
    <w:rsid w:val="00A07957"/>
    <w:rsid w:val="00A31A70"/>
    <w:rsid w:val="00A35935"/>
    <w:rsid w:val="00A42FE2"/>
    <w:rsid w:val="00A43446"/>
    <w:rsid w:val="00A52B0B"/>
    <w:rsid w:val="00A774D3"/>
    <w:rsid w:val="00A82671"/>
    <w:rsid w:val="00A92CA5"/>
    <w:rsid w:val="00AA26CD"/>
    <w:rsid w:val="00AA2E78"/>
    <w:rsid w:val="00AB328E"/>
    <w:rsid w:val="00AC1B40"/>
    <w:rsid w:val="00AD531A"/>
    <w:rsid w:val="00AD7882"/>
    <w:rsid w:val="00AF6268"/>
    <w:rsid w:val="00AF7978"/>
    <w:rsid w:val="00B06946"/>
    <w:rsid w:val="00B13205"/>
    <w:rsid w:val="00B137E9"/>
    <w:rsid w:val="00B14EFB"/>
    <w:rsid w:val="00B2029F"/>
    <w:rsid w:val="00B21469"/>
    <w:rsid w:val="00B372FD"/>
    <w:rsid w:val="00B6265F"/>
    <w:rsid w:val="00B651FD"/>
    <w:rsid w:val="00B654C9"/>
    <w:rsid w:val="00B7529C"/>
    <w:rsid w:val="00B75448"/>
    <w:rsid w:val="00B77788"/>
    <w:rsid w:val="00B77999"/>
    <w:rsid w:val="00B80DB6"/>
    <w:rsid w:val="00B854AE"/>
    <w:rsid w:val="00B90B3A"/>
    <w:rsid w:val="00B93752"/>
    <w:rsid w:val="00B97D9E"/>
    <w:rsid w:val="00BB6D1E"/>
    <w:rsid w:val="00BD0193"/>
    <w:rsid w:val="00BE4409"/>
    <w:rsid w:val="00BE56C2"/>
    <w:rsid w:val="00C21B2E"/>
    <w:rsid w:val="00C3691C"/>
    <w:rsid w:val="00C53051"/>
    <w:rsid w:val="00C6388B"/>
    <w:rsid w:val="00C6735E"/>
    <w:rsid w:val="00C734AC"/>
    <w:rsid w:val="00C737D5"/>
    <w:rsid w:val="00C77FC1"/>
    <w:rsid w:val="00CA0454"/>
    <w:rsid w:val="00CB27F6"/>
    <w:rsid w:val="00CC1A20"/>
    <w:rsid w:val="00CC2F54"/>
    <w:rsid w:val="00CC3230"/>
    <w:rsid w:val="00CC3E4F"/>
    <w:rsid w:val="00CC4D7C"/>
    <w:rsid w:val="00CC77A7"/>
    <w:rsid w:val="00CD3915"/>
    <w:rsid w:val="00CD3A83"/>
    <w:rsid w:val="00CD4FC8"/>
    <w:rsid w:val="00CE0DF5"/>
    <w:rsid w:val="00CE2ACF"/>
    <w:rsid w:val="00D011F6"/>
    <w:rsid w:val="00D07722"/>
    <w:rsid w:val="00D10F7A"/>
    <w:rsid w:val="00D1476B"/>
    <w:rsid w:val="00D20308"/>
    <w:rsid w:val="00D23A7D"/>
    <w:rsid w:val="00D30460"/>
    <w:rsid w:val="00D324E5"/>
    <w:rsid w:val="00D32FC1"/>
    <w:rsid w:val="00D344E3"/>
    <w:rsid w:val="00D47F90"/>
    <w:rsid w:val="00D5251E"/>
    <w:rsid w:val="00D539C7"/>
    <w:rsid w:val="00D648B4"/>
    <w:rsid w:val="00D66882"/>
    <w:rsid w:val="00D81BCD"/>
    <w:rsid w:val="00D87161"/>
    <w:rsid w:val="00D8740E"/>
    <w:rsid w:val="00D9226E"/>
    <w:rsid w:val="00DA33EF"/>
    <w:rsid w:val="00DB292A"/>
    <w:rsid w:val="00DB47E7"/>
    <w:rsid w:val="00DC5F94"/>
    <w:rsid w:val="00DD2553"/>
    <w:rsid w:val="00DD6F83"/>
    <w:rsid w:val="00DD7AB6"/>
    <w:rsid w:val="00DE3E9F"/>
    <w:rsid w:val="00DF7821"/>
    <w:rsid w:val="00E002F2"/>
    <w:rsid w:val="00E11625"/>
    <w:rsid w:val="00E12295"/>
    <w:rsid w:val="00E230B5"/>
    <w:rsid w:val="00E24CD3"/>
    <w:rsid w:val="00E40AEF"/>
    <w:rsid w:val="00E54FFA"/>
    <w:rsid w:val="00E7106F"/>
    <w:rsid w:val="00E714BC"/>
    <w:rsid w:val="00E71EAF"/>
    <w:rsid w:val="00E73D06"/>
    <w:rsid w:val="00E75B92"/>
    <w:rsid w:val="00E92B35"/>
    <w:rsid w:val="00E95D4E"/>
    <w:rsid w:val="00EA78A7"/>
    <w:rsid w:val="00EB1896"/>
    <w:rsid w:val="00EC1FEC"/>
    <w:rsid w:val="00ED1B47"/>
    <w:rsid w:val="00EF7226"/>
    <w:rsid w:val="00F04EF2"/>
    <w:rsid w:val="00F11F00"/>
    <w:rsid w:val="00F431A7"/>
    <w:rsid w:val="00F4380E"/>
    <w:rsid w:val="00F50E6C"/>
    <w:rsid w:val="00F74AB6"/>
    <w:rsid w:val="00F76B10"/>
    <w:rsid w:val="00F833E4"/>
    <w:rsid w:val="00F85D19"/>
    <w:rsid w:val="00F95359"/>
    <w:rsid w:val="00FA04F0"/>
    <w:rsid w:val="00FA160F"/>
    <w:rsid w:val="00FA4D31"/>
    <w:rsid w:val="00FA5C90"/>
    <w:rsid w:val="00FB07C3"/>
    <w:rsid w:val="00FB1A26"/>
    <w:rsid w:val="00FB7CE7"/>
    <w:rsid w:val="00FC1D91"/>
    <w:rsid w:val="00FC2482"/>
    <w:rsid w:val="00FC75E8"/>
    <w:rsid w:val="00FD19E6"/>
    <w:rsid w:val="00FE2099"/>
    <w:rsid w:val="00FF280F"/>
    <w:rsid w:val="00FF7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0B"/>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432DE4"/>
    <w:rPr>
      <w:rFonts w:ascii="Times New Roman" w:eastAsia="Arial" w:hAnsi="Times New Roman" w:cs="Times New Roman"/>
      <w:bCs/>
      <w:sz w:val="24"/>
      <w:szCs w:val="24"/>
    </w:rPr>
  </w:style>
  <w:style w:type="paragraph" w:styleId="22">
    <w:name w:val="toc 2"/>
    <w:basedOn w:val="a"/>
    <w:link w:val="21"/>
    <w:autoRedefine/>
    <w:rsid w:val="00432DE4"/>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C533D-8827-40D6-A185-1ECFD25C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5567</TotalTime>
  <Pages>1</Pages>
  <Words>11077</Words>
  <Characters>63142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71</cp:revision>
  <cp:lastPrinted>2023-04-19T08:42:00Z</cp:lastPrinted>
  <dcterms:created xsi:type="dcterms:W3CDTF">2017-01-11T09:44:00Z</dcterms:created>
  <dcterms:modified xsi:type="dcterms:W3CDTF">2023-04-19T08:43:00Z</dcterms:modified>
</cp:coreProperties>
</file>