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57" w:rsidRPr="00313757" w:rsidRDefault="005D4AE1" w:rsidP="00313757">
      <w:pPr>
        <w:pStyle w:val="2"/>
        <w:jc w:val="both"/>
        <w:rPr>
          <w:sz w:val="28"/>
          <w:szCs w:val="28"/>
        </w:rPr>
      </w:pPr>
      <w:r w:rsidRPr="00313757">
        <w:rPr>
          <w:sz w:val="28"/>
          <w:szCs w:val="28"/>
        </w:rPr>
        <w:t xml:space="preserve">В прокуратуре Каргасокского района с </w:t>
      </w:r>
      <w:r w:rsidR="00BD7C42">
        <w:rPr>
          <w:sz w:val="28"/>
          <w:szCs w:val="28"/>
        </w:rPr>
        <w:t>11</w:t>
      </w:r>
      <w:r w:rsidRPr="00313757">
        <w:rPr>
          <w:sz w:val="28"/>
          <w:szCs w:val="28"/>
        </w:rPr>
        <w:t xml:space="preserve"> по </w:t>
      </w:r>
      <w:r w:rsidR="00BD7C42">
        <w:rPr>
          <w:sz w:val="28"/>
          <w:szCs w:val="28"/>
        </w:rPr>
        <w:t>13</w:t>
      </w:r>
      <w:r w:rsidRPr="00313757">
        <w:rPr>
          <w:sz w:val="28"/>
          <w:szCs w:val="28"/>
        </w:rPr>
        <w:t xml:space="preserve"> </w:t>
      </w:r>
      <w:r w:rsidR="00BD7C42">
        <w:rPr>
          <w:sz w:val="28"/>
          <w:szCs w:val="28"/>
        </w:rPr>
        <w:t xml:space="preserve">декабря </w:t>
      </w:r>
      <w:r w:rsidRPr="00313757">
        <w:rPr>
          <w:sz w:val="28"/>
          <w:szCs w:val="28"/>
        </w:rPr>
        <w:t xml:space="preserve">будет проводиться «горячая линия» </w:t>
      </w:r>
      <w:r w:rsidR="00313757" w:rsidRPr="00313757">
        <w:rPr>
          <w:sz w:val="28"/>
          <w:szCs w:val="28"/>
        </w:rPr>
        <w:t xml:space="preserve">по вопросам </w:t>
      </w:r>
      <w:r w:rsidR="009434C5">
        <w:rPr>
          <w:sz w:val="28"/>
          <w:szCs w:val="28"/>
        </w:rPr>
        <w:t>защиты трудовых прав граждан</w:t>
      </w:r>
    </w:p>
    <w:p w:rsidR="00313757" w:rsidRPr="00313757" w:rsidRDefault="005D4AE1" w:rsidP="00313757">
      <w:pPr>
        <w:pStyle w:val="a3"/>
        <w:jc w:val="both"/>
        <w:rPr>
          <w:sz w:val="28"/>
          <w:szCs w:val="28"/>
        </w:rPr>
      </w:pPr>
      <w:r w:rsidRPr="00313757">
        <w:rPr>
          <w:sz w:val="28"/>
          <w:szCs w:val="28"/>
        </w:rPr>
        <w:t xml:space="preserve">В период с </w:t>
      </w:r>
      <w:r w:rsidR="00BD7C42">
        <w:rPr>
          <w:sz w:val="28"/>
          <w:szCs w:val="28"/>
        </w:rPr>
        <w:t>11</w:t>
      </w:r>
      <w:r w:rsidRPr="00313757">
        <w:rPr>
          <w:sz w:val="28"/>
          <w:szCs w:val="28"/>
        </w:rPr>
        <w:t xml:space="preserve"> по </w:t>
      </w:r>
      <w:r w:rsidR="00BD7C42">
        <w:rPr>
          <w:sz w:val="28"/>
          <w:szCs w:val="28"/>
        </w:rPr>
        <w:t>13</w:t>
      </w:r>
      <w:r w:rsidRPr="00313757">
        <w:rPr>
          <w:sz w:val="28"/>
          <w:szCs w:val="28"/>
        </w:rPr>
        <w:t xml:space="preserve"> </w:t>
      </w:r>
      <w:r w:rsidR="00BD7C42">
        <w:rPr>
          <w:sz w:val="28"/>
          <w:szCs w:val="28"/>
        </w:rPr>
        <w:t>декабря</w:t>
      </w:r>
      <w:r w:rsidRPr="00313757">
        <w:rPr>
          <w:sz w:val="28"/>
          <w:szCs w:val="28"/>
        </w:rPr>
        <w:t xml:space="preserve"> 20</w:t>
      </w:r>
      <w:r w:rsidR="009434C5">
        <w:rPr>
          <w:sz w:val="28"/>
          <w:szCs w:val="28"/>
        </w:rPr>
        <w:t>2</w:t>
      </w:r>
      <w:r w:rsidR="00BD7C42">
        <w:rPr>
          <w:sz w:val="28"/>
          <w:szCs w:val="28"/>
        </w:rPr>
        <w:t>3</w:t>
      </w:r>
      <w:r w:rsidRPr="00313757">
        <w:rPr>
          <w:sz w:val="28"/>
          <w:szCs w:val="28"/>
        </w:rPr>
        <w:t xml:space="preserve"> года ежедневно с 9-00 до 18-00 часов в прокуратуре Каргасокского района будет организована «горячая линия», посвящённая </w:t>
      </w:r>
      <w:r w:rsidR="009434C5">
        <w:rPr>
          <w:sz w:val="28"/>
          <w:szCs w:val="28"/>
        </w:rPr>
        <w:t>защите трудовых прав граждан</w:t>
      </w:r>
      <w:r w:rsidR="00313757" w:rsidRPr="00313757">
        <w:rPr>
          <w:sz w:val="28"/>
          <w:szCs w:val="28"/>
        </w:rPr>
        <w:t>.</w:t>
      </w:r>
    </w:p>
    <w:p w:rsidR="005D4AE1" w:rsidRPr="00313757" w:rsidRDefault="005D4AE1" w:rsidP="005D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граждан по номеру телефона 2-10-80</w:t>
      </w:r>
      <w:r w:rsidR="009434C5">
        <w:rPr>
          <w:rFonts w:ascii="Times New Roman" w:eastAsia="Times New Roman" w:hAnsi="Times New Roman" w:cs="Times New Roman"/>
          <w:sz w:val="28"/>
          <w:szCs w:val="28"/>
          <w:lang w:eastAsia="ru-RU"/>
        </w:rPr>
        <w:t>, 2-11-48</w:t>
      </w:r>
      <w:r w:rsidRPr="003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и даст необходимую правовую консультацию</w:t>
      </w:r>
      <w:r w:rsidR="00BD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</w:t>
      </w:r>
      <w:r w:rsidRPr="003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прокурора района Будников Руслан Юрьевич.</w:t>
      </w:r>
      <w:bookmarkStart w:id="0" w:name="_GoBack"/>
      <w:bookmarkEnd w:id="0"/>
    </w:p>
    <w:p w:rsidR="005D4AE1" w:rsidRPr="00313757" w:rsidRDefault="005D4AE1" w:rsidP="005D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ходе «горячей линии» сведения и содержащаяся в обращениях информация будут являться предметом проверки прокуратуры района и при подтверждении фактов нарушений - основанием  для принятия мер прокурорского реагирования.</w:t>
      </w:r>
    </w:p>
    <w:p w:rsidR="005D4AE1" w:rsidRPr="005D4AE1" w:rsidRDefault="005D4AE1" w:rsidP="005D4AE1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FC3" w:rsidRDefault="00F74FC3"/>
    <w:sectPr w:rsidR="00F74FC3" w:rsidSect="00F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E1"/>
    <w:rsid w:val="000A3954"/>
    <w:rsid w:val="001B1647"/>
    <w:rsid w:val="00313757"/>
    <w:rsid w:val="00350D12"/>
    <w:rsid w:val="0037549D"/>
    <w:rsid w:val="004055E0"/>
    <w:rsid w:val="005C5A3A"/>
    <w:rsid w:val="005D4AE1"/>
    <w:rsid w:val="006021C5"/>
    <w:rsid w:val="006039D1"/>
    <w:rsid w:val="00770DA9"/>
    <w:rsid w:val="00886FD7"/>
    <w:rsid w:val="009434C5"/>
    <w:rsid w:val="009E2C41"/>
    <w:rsid w:val="009F3500"/>
    <w:rsid w:val="00AF7542"/>
    <w:rsid w:val="00BC511A"/>
    <w:rsid w:val="00BD7C42"/>
    <w:rsid w:val="00D414A2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A178"/>
  <w15:docId w15:val="{BC946307-EC58-4234-B434-6944388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FC3"/>
  </w:style>
  <w:style w:type="paragraph" w:styleId="2">
    <w:name w:val="heading 2"/>
    <w:basedOn w:val="a"/>
    <w:link w:val="20"/>
    <w:uiPriority w:val="9"/>
    <w:qFormat/>
    <w:rsid w:val="005D4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5D4AE1"/>
  </w:style>
  <w:style w:type="paragraph" w:styleId="a3">
    <w:name w:val="Normal (Web)"/>
    <w:basedOn w:val="a"/>
    <w:uiPriority w:val="99"/>
    <w:semiHidden/>
    <w:unhideWhenUsed/>
    <w:rsid w:val="005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Будников Руслан Юрьевич</cp:lastModifiedBy>
  <cp:revision>15</cp:revision>
  <cp:lastPrinted>2018-02-07T05:29:00Z</cp:lastPrinted>
  <dcterms:created xsi:type="dcterms:W3CDTF">2017-08-10T02:54:00Z</dcterms:created>
  <dcterms:modified xsi:type="dcterms:W3CDTF">2023-12-06T02:19:00Z</dcterms:modified>
</cp:coreProperties>
</file>