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казенное учреждение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Нововасюганского сельского поселения</w:t>
      </w: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Каргасокского района Томской области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453A96" w:rsidRDefault="00453A96" w:rsidP="00453A96">
      <w:pPr>
        <w:jc w:val="center"/>
        <w:rPr>
          <w:b/>
          <w:sz w:val="28"/>
          <w:szCs w:val="28"/>
        </w:rPr>
      </w:pPr>
    </w:p>
    <w:p w:rsidR="00453A96" w:rsidRDefault="00453A96" w:rsidP="00453A96">
      <w:pPr>
        <w:rPr>
          <w:b/>
          <w:sz w:val="28"/>
          <w:szCs w:val="28"/>
        </w:rPr>
      </w:pPr>
    </w:p>
    <w:p w:rsidR="00453A96" w:rsidRDefault="001158CD" w:rsidP="00453A96">
      <w:pPr>
        <w:rPr>
          <w:sz w:val="24"/>
          <w:szCs w:val="24"/>
        </w:rPr>
      </w:pPr>
      <w:r>
        <w:rPr>
          <w:sz w:val="24"/>
          <w:szCs w:val="24"/>
          <w:u w:val="single"/>
        </w:rPr>
        <w:t>19</w:t>
      </w:r>
      <w:r w:rsidR="003E10FD">
        <w:rPr>
          <w:sz w:val="24"/>
          <w:szCs w:val="24"/>
          <w:u w:val="single"/>
        </w:rPr>
        <w:t>.</w:t>
      </w:r>
      <w:r w:rsidR="00453A96">
        <w:rPr>
          <w:sz w:val="24"/>
          <w:szCs w:val="24"/>
          <w:u w:val="single"/>
        </w:rPr>
        <w:t xml:space="preserve"> </w:t>
      </w:r>
      <w:r w:rsidR="00D972BA">
        <w:rPr>
          <w:sz w:val="24"/>
          <w:szCs w:val="24"/>
          <w:u w:val="single"/>
        </w:rPr>
        <w:t>0</w:t>
      </w:r>
      <w:r w:rsidR="00267D66">
        <w:rPr>
          <w:sz w:val="24"/>
          <w:szCs w:val="24"/>
          <w:u w:val="single"/>
        </w:rPr>
        <w:t>4</w:t>
      </w:r>
      <w:r w:rsidR="003E10FD">
        <w:rPr>
          <w:sz w:val="24"/>
          <w:szCs w:val="24"/>
          <w:u w:val="single"/>
        </w:rPr>
        <w:t>.</w:t>
      </w:r>
      <w:r w:rsidR="005179D9">
        <w:rPr>
          <w:sz w:val="24"/>
          <w:szCs w:val="24"/>
        </w:rPr>
        <w:t>202</w:t>
      </w:r>
      <w:r w:rsidR="00FB3BBB">
        <w:rPr>
          <w:sz w:val="24"/>
          <w:szCs w:val="24"/>
        </w:rPr>
        <w:t>4</w:t>
      </w:r>
      <w:r w:rsidR="003C10A8">
        <w:rPr>
          <w:sz w:val="24"/>
          <w:szCs w:val="24"/>
        </w:rPr>
        <w:t xml:space="preserve"> </w:t>
      </w:r>
      <w:r w:rsidR="00453A96">
        <w:rPr>
          <w:sz w:val="24"/>
          <w:szCs w:val="24"/>
        </w:rPr>
        <w:t xml:space="preserve">  </w:t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</w:r>
      <w:r w:rsidR="00453A96">
        <w:rPr>
          <w:sz w:val="24"/>
          <w:szCs w:val="24"/>
        </w:rPr>
        <w:tab/>
        <w:t xml:space="preserve">            </w:t>
      </w:r>
      <w:r w:rsidR="00453A96">
        <w:rPr>
          <w:sz w:val="24"/>
          <w:szCs w:val="24"/>
        </w:rPr>
        <w:tab/>
        <w:t xml:space="preserve">       </w:t>
      </w:r>
      <w:r w:rsidR="003E10FD">
        <w:rPr>
          <w:sz w:val="24"/>
          <w:szCs w:val="24"/>
        </w:rPr>
        <w:t xml:space="preserve">                 </w:t>
      </w:r>
      <w:r w:rsidR="004E615C">
        <w:rPr>
          <w:sz w:val="24"/>
          <w:szCs w:val="24"/>
        </w:rPr>
        <w:t xml:space="preserve">         </w:t>
      </w:r>
      <w:r w:rsidR="003E10FD">
        <w:rPr>
          <w:sz w:val="24"/>
          <w:szCs w:val="24"/>
        </w:rPr>
        <w:t xml:space="preserve"> </w:t>
      </w:r>
      <w:r w:rsidR="00FB3BBB">
        <w:rPr>
          <w:sz w:val="24"/>
          <w:szCs w:val="24"/>
        </w:rPr>
        <w:t xml:space="preserve">     </w:t>
      </w:r>
      <w:r w:rsidR="00A42058">
        <w:rPr>
          <w:sz w:val="24"/>
          <w:szCs w:val="24"/>
        </w:rPr>
        <w:t xml:space="preserve">  </w:t>
      </w:r>
      <w:r w:rsidR="00FB3BBB">
        <w:rPr>
          <w:sz w:val="24"/>
          <w:szCs w:val="24"/>
        </w:rPr>
        <w:t xml:space="preserve"> </w:t>
      </w:r>
      <w:r w:rsidR="00453A96">
        <w:rPr>
          <w:sz w:val="24"/>
          <w:szCs w:val="24"/>
        </w:rPr>
        <w:t xml:space="preserve">№ </w:t>
      </w:r>
      <w:r>
        <w:rPr>
          <w:sz w:val="24"/>
          <w:szCs w:val="24"/>
        </w:rPr>
        <w:t>29</w:t>
      </w:r>
    </w:p>
    <w:p w:rsidR="00453A96" w:rsidRDefault="00453A96" w:rsidP="00453A96">
      <w:pPr>
        <w:jc w:val="center"/>
        <w:rPr>
          <w:sz w:val="24"/>
          <w:szCs w:val="24"/>
        </w:rPr>
      </w:pPr>
      <w:r>
        <w:rPr>
          <w:sz w:val="24"/>
          <w:szCs w:val="24"/>
        </w:rPr>
        <w:t>с. Новый Васюган</w:t>
      </w:r>
    </w:p>
    <w:p w:rsidR="00453A96" w:rsidRDefault="00453A96" w:rsidP="00453A96"/>
    <w:p w:rsidR="00FB3BBB" w:rsidRDefault="00453A96" w:rsidP="00FB3BBB">
      <w:pPr>
        <w:jc w:val="center"/>
        <w:rPr>
          <w:bCs/>
          <w:sz w:val="24"/>
          <w:szCs w:val="18"/>
        </w:rPr>
      </w:pPr>
      <w:r>
        <w:rPr>
          <w:sz w:val="24"/>
          <w:szCs w:val="24"/>
        </w:rPr>
        <w:t>О назначении публичных слушаний</w:t>
      </w:r>
      <w:r w:rsidR="003E10FD">
        <w:rPr>
          <w:sz w:val="24"/>
          <w:szCs w:val="24"/>
        </w:rPr>
        <w:t xml:space="preserve"> </w:t>
      </w:r>
      <w:r>
        <w:rPr>
          <w:bCs/>
          <w:sz w:val="24"/>
          <w:szCs w:val="18"/>
        </w:rPr>
        <w:t xml:space="preserve">по исполнению бюджета </w:t>
      </w:r>
    </w:p>
    <w:p w:rsidR="00FB3BBB" w:rsidRPr="00FB3BBB" w:rsidRDefault="00FB3BBB" w:rsidP="00FB3BBB">
      <w:pPr>
        <w:jc w:val="center"/>
        <w:rPr>
          <w:sz w:val="24"/>
          <w:szCs w:val="24"/>
        </w:rPr>
      </w:pPr>
      <w:r w:rsidRPr="00FB3BBB">
        <w:rPr>
          <w:sz w:val="24"/>
          <w:szCs w:val="24"/>
        </w:rPr>
        <w:t>Нововасюганского сельского поселения</w:t>
      </w:r>
    </w:p>
    <w:p w:rsidR="00453A96" w:rsidRDefault="00FB3BBB" w:rsidP="00FB3BBB">
      <w:pPr>
        <w:jc w:val="center"/>
        <w:rPr>
          <w:bCs/>
          <w:sz w:val="24"/>
          <w:szCs w:val="18"/>
        </w:rPr>
      </w:pPr>
      <w:r w:rsidRPr="00FB3BBB">
        <w:rPr>
          <w:sz w:val="24"/>
          <w:szCs w:val="24"/>
        </w:rPr>
        <w:t>Каргасокского района Томской области</w:t>
      </w:r>
      <w:r w:rsidR="00453A96">
        <w:rPr>
          <w:bCs/>
          <w:sz w:val="24"/>
          <w:szCs w:val="18"/>
        </w:rPr>
        <w:t xml:space="preserve"> за </w:t>
      </w:r>
      <w:r w:rsidR="00267D66">
        <w:rPr>
          <w:bCs/>
          <w:sz w:val="24"/>
          <w:szCs w:val="18"/>
        </w:rPr>
        <w:t xml:space="preserve">1 квартал </w:t>
      </w:r>
      <w:r w:rsidR="00453A96">
        <w:rPr>
          <w:bCs/>
          <w:sz w:val="24"/>
          <w:szCs w:val="18"/>
        </w:rPr>
        <w:t>20</w:t>
      </w:r>
      <w:r w:rsidR="00E341E6">
        <w:rPr>
          <w:bCs/>
          <w:sz w:val="24"/>
          <w:szCs w:val="18"/>
        </w:rPr>
        <w:t>2</w:t>
      </w:r>
      <w:r w:rsidR="00267D66">
        <w:rPr>
          <w:bCs/>
          <w:sz w:val="24"/>
          <w:szCs w:val="18"/>
        </w:rPr>
        <w:t>4</w:t>
      </w:r>
      <w:r w:rsidR="00453A96">
        <w:rPr>
          <w:bCs/>
          <w:sz w:val="24"/>
          <w:szCs w:val="18"/>
        </w:rPr>
        <w:t xml:space="preserve"> год</w:t>
      </w:r>
      <w:r w:rsidR="00267D66">
        <w:rPr>
          <w:bCs/>
          <w:sz w:val="24"/>
          <w:szCs w:val="18"/>
        </w:rPr>
        <w:t>а</w:t>
      </w:r>
      <w:r w:rsidR="00453A96">
        <w:rPr>
          <w:bCs/>
          <w:sz w:val="24"/>
          <w:szCs w:val="18"/>
        </w:rPr>
        <w:t>.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spacing w:line="317" w:lineRule="exact"/>
        <w:ind w:firstLine="567"/>
        <w:jc w:val="both"/>
        <w:rPr>
          <w:b/>
          <w:bCs/>
          <w:sz w:val="24"/>
          <w:szCs w:val="18"/>
        </w:rPr>
      </w:pPr>
    </w:p>
    <w:p w:rsidR="00453A96" w:rsidRDefault="00453A96" w:rsidP="00453A96">
      <w:pPr>
        <w:pStyle w:val="2"/>
        <w:jc w:val="left"/>
      </w:pPr>
      <w:r>
        <w:t xml:space="preserve">           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Нововасюганское сельское поселение, Решением Совета Нововасюганского сельского поселения от 07.11.2005 г. № 9 «О Положении о публичных слушаниях», Бюджетным кодексом РФ</w:t>
      </w:r>
    </w:p>
    <w:p w:rsidR="00453A96" w:rsidRDefault="00453A96" w:rsidP="00453A96">
      <w:pPr>
        <w:pStyle w:val="2"/>
        <w:jc w:val="left"/>
      </w:pPr>
    </w:p>
    <w:p w:rsidR="00D972BA" w:rsidRPr="00FB3BBB" w:rsidRDefault="00D972BA" w:rsidP="00D972BA">
      <w:pPr>
        <w:rPr>
          <w:sz w:val="24"/>
          <w:szCs w:val="24"/>
        </w:rPr>
      </w:pPr>
      <w:r w:rsidRPr="00FB3BBB">
        <w:rPr>
          <w:sz w:val="24"/>
          <w:szCs w:val="24"/>
        </w:rPr>
        <w:t xml:space="preserve">            ПОСТАНОВЛЯЮ:</w:t>
      </w:r>
    </w:p>
    <w:p w:rsidR="00453A96" w:rsidRDefault="00453A96" w:rsidP="00453A96">
      <w:pPr>
        <w:rPr>
          <w:sz w:val="24"/>
          <w:szCs w:val="24"/>
        </w:rPr>
      </w:pPr>
    </w:p>
    <w:p w:rsidR="00453A96" w:rsidRDefault="00453A96" w:rsidP="00453A96">
      <w:pPr>
        <w:shd w:val="clear" w:color="auto" w:fill="FFFFFF"/>
        <w:ind w:firstLine="451"/>
        <w:jc w:val="both"/>
        <w:rPr>
          <w:sz w:val="24"/>
          <w:szCs w:val="18"/>
        </w:rPr>
      </w:pPr>
    </w:p>
    <w:p w:rsidR="00453A96" w:rsidRPr="00FB3BBB" w:rsidRDefault="00453A96" w:rsidP="00FB3BBB">
      <w:pPr>
        <w:rPr>
          <w:sz w:val="24"/>
          <w:szCs w:val="24"/>
        </w:rPr>
      </w:pPr>
      <w:r>
        <w:rPr>
          <w:sz w:val="24"/>
          <w:szCs w:val="18"/>
        </w:rPr>
        <w:t xml:space="preserve"> 1.  </w:t>
      </w:r>
      <w:r w:rsidRPr="00FB3BBB">
        <w:rPr>
          <w:sz w:val="24"/>
          <w:szCs w:val="24"/>
        </w:rPr>
        <w:t xml:space="preserve">Провести публичные слушания по исполнению бюджета </w:t>
      </w:r>
      <w:r w:rsidR="00FB3BBB" w:rsidRPr="00FB3BBB">
        <w:rPr>
          <w:sz w:val="24"/>
          <w:szCs w:val="24"/>
        </w:rPr>
        <w:t>Нововасюганского сельского поселения Каргасокского района Томской области</w:t>
      </w:r>
      <w:r w:rsidR="005179D9" w:rsidRPr="00FB3BBB">
        <w:rPr>
          <w:sz w:val="24"/>
          <w:szCs w:val="24"/>
        </w:rPr>
        <w:t xml:space="preserve"> </w:t>
      </w:r>
      <w:r w:rsidR="00267D66">
        <w:rPr>
          <w:bCs/>
          <w:sz w:val="24"/>
          <w:szCs w:val="18"/>
        </w:rPr>
        <w:t>за 1 квартал 2024 года</w:t>
      </w:r>
      <w:r w:rsidR="00267D66" w:rsidRPr="00E74D29">
        <w:rPr>
          <w:sz w:val="24"/>
          <w:szCs w:val="24"/>
        </w:rPr>
        <w:t xml:space="preserve"> </w:t>
      </w:r>
      <w:r w:rsidR="00267D66">
        <w:rPr>
          <w:sz w:val="24"/>
          <w:szCs w:val="24"/>
        </w:rPr>
        <w:t>06</w:t>
      </w:r>
      <w:r w:rsidRPr="00E74D29">
        <w:rPr>
          <w:sz w:val="24"/>
          <w:szCs w:val="24"/>
        </w:rPr>
        <w:t xml:space="preserve"> </w:t>
      </w:r>
      <w:r w:rsidR="00267D66">
        <w:rPr>
          <w:sz w:val="24"/>
          <w:szCs w:val="24"/>
        </w:rPr>
        <w:t>июн</w:t>
      </w:r>
      <w:r w:rsidR="00AB6130" w:rsidRPr="00E74D29">
        <w:rPr>
          <w:sz w:val="24"/>
          <w:szCs w:val="24"/>
        </w:rPr>
        <w:t>я</w:t>
      </w:r>
      <w:r w:rsidRPr="00FB3BBB">
        <w:rPr>
          <w:sz w:val="24"/>
          <w:szCs w:val="24"/>
        </w:rPr>
        <w:t xml:space="preserve"> 20</w:t>
      </w:r>
      <w:r w:rsidR="005179D9" w:rsidRPr="00FB3BBB">
        <w:rPr>
          <w:sz w:val="24"/>
          <w:szCs w:val="24"/>
        </w:rPr>
        <w:t>2</w:t>
      </w:r>
      <w:r w:rsidR="00FB3BBB">
        <w:rPr>
          <w:sz w:val="24"/>
          <w:szCs w:val="24"/>
        </w:rPr>
        <w:t>4</w:t>
      </w:r>
      <w:r w:rsidRPr="00FB3BBB">
        <w:rPr>
          <w:sz w:val="24"/>
          <w:szCs w:val="24"/>
        </w:rPr>
        <w:t xml:space="preserve"> г. в 17.00 часов по адресу: ул. Советская, 49.</w:t>
      </w:r>
    </w:p>
    <w:p w:rsidR="00453A96" w:rsidRDefault="00453A96" w:rsidP="00453A96">
      <w:pPr>
        <w:shd w:val="clear" w:color="auto" w:fill="FFFFFF"/>
        <w:ind w:left="751" w:hanging="751"/>
        <w:rPr>
          <w:sz w:val="24"/>
          <w:szCs w:val="18"/>
        </w:rPr>
      </w:pPr>
      <w:r w:rsidRPr="00FB3BBB">
        <w:rPr>
          <w:sz w:val="24"/>
          <w:szCs w:val="24"/>
        </w:rPr>
        <w:t xml:space="preserve"> 2.  Назначить комиссию</w:t>
      </w:r>
      <w:r>
        <w:rPr>
          <w:sz w:val="24"/>
          <w:szCs w:val="18"/>
        </w:rPr>
        <w:t xml:space="preserve"> по проведению публичных слушаний в составе: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Председатель комиссии: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 xml:space="preserve">Лысенко Павел Гербертович – Глава </w:t>
      </w:r>
      <w:r w:rsidR="00FD2747">
        <w:rPr>
          <w:sz w:val="24"/>
          <w:szCs w:val="18"/>
        </w:rPr>
        <w:t xml:space="preserve">Нововасюганского </w:t>
      </w:r>
      <w:r>
        <w:rPr>
          <w:sz w:val="24"/>
          <w:szCs w:val="18"/>
        </w:rPr>
        <w:t>сельского поселения</w:t>
      </w:r>
    </w:p>
    <w:p w:rsidR="00453A96" w:rsidRDefault="00453A96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Члены комиссии:</w:t>
      </w:r>
    </w:p>
    <w:p w:rsidR="00453A96" w:rsidRDefault="00453A96" w:rsidP="00453A96">
      <w:pPr>
        <w:shd w:val="clear" w:color="auto" w:fill="FFFFFF"/>
        <w:ind w:left="709"/>
        <w:rPr>
          <w:sz w:val="24"/>
          <w:szCs w:val="18"/>
        </w:rPr>
      </w:pPr>
      <w:r>
        <w:rPr>
          <w:sz w:val="24"/>
          <w:szCs w:val="18"/>
        </w:rPr>
        <w:t xml:space="preserve">             Гринкевич Елена Николаевна – ведущий специалист;</w:t>
      </w:r>
    </w:p>
    <w:p w:rsidR="00453A96" w:rsidRDefault="00AB6130" w:rsidP="00453A96">
      <w:pPr>
        <w:shd w:val="clear" w:color="auto" w:fill="FFFFFF"/>
        <w:ind w:left="1456"/>
        <w:rPr>
          <w:sz w:val="24"/>
          <w:szCs w:val="18"/>
        </w:rPr>
      </w:pPr>
      <w:r>
        <w:rPr>
          <w:sz w:val="24"/>
          <w:szCs w:val="18"/>
        </w:rPr>
        <w:t>Воробьева Ирина Викторовна</w:t>
      </w:r>
      <w:r w:rsidR="00453A96">
        <w:rPr>
          <w:sz w:val="24"/>
          <w:szCs w:val="18"/>
        </w:rPr>
        <w:t xml:space="preserve"> – </w:t>
      </w:r>
      <w:r>
        <w:rPr>
          <w:sz w:val="24"/>
          <w:szCs w:val="18"/>
        </w:rPr>
        <w:t xml:space="preserve">главный </w:t>
      </w:r>
      <w:r w:rsidR="00453A96">
        <w:rPr>
          <w:sz w:val="24"/>
          <w:szCs w:val="18"/>
        </w:rPr>
        <w:t>специалист.</w:t>
      </w:r>
    </w:p>
    <w:p w:rsidR="00453A96" w:rsidRDefault="00453A96" w:rsidP="00453A96">
      <w:pPr>
        <w:shd w:val="clear" w:color="auto" w:fill="FFFFFF"/>
        <w:ind w:left="142" w:hanging="142"/>
        <w:rPr>
          <w:sz w:val="24"/>
          <w:szCs w:val="18"/>
        </w:rPr>
      </w:pPr>
      <w:r>
        <w:rPr>
          <w:sz w:val="24"/>
          <w:szCs w:val="18"/>
        </w:rPr>
        <w:t xml:space="preserve"> 3.  Ознакомиться с материалами по исполнению бюджета можно по адресу: ул. Советская, 49, </w:t>
      </w:r>
      <w:r w:rsidR="005179D9">
        <w:rPr>
          <w:sz w:val="24"/>
          <w:szCs w:val="18"/>
        </w:rPr>
        <w:t>МКУ а</w:t>
      </w:r>
      <w:r>
        <w:rPr>
          <w:sz w:val="24"/>
          <w:szCs w:val="18"/>
        </w:rPr>
        <w:t>дминистрация Нововасюганского сельского поселения, каб</w:t>
      </w:r>
      <w:r w:rsidR="005179D9">
        <w:rPr>
          <w:sz w:val="24"/>
          <w:szCs w:val="18"/>
        </w:rPr>
        <w:t>инет № 6</w:t>
      </w:r>
      <w:r>
        <w:rPr>
          <w:sz w:val="24"/>
          <w:szCs w:val="18"/>
        </w:rPr>
        <w:t xml:space="preserve">. 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  <w:r>
        <w:rPr>
          <w:sz w:val="24"/>
          <w:szCs w:val="18"/>
        </w:rPr>
        <w:t xml:space="preserve"> 4.   Контроль за исполнением настоящего Постановления оставляю за собой.</w:t>
      </w:r>
    </w:p>
    <w:p w:rsidR="00453A96" w:rsidRDefault="00453A96" w:rsidP="00453A96">
      <w:pPr>
        <w:shd w:val="clear" w:color="auto" w:fill="FFFFFF"/>
        <w:rPr>
          <w:sz w:val="24"/>
          <w:szCs w:val="18"/>
        </w:rPr>
      </w:pPr>
    </w:p>
    <w:p w:rsidR="00453A96" w:rsidRDefault="00453A96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89155B" w:rsidRDefault="0089155B" w:rsidP="00453A96">
      <w:pPr>
        <w:shd w:val="clear" w:color="auto" w:fill="FFFFFF"/>
        <w:ind w:right="10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ind w:firstLine="426"/>
        <w:rPr>
          <w:sz w:val="24"/>
          <w:szCs w:val="24"/>
        </w:rPr>
      </w:pPr>
    </w:p>
    <w:p w:rsidR="00453A96" w:rsidRDefault="00453A96" w:rsidP="00453A96">
      <w:pPr>
        <w:jc w:val="both"/>
        <w:rPr>
          <w:sz w:val="24"/>
        </w:rPr>
      </w:pPr>
      <w:r>
        <w:rPr>
          <w:sz w:val="24"/>
          <w:szCs w:val="24"/>
        </w:rPr>
        <w:t xml:space="preserve">Глава Нововасюганского сельского поселения                                      </w:t>
      </w:r>
      <w:r>
        <w:rPr>
          <w:sz w:val="24"/>
        </w:rPr>
        <w:t>П.Г. Лысенко</w:t>
      </w: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89155B" w:rsidRDefault="0089155B" w:rsidP="00453A96">
      <w:pPr>
        <w:jc w:val="both"/>
        <w:rPr>
          <w:sz w:val="24"/>
        </w:rPr>
      </w:pPr>
    </w:p>
    <w:p w:rsidR="00A42058" w:rsidRDefault="00A42058" w:rsidP="000953F9">
      <w:pPr>
        <w:jc w:val="right"/>
      </w:pPr>
    </w:p>
    <w:p w:rsidR="000953F9" w:rsidRDefault="000953F9" w:rsidP="000953F9">
      <w:pPr>
        <w:jc w:val="right"/>
      </w:pPr>
      <w:r w:rsidRPr="00E24473">
        <w:lastRenderedPageBreak/>
        <w:t xml:space="preserve">Приложение к Постановлению МКУ </w:t>
      </w:r>
    </w:p>
    <w:p w:rsidR="000953F9" w:rsidRDefault="000953F9" w:rsidP="000953F9">
      <w:pPr>
        <w:jc w:val="right"/>
      </w:pPr>
      <w:r w:rsidRPr="00E24473">
        <w:t xml:space="preserve">администрация Нововасюганского поселения </w:t>
      </w:r>
    </w:p>
    <w:p w:rsidR="000953F9" w:rsidRDefault="000953F9" w:rsidP="000953F9">
      <w:pPr>
        <w:jc w:val="right"/>
      </w:pPr>
      <w:r>
        <w:t xml:space="preserve">от </w:t>
      </w:r>
      <w:r w:rsidR="001158CD">
        <w:t>19</w:t>
      </w:r>
      <w:r w:rsidRPr="00E24473">
        <w:t>.</w:t>
      </w:r>
      <w:r w:rsidR="003C10A8">
        <w:t>0</w:t>
      </w:r>
      <w:r w:rsidR="001158CD">
        <w:t>4</w:t>
      </w:r>
      <w:r w:rsidRPr="00E24473">
        <w:t>.20</w:t>
      </w:r>
      <w:r w:rsidR="00B160AA">
        <w:t>2</w:t>
      </w:r>
      <w:r w:rsidR="00FB3BBB">
        <w:t>4</w:t>
      </w:r>
      <w:r w:rsidRPr="00E24473">
        <w:t xml:space="preserve"> №</w:t>
      </w:r>
      <w:r w:rsidR="00A42058">
        <w:t xml:space="preserve"> </w:t>
      </w:r>
      <w:r w:rsidR="001158CD">
        <w:t>29</w:t>
      </w:r>
      <w:r w:rsidRPr="00E24473">
        <w:t xml:space="preserve"> </w:t>
      </w:r>
    </w:p>
    <w:p w:rsidR="000953F9" w:rsidRDefault="000953F9" w:rsidP="00453A96">
      <w:pPr>
        <w:jc w:val="both"/>
        <w:rPr>
          <w:sz w:val="24"/>
        </w:rPr>
      </w:pPr>
    </w:p>
    <w:p w:rsidR="00453A96" w:rsidRDefault="00453A96" w:rsidP="00453A96">
      <w:pPr>
        <w:jc w:val="both"/>
        <w:rPr>
          <w:sz w:val="24"/>
        </w:rPr>
      </w:pPr>
    </w:p>
    <w:p w:rsidR="00A42058" w:rsidRDefault="00A42058" w:rsidP="00A42058">
      <w:pPr>
        <w:jc w:val="right"/>
        <w:rPr>
          <w:b/>
          <w:bCs/>
        </w:rPr>
      </w:pPr>
    </w:p>
    <w:p w:rsidR="001158CD" w:rsidRDefault="001158CD" w:rsidP="001158CD">
      <w:pPr>
        <w:jc w:val="right"/>
        <w:rPr>
          <w:b/>
          <w:bCs/>
        </w:rPr>
      </w:pPr>
    </w:p>
    <w:p w:rsidR="001158CD" w:rsidRDefault="001158CD" w:rsidP="001158CD">
      <w:pPr>
        <w:jc w:val="center"/>
        <w:rPr>
          <w:b/>
          <w:bCs/>
        </w:rPr>
      </w:pPr>
      <w:r>
        <w:rPr>
          <w:b/>
          <w:bCs/>
        </w:rPr>
        <w:t>Томская область Каргасокский район</w:t>
      </w:r>
    </w:p>
    <w:p w:rsidR="001158CD" w:rsidRDefault="001158CD" w:rsidP="001158CD">
      <w:pPr>
        <w:jc w:val="center"/>
        <w:rPr>
          <w:b/>
          <w:bCs/>
        </w:rPr>
      </w:pPr>
      <w:r>
        <w:rPr>
          <w:b/>
          <w:bCs/>
        </w:rPr>
        <w:t>Совет Нововасюганского сельского поселения</w:t>
      </w:r>
    </w:p>
    <w:p w:rsidR="001158CD" w:rsidRDefault="001158CD" w:rsidP="001158CD">
      <w:pPr>
        <w:jc w:val="center"/>
        <w:rPr>
          <w:b/>
          <w:bCs/>
        </w:rPr>
      </w:pPr>
      <w:r>
        <w:rPr>
          <w:b/>
          <w:bCs/>
        </w:rPr>
        <w:t>Пятого созыва</w:t>
      </w:r>
    </w:p>
    <w:p w:rsidR="001158CD" w:rsidRDefault="001158CD" w:rsidP="001158CD">
      <w:pPr>
        <w:jc w:val="center"/>
        <w:rPr>
          <w:b/>
          <w:bCs/>
        </w:rPr>
      </w:pPr>
    </w:p>
    <w:p w:rsidR="001158CD" w:rsidRDefault="001158CD" w:rsidP="001158CD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1158CD" w:rsidRDefault="001158CD" w:rsidP="001158CD">
      <w:pPr>
        <w:jc w:val="center"/>
        <w:rPr>
          <w:b/>
          <w:bCs/>
        </w:rPr>
      </w:pPr>
      <w:r>
        <w:rPr>
          <w:b/>
          <w:bCs/>
        </w:rPr>
        <w:t xml:space="preserve">(проект) </w:t>
      </w:r>
    </w:p>
    <w:p w:rsidR="001158CD" w:rsidRPr="00A4590F" w:rsidRDefault="001158CD" w:rsidP="001158CD">
      <w:pPr>
        <w:jc w:val="both"/>
      </w:pPr>
      <w:r>
        <w:t>.</w:t>
      </w:r>
      <w:r w:rsidRPr="009A3259">
        <w:t>.</w:t>
      </w:r>
      <w:r>
        <w:t xml:space="preserve">2024                                                                                                                                      № </w:t>
      </w:r>
    </w:p>
    <w:p w:rsidR="001158CD" w:rsidRDefault="001158CD" w:rsidP="001158CD">
      <w:pPr>
        <w:jc w:val="center"/>
      </w:pPr>
      <w:r>
        <w:t>село Новый Васюган</w:t>
      </w:r>
    </w:p>
    <w:p w:rsidR="001158CD" w:rsidRDefault="001158CD" w:rsidP="001158CD">
      <w:pPr>
        <w:jc w:val="center"/>
      </w:pPr>
    </w:p>
    <w:p w:rsidR="001158CD" w:rsidRDefault="001158CD" w:rsidP="001158CD">
      <w:pPr>
        <w:jc w:val="center"/>
      </w:pPr>
    </w:p>
    <w:p w:rsidR="001158CD" w:rsidRDefault="001158CD" w:rsidP="001158CD">
      <w:pPr>
        <w:jc w:val="center"/>
      </w:pPr>
      <w:r w:rsidRPr="00727ABD">
        <w:t xml:space="preserve">Об отчете </w:t>
      </w:r>
      <w:r>
        <w:t xml:space="preserve">об </w:t>
      </w:r>
      <w:r w:rsidRPr="00727ABD">
        <w:t>исполнени</w:t>
      </w:r>
      <w:r>
        <w:t>и</w:t>
      </w:r>
      <w:r w:rsidRPr="00727ABD">
        <w:t xml:space="preserve"> </w:t>
      </w:r>
      <w:r>
        <w:t xml:space="preserve">бюджета </w:t>
      </w:r>
    </w:p>
    <w:p w:rsidR="001158CD" w:rsidRDefault="001158CD" w:rsidP="001158CD">
      <w:pPr>
        <w:jc w:val="center"/>
      </w:pPr>
      <w:r>
        <w:t xml:space="preserve">Нововасюганского сельского поселения </w:t>
      </w:r>
    </w:p>
    <w:p w:rsidR="001158CD" w:rsidRDefault="001158CD" w:rsidP="001158CD">
      <w:pPr>
        <w:jc w:val="center"/>
      </w:pPr>
      <w:r w:rsidRPr="00CD79F8">
        <w:t>Каргасокского района Томской области</w:t>
      </w:r>
      <w:r>
        <w:t xml:space="preserve"> за 1 квартал </w:t>
      </w:r>
      <w:r w:rsidRPr="00727ABD">
        <w:t>20</w:t>
      </w:r>
      <w:r>
        <w:t>24 года.</w:t>
      </w:r>
    </w:p>
    <w:p w:rsidR="001158CD" w:rsidRDefault="001158CD" w:rsidP="001158CD">
      <w:pPr>
        <w:ind w:firstLine="360"/>
        <w:jc w:val="both"/>
      </w:pPr>
    </w:p>
    <w:p w:rsidR="001158CD" w:rsidRDefault="001158CD" w:rsidP="001158CD">
      <w:pPr>
        <w:jc w:val="center"/>
      </w:pPr>
      <w:r>
        <w:t xml:space="preserve">        Заслушав</w:t>
      </w:r>
      <w:r w:rsidRPr="00727ABD">
        <w:t xml:space="preserve">  представленный </w:t>
      </w:r>
      <w:r>
        <w:t>Муниципальным казенным учреждением а</w:t>
      </w:r>
      <w:r w:rsidRPr="00163AE5">
        <w:t>дминистраци</w:t>
      </w:r>
      <w:r>
        <w:t>я</w:t>
      </w:r>
      <w:r w:rsidRPr="00163AE5">
        <w:t xml:space="preserve"> Нововасюганско</w:t>
      </w:r>
      <w:r>
        <w:t>го</w:t>
      </w:r>
      <w:r w:rsidRPr="00163AE5">
        <w:t xml:space="preserve"> сельско</w:t>
      </w:r>
      <w:r>
        <w:t>го</w:t>
      </w:r>
      <w:r w:rsidRPr="00163AE5">
        <w:t xml:space="preserve"> поселени</w:t>
      </w:r>
      <w:r>
        <w:t xml:space="preserve">я </w:t>
      </w:r>
      <w:r w:rsidRPr="00CD79F8">
        <w:t>Каргасокского района Томской</w:t>
      </w:r>
      <w:r>
        <w:t xml:space="preserve"> области</w:t>
      </w:r>
      <w:r w:rsidRPr="00727ABD">
        <w:t xml:space="preserve"> отчет </w:t>
      </w:r>
      <w:r>
        <w:t>об</w:t>
      </w:r>
      <w:r w:rsidRPr="00727ABD">
        <w:t xml:space="preserve"> исполнени</w:t>
      </w:r>
      <w:r>
        <w:t>и</w:t>
      </w:r>
      <w:r w:rsidRPr="00727ABD">
        <w:t xml:space="preserve"> бюджета </w:t>
      </w:r>
      <w:r>
        <w:t xml:space="preserve">Нововасюганского сельского поселения </w:t>
      </w:r>
      <w:r w:rsidRPr="00CD79F8">
        <w:t>Каргасокского района Томской</w:t>
      </w:r>
      <w:r>
        <w:t xml:space="preserve"> области</w:t>
      </w:r>
      <w:r w:rsidRPr="00CD79F8">
        <w:t xml:space="preserve"> </w:t>
      </w:r>
      <w:r>
        <w:t xml:space="preserve">за 1 квартал </w:t>
      </w:r>
      <w:r w:rsidRPr="00727ABD">
        <w:t>20</w:t>
      </w:r>
      <w:r>
        <w:t>24 года,</w:t>
      </w:r>
    </w:p>
    <w:p w:rsidR="001158CD" w:rsidRDefault="001158CD" w:rsidP="001158CD">
      <w:pPr>
        <w:pStyle w:val="ac"/>
        <w:jc w:val="center"/>
        <w:rPr>
          <w:sz w:val="24"/>
          <w:szCs w:val="24"/>
        </w:rPr>
      </w:pPr>
    </w:p>
    <w:p w:rsidR="001158CD" w:rsidRDefault="001158CD" w:rsidP="001158CD">
      <w:pPr>
        <w:pStyle w:val="ac"/>
        <w:rPr>
          <w:sz w:val="24"/>
          <w:szCs w:val="24"/>
        </w:rPr>
      </w:pPr>
      <w:r>
        <w:rPr>
          <w:sz w:val="24"/>
          <w:szCs w:val="24"/>
        </w:rPr>
        <w:t xml:space="preserve">Совет   Нововасюганского  сельского  поселения </w:t>
      </w:r>
    </w:p>
    <w:p w:rsidR="001158CD" w:rsidRDefault="001158CD" w:rsidP="001158CD">
      <w:r>
        <w:t>Решил:</w:t>
      </w:r>
    </w:p>
    <w:p w:rsidR="001158CD" w:rsidRPr="00F61C4E" w:rsidRDefault="001158CD" w:rsidP="001158CD"/>
    <w:tbl>
      <w:tblPr>
        <w:tblW w:w="10676" w:type="dxa"/>
        <w:tblInd w:w="-106" w:type="dxa"/>
        <w:tblLook w:val="0000"/>
      </w:tblPr>
      <w:tblGrid>
        <w:gridCol w:w="1607"/>
        <w:gridCol w:w="3503"/>
        <w:gridCol w:w="1606"/>
        <w:gridCol w:w="1965"/>
        <w:gridCol w:w="1400"/>
        <w:gridCol w:w="284"/>
        <w:gridCol w:w="311"/>
      </w:tblGrid>
      <w:tr w:rsidR="001158CD" w:rsidRPr="00546580" w:rsidTr="00F64DF7">
        <w:trPr>
          <w:gridAfter w:val="1"/>
          <w:wAfter w:w="311" w:type="dxa"/>
          <w:trHeight w:val="3187"/>
        </w:trPr>
        <w:tc>
          <w:tcPr>
            <w:tcW w:w="10365" w:type="dxa"/>
            <w:gridSpan w:val="6"/>
          </w:tcPr>
          <w:p w:rsidR="001158CD" w:rsidRPr="0028204C" w:rsidRDefault="001158CD" w:rsidP="00F64DF7">
            <w:pPr>
              <w:jc w:val="both"/>
            </w:pPr>
            <w:r w:rsidRPr="00546580">
              <w:t xml:space="preserve">           1. Утвердить отчет об исполнении бюджета </w:t>
            </w:r>
            <w:r>
              <w:t xml:space="preserve">Нововасюганского сельского поселения </w:t>
            </w:r>
            <w:r w:rsidRPr="00CD79F8">
              <w:t>Каргасокского района Томской</w:t>
            </w:r>
            <w:r>
              <w:t xml:space="preserve"> области</w:t>
            </w:r>
            <w:r w:rsidRPr="00546580">
              <w:t xml:space="preserve"> </w:t>
            </w:r>
            <w:r>
              <w:t xml:space="preserve">за 1 квартал </w:t>
            </w:r>
            <w:r w:rsidRPr="00727ABD">
              <w:t>20</w:t>
            </w:r>
            <w:r>
              <w:t>24 года</w:t>
            </w:r>
            <w:r w:rsidRPr="00546580">
              <w:t xml:space="preserve"> (далее – бюджет поселения) по доходам в сумме</w:t>
            </w:r>
            <w:r w:rsidRPr="00C624F4">
              <w:t xml:space="preserve"> </w:t>
            </w:r>
            <w:r w:rsidRPr="003D6F10">
              <w:rPr>
                <w:bCs/>
              </w:rPr>
              <w:t>44 739 297</w:t>
            </w:r>
            <w:r>
              <w:rPr>
                <w:b/>
                <w:bCs/>
              </w:rPr>
              <w:t xml:space="preserve"> </w:t>
            </w:r>
            <w:r w:rsidRPr="00257EEA">
              <w:t>рубл</w:t>
            </w:r>
            <w:r>
              <w:t>ей</w:t>
            </w:r>
            <w:r w:rsidRPr="00257EEA">
              <w:t xml:space="preserve"> </w:t>
            </w:r>
            <w:r>
              <w:t>27</w:t>
            </w:r>
            <w:r w:rsidRPr="00257EEA">
              <w:t xml:space="preserve"> копеек, по расходам в сумме </w:t>
            </w:r>
            <w:r w:rsidRPr="003D6F10">
              <w:rPr>
                <w:bCs/>
              </w:rPr>
              <w:t>43 995 735</w:t>
            </w:r>
            <w:r>
              <w:rPr>
                <w:b/>
                <w:bCs/>
              </w:rPr>
              <w:t xml:space="preserve"> </w:t>
            </w:r>
            <w:r w:rsidRPr="00257EEA">
              <w:t>рублей</w:t>
            </w:r>
            <w:r w:rsidRPr="00C624F4">
              <w:t xml:space="preserve"> </w:t>
            </w:r>
            <w:r>
              <w:t>37</w:t>
            </w:r>
            <w:r w:rsidRPr="00C624F4">
              <w:t xml:space="preserve"> копейки с  </w:t>
            </w:r>
            <w:r>
              <w:t>про</w:t>
            </w:r>
            <w:r w:rsidRPr="00DA555B">
              <w:t xml:space="preserve">фицитом  </w:t>
            </w:r>
            <w:r w:rsidRPr="003D6F10">
              <w:rPr>
                <w:bCs/>
              </w:rPr>
              <w:t>743 561</w:t>
            </w:r>
            <w:r>
              <w:rPr>
                <w:b/>
                <w:bCs/>
              </w:rPr>
              <w:t xml:space="preserve"> </w:t>
            </w:r>
            <w:r w:rsidRPr="0028204C">
              <w:t>рубл</w:t>
            </w:r>
            <w:r>
              <w:t>ей</w:t>
            </w:r>
            <w:r w:rsidRPr="0028204C">
              <w:t xml:space="preserve"> </w:t>
            </w:r>
            <w:r>
              <w:t>90</w:t>
            </w:r>
            <w:r w:rsidRPr="0028204C">
              <w:t xml:space="preserve"> копеек.</w:t>
            </w:r>
          </w:p>
          <w:p w:rsidR="001158CD" w:rsidRPr="00546580" w:rsidRDefault="001158CD" w:rsidP="00F64DF7">
            <w:pPr>
              <w:jc w:val="both"/>
            </w:pPr>
            <w:r w:rsidRPr="00546580">
              <w:t xml:space="preserve">         2. Утвердить:</w:t>
            </w:r>
          </w:p>
          <w:p w:rsidR="001158CD" w:rsidRPr="00546580" w:rsidRDefault="001158CD" w:rsidP="00F64DF7">
            <w:pPr>
              <w:jc w:val="both"/>
            </w:pPr>
            <w:r w:rsidRPr="00546580">
              <w:t>- поступление доходов бюджета поселения по кодам классификации доходов бюджетов согласно приложению 1 к настоящему решению;</w:t>
            </w:r>
          </w:p>
          <w:p w:rsidR="001158CD" w:rsidRPr="00546580" w:rsidRDefault="001158CD" w:rsidP="00F64DF7">
            <w:pPr>
              <w:jc w:val="both"/>
            </w:pPr>
            <w:r w:rsidRPr="00546580">
              <w:t>-поступление доходов бюджета поселения по кодам видов, подвидов доходов, классификации операций сектора государственного управления, относящимся к доходам бюджета, согласно приложению 2 к настоящему решению;</w:t>
            </w:r>
          </w:p>
          <w:p w:rsidR="001158CD" w:rsidRPr="00546580" w:rsidRDefault="001158CD" w:rsidP="00F64DF7">
            <w:pPr>
              <w:jc w:val="both"/>
            </w:pPr>
            <w:r w:rsidRPr="00546580">
              <w:t>- исполнение расходов  бюджета поселения по ведомственной структуре расходов  бюджета согласно приложению 3 к настоящему решению;</w:t>
            </w:r>
          </w:p>
          <w:p w:rsidR="001158CD" w:rsidRPr="00546580" w:rsidRDefault="001158CD" w:rsidP="00F64DF7">
            <w:pPr>
              <w:jc w:val="both"/>
            </w:pPr>
            <w:r w:rsidRPr="00546580">
              <w:t>- исполнение расходов бюджета поселения по разделам и подразделам классификации расходов бюджета согласно приложению  4;</w:t>
            </w:r>
          </w:p>
          <w:p w:rsidR="001158CD" w:rsidRPr="00546580" w:rsidRDefault="001158CD" w:rsidP="00F64DF7">
            <w:pPr>
              <w:jc w:val="both"/>
            </w:pPr>
            <w:r w:rsidRPr="00546580">
              <w:t>-исполнение по источникам финансирования дефицита бюджета по кодам групп, подгрупп, статей, видов источников финансирования дефицита бюджета классификации операций сектора государственного управления, относящихся к источникам финансирования дефицита  бюджета согласно приложению  5 к настоящему решению;</w:t>
            </w:r>
          </w:p>
          <w:p w:rsidR="001158CD" w:rsidRPr="00546580" w:rsidRDefault="001158CD" w:rsidP="00F64DF7">
            <w:pPr>
              <w:jc w:val="both"/>
            </w:pPr>
            <w:r w:rsidRPr="00546580">
              <w:t>- исполнение расходов на финансирование объектов капитального ремонта муниципальной собственности согласно приложению  6 к настоящему решению;</w:t>
            </w:r>
          </w:p>
          <w:p w:rsidR="001158CD" w:rsidRPr="00546580" w:rsidRDefault="001158CD" w:rsidP="00F64DF7">
            <w:pPr>
              <w:jc w:val="both"/>
            </w:pPr>
            <w:r w:rsidRPr="00546580">
              <w:t>- отчет о реализации муниципальных целевых программ согласно приложению  7 к настоящему решению.</w:t>
            </w:r>
          </w:p>
          <w:p w:rsidR="001158CD" w:rsidRPr="00546580" w:rsidRDefault="001158CD" w:rsidP="00F64DF7">
            <w:pPr>
              <w:jc w:val="both"/>
            </w:pPr>
            <w:r w:rsidRPr="00546580">
              <w:t xml:space="preserve">    3.  Настоящее решение подлежит официальному обнародованию в соответствии с Уставом МО Нововасюганское сельское поселение.</w:t>
            </w:r>
          </w:p>
          <w:p w:rsidR="001158CD" w:rsidRPr="00546580" w:rsidRDefault="001158CD" w:rsidP="00F64DF7">
            <w:pPr>
              <w:jc w:val="both"/>
            </w:pPr>
          </w:p>
          <w:p w:rsidR="001158CD" w:rsidRPr="00546580" w:rsidRDefault="001158CD" w:rsidP="00F64DF7">
            <w:pPr>
              <w:jc w:val="both"/>
            </w:pPr>
          </w:p>
          <w:p w:rsidR="001158CD" w:rsidRPr="00546580" w:rsidRDefault="001158CD" w:rsidP="00F64DF7">
            <w:pPr>
              <w:jc w:val="both"/>
            </w:pPr>
          </w:p>
          <w:p w:rsidR="001158CD" w:rsidRPr="00546580" w:rsidRDefault="001158CD" w:rsidP="00F64DF7">
            <w:pPr>
              <w:jc w:val="both"/>
            </w:pPr>
            <w:r w:rsidRPr="00546580">
              <w:t xml:space="preserve">Председатель Совета Нововасюганского сельского поселения                        </w:t>
            </w:r>
            <w:r>
              <w:t>О</w:t>
            </w:r>
            <w:r w:rsidRPr="00546580">
              <w:t>.</w:t>
            </w:r>
            <w:r>
              <w:t>В</w:t>
            </w:r>
            <w:r w:rsidRPr="00546580">
              <w:t>. Лысенко</w:t>
            </w:r>
          </w:p>
          <w:p w:rsidR="001158CD" w:rsidRPr="00546580" w:rsidRDefault="001158CD" w:rsidP="00F64DF7">
            <w:pPr>
              <w:jc w:val="both"/>
            </w:pPr>
          </w:p>
          <w:p w:rsidR="001158CD" w:rsidRPr="00546580" w:rsidRDefault="001158CD" w:rsidP="00F64DF7">
            <w:pPr>
              <w:jc w:val="both"/>
            </w:pPr>
            <w:r w:rsidRPr="00546580">
              <w:t>Глава Нововасюганского сельского поселения                                                   П.Г. Лысенко</w:t>
            </w:r>
          </w:p>
        </w:tc>
      </w:tr>
      <w:tr w:rsidR="001158CD" w:rsidTr="00F64DF7">
        <w:trPr>
          <w:trHeight w:val="353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b/>
                <w:bCs/>
              </w:rPr>
            </w:pPr>
          </w:p>
        </w:tc>
        <w:tc>
          <w:tcPr>
            <w:tcW w:w="51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8CD" w:rsidRDefault="001158CD" w:rsidP="00F64D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9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Приложение № 1 к Решению</w:t>
            </w: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Нововасюганского</w:t>
            </w:r>
          </w:p>
          <w:p w:rsidR="001158CD" w:rsidRPr="002D57E6" w:rsidRDefault="001158CD" w:rsidP="00F64D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Сельского поселения от ..2024 № .</w:t>
            </w:r>
          </w:p>
        </w:tc>
      </w:tr>
      <w:tr w:rsidR="001158CD" w:rsidTr="00F64DF7">
        <w:trPr>
          <w:trHeight w:val="255"/>
        </w:trPr>
        <w:tc>
          <w:tcPr>
            <w:tcW w:w="10081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158CD" w:rsidRDefault="001158CD" w:rsidP="00F64DF7">
            <w:pPr>
              <w:jc w:val="center"/>
              <w:rPr>
                <w:b/>
                <w:bCs/>
              </w:rPr>
            </w:pPr>
          </w:p>
          <w:p w:rsidR="001158CD" w:rsidRDefault="001158CD" w:rsidP="00F64DF7">
            <w:pPr>
              <w:jc w:val="center"/>
              <w:rPr>
                <w:b/>
                <w:bCs/>
              </w:rPr>
            </w:pPr>
          </w:p>
          <w:p w:rsidR="001158CD" w:rsidRDefault="001158CD" w:rsidP="00F64DF7">
            <w:pPr>
              <w:jc w:val="center"/>
              <w:rPr>
                <w:b/>
                <w:bCs/>
              </w:rPr>
            </w:pPr>
          </w:p>
          <w:p w:rsidR="001158CD" w:rsidRPr="00DD6583" w:rsidRDefault="001158CD" w:rsidP="00F64DF7">
            <w:pPr>
              <w:jc w:val="center"/>
              <w:rPr>
                <w:b/>
                <w:bCs/>
              </w:rPr>
            </w:pPr>
            <w:r w:rsidRPr="004C732C">
              <w:rPr>
                <w:b/>
                <w:bCs/>
              </w:rPr>
              <w:t>Исполнение бюджета Нововасюганского сельского поселения К</w:t>
            </w:r>
            <w:r w:rsidRPr="004C732C">
              <w:rPr>
                <w:b/>
              </w:rPr>
              <w:t xml:space="preserve">аргасокского района Томской области </w:t>
            </w:r>
            <w:r w:rsidRPr="004C732C">
              <w:rPr>
                <w:b/>
                <w:bCs/>
              </w:rPr>
              <w:t>п</w:t>
            </w:r>
            <w:r w:rsidRPr="002D57E6">
              <w:rPr>
                <w:b/>
                <w:bCs/>
              </w:rPr>
              <w:t xml:space="preserve">о  кодам </w:t>
            </w:r>
            <w:r>
              <w:rPr>
                <w:b/>
                <w:bCs/>
              </w:rPr>
              <w:t>главных администраторов</w:t>
            </w:r>
            <w:r w:rsidRPr="002D57E6">
              <w:rPr>
                <w:b/>
                <w:bCs/>
              </w:rPr>
              <w:t xml:space="preserve"> дохо</w:t>
            </w:r>
            <w:r w:rsidRPr="00845CF0">
              <w:rPr>
                <w:b/>
                <w:bCs/>
              </w:rPr>
              <w:t xml:space="preserve">дов </w:t>
            </w:r>
            <w:r w:rsidRPr="00F90084">
              <w:rPr>
                <w:b/>
              </w:rPr>
              <w:t>за 1 квартал 2024 года</w:t>
            </w:r>
          </w:p>
          <w:p w:rsidR="001158CD" w:rsidRPr="002D57E6" w:rsidRDefault="001158CD" w:rsidP="00F64DF7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</w:rPr>
            </w:pPr>
          </w:p>
        </w:tc>
      </w:tr>
      <w:tr w:rsidR="001158CD" w:rsidTr="00F64DF7">
        <w:trPr>
          <w:trHeight w:val="25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8CD" w:rsidRDefault="001158CD" w:rsidP="00F64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</w:rPr>
            </w:pPr>
          </w:p>
        </w:tc>
      </w:tr>
      <w:tr w:rsidR="001158CD" w:rsidTr="00F64DF7">
        <w:trPr>
          <w:trHeight w:val="125"/>
        </w:trPr>
        <w:tc>
          <w:tcPr>
            <w:tcW w:w="10081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58CD" w:rsidRDefault="001158CD" w:rsidP="00F64D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</w:rPr>
            </w:pPr>
          </w:p>
        </w:tc>
      </w:tr>
      <w:tr w:rsidR="001158CD" w:rsidTr="00F64DF7">
        <w:trPr>
          <w:trHeight w:val="255"/>
        </w:trPr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jc w:val="right"/>
              <w:rPr>
                <w:rFonts w:ascii="Arial" w:hAnsi="Arial" w:cs="Arial"/>
                <w:sz w:val="17"/>
                <w:szCs w:val="17"/>
              </w:rPr>
            </w:pPr>
            <w:r>
              <w:t>Р</w:t>
            </w:r>
            <w:r w:rsidRPr="00FC137B">
              <w:t>уб.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1158CD" w:rsidTr="00F64DF7">
        <w:trPr>
          <w:trHeight w:val="840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303DBA" w:rsidRDefault="001158CD" w:rsidP="00F64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Главный администратор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303DBA" w:rsidRDefault="001158CD" w:rsidP="00F64DF7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 xml:space="preserve">Наименование </w:t>
            </w:r>
            <w:r>
              <w:rPr>
                <w:b/>
                <w:bCs/>
              </w:rPr>
              <w:t>главного администратора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303DBA" w:rsidRDefault="001158CD" w:rsidP="00F64DF7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Утвержденный  план на год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Исполнено</w:t>
            </w:r>
          </w:p>
          <w:p w:rsidR="001158CD" w:rsidRPr="00303DBA" w:rsidRDefault="001158CD" w:rsidP="00F64D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01.04.2024</w:t>
            </w:r>
            <w:r w:rsidRPr="00303DBA">
              <w:rPr>
                <w:b/>
                <w:bCs/>
              </w:rP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303DBA" w:rsidRDefault="001158CD" w:rsidP="00F64DF7">
            <w:pPr>
              <w:jc w:val="center"/>
              <w:rPr>
                <w:b/>
                <w:bCs/>
              </w:rPr>
            </w:pPr>
            <w:r w:rsidRPr="00303DBA">
              <w:rPr>
                <w:b/>
                <w:bCs/>
              </w:rPr>
              <w:t>% исполнения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</w:rPr>
            </w:pPr>
          </w:p>
        </w:tc>
      </w:tr>
      <w:tr w:rsidR="001158CD" w:rsidTr="00F64DF7">
        <w:trPr>
          <w:trHeight w:val="565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</w:pPr>
            <w:r>
              <w:t>182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2D57E6" w:rsidRDefault="001158CD" w:rsidP="00F64DF7">
            <w:r w:rsidRPr="002D57E6">
              <w:t>Межрайонная инспекция Федеральной налоговой службы по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F90084" w:rsidRDefault="001158CD" w:rsidP="00F64DF7">
            <w:pPr>
              <w:jc w:val="right"/>
            </w:pPr>
            <w:r w:rsidRPr="00F90084">
              <w:t>3 742 400,00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F90084" w:rsidRDefault="001158CD" w:rsidP="00F64DF7">
            <w:pPr>
              <w:jc w:val="right"/>
            </w:pPr>
            <w:r w:rsidRPr="00F90084">
              <w:t>694 740,60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8CD" w:rsidRPr="00F90084" w:rsidRDefault="001158CD" w:rsidP="00F64DF7">
            <w:pPr>
              <w:jc w:val="right"/>
            </w:pPr>
            <w:r w:rsidRPr="00F90084">
              <w:t>18,6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</w:rPr>
            </w:pPr>
          </w:p>
        </w:tc>
      </w:tr>
      <w:tr w:rsidR="001158CD" w:rsidTr="00F64DF7">
        <w:trPr>
          <w:trHeight w:val="391"/>
        </w:trPr>
        <w:tc>
          <w:tcPr>
            <w:tcW w:w="16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</w:pPr>
            <w:r>
              <w:t>901</w:t>
            </w:r>
          </w:p>
        </w:tc>
        <w:tc>
          <w:tcPr>
            <w:tcW w:w="3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2D57E6" w:rsidRDefault="001158CD" w:rsidP="00F64DF7">
            <w:pPr>
              <w:shd w:val="clear" w:color="auto" w:fill="FFFFFF"/>
            </w:pPr>
            <w:r w:rsidRPr="002D57E6">
              <w:t xml:space="preserve">Муниципальное казенное учреждение администрация </w:t>
            </w:r>
          </w:p>
          <w:p w:rsidR="001158CD" w:rsidRDefault="001158CD" w:rsidP="00F64DF7">
            <w:r w:rsidRPr="002D57E6">
              <w:t>Нововасюганского сельского поселения Каргасокского района Томской области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F90084" w:rsidRDefault="001158CD" w:rsidP="00F64DF7">
            <w:pPr>
              <w:jc w:val="right"/>
            </w:pPr>
            <w:r w:rsidRPr="00F90084">
              <w:t>55 285 982,50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F90084" w:rsidRDefault="001158CD" w:rsidP="00F64DF7">
            <w:pPr>
              <w:jc w:val="right"/>
            </w:pPr>
            <w:r w:rsidRPr="00F90084">
              <w:t>44 044 556,67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8CD" w:rsidRPr="00F90084" w:rsidRDefault="001158CD" w:rsidP="00F64DF7">
            <w:pPr>
              <w:jc w:val="right"/>
            </w:pPr>
            <w:r w:rsidRPr="00F90084">
              <w:t>79,7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</w:rPr>
            </w:pPr>
          </w:p>
        </w:tc>
      </w:tr>
      <w:tr w:rsidR="001158CD" w:rsidTr="00F64DF7">
        <w:trPr>
          <w:trHeight w:val="551"/>
        </w:trPr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</w:pP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9A2B32" w:rsidRDefault="001158CD" w:rsidP="00F64DF7">
            <w:r>
              <w:rPr>
                <w:b/>
                <w:bCs/>
              </w:rPr>
              <w:t>ИТОГО: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F90084" w:rsidRDefault="001158CD" w:rsidP="00F64DF7">
            <w:pPr>
              <w:jc w:val="right"/>
              <w:rPr>
                <w:b/>
                <w:bCs/>
              </w:rPr>
            </w:pPr>
            <w:r w:rsidRPr="00F90084">
              <w:rPr>
                <w:b/>
                <w:bCs/>
              </w:rPr>
              <w:t>59 028 382,50</w:t>
            </w:r>
          </w:p>
        </w:tc>
        <w:tc>
          <w:tcPr>
            <w:tcW w:w="1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F90084" w:rsidRDefault="001158CD" w:rsidP="00F64DF7">
            <w:pPr>
              <w:jc w:val="right"/>
              <w:rPr>
                <w:b/>
                <w:bCs/>
              </w:rPr>
            </w:pPr>
            <w:r w:rsidRPr="00F90084">
              <w:rPr>
                <w:b/>
                <w:bCs/>
              </w:rPr>
              <w:t>44 739 297,27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58CD" w:rsidRPr="003D6F10" w:rsidRDefault="001158CD" w:rsidP="00F64DF7">
            <w:pPr>
              <w:jc w:val="right"/>
              <w:rPr>
                <w:b/>
              </w:rPr>
            </w:pPr>
            <w:r w:rsidRPr="003D6F10">
              <w:rPr>
                <w:b/>
              </w:rPr>
              <w:t>75,8</w:t>
            </w: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Default="001158CD" w:rsidP="00F64DF7">
            <w:pPr>
              <w:rPr>
                <w:rFonts w:ascii="Arial" w:hAnsi="Arial" w:cs="Arial"/>
              </w:rPr>
            </w:pPr>
          </w:p>
        </w:tc>
      </w:tr>
    </w:tbl>
    <w:p w:rsidR="001158CD" w:rsidRDefault="001158CD" w:rsidP="001158CD">
      <w:pPr>
        <w:jc w:val="both"/>
        <w:sectPr w:rsidR="001158CD" w:rsidSect="007D2D7A">
          <w:footerReference w:type="default" r:id="rId7"/>
          <w:pgSz w:w="11906" w:h="16838"/>
          <w:pgMar w:top="709" w:right="1080" w:bottom="426" w:left="1080" w:header="709" w:footer="709" w:gutter="0"/>
          <w:cols w:space="708"/>
          <w:docGrid w:linePitch="360"/>
        </w:sectPr>
      </w:pPr>
    </w:p>
    <w:p w:rsidR="001158CD" w:rsidRDefault="001158CD" w:rsidP="001158CD">
      <w:pPr>
        <w:jc w:val="right"/>
        <w:rPr>
          <w:sz w:val="16"/>
          <w:szCs w:val="16"/>
        </w:rPr>
      </w:pPr>
    </w:p>
    <w:p w:rsidR="001158CD" w:rsidRDefault="001158CD" w:rsidP="001158CD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 к Решению</w:t>
      </w:r>
    </w:p>
    <w:p w:rsidR="001158CD" w:rsidRDefault="001158CD" w:rsidP="001158CD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Совета Нововасюганского</w:t>
      </w:r>
    </w:p>
    <w:p w:rsidR="001158CD" w:rsidRDefault="001158CD" w:rsidP="001158CD">
      <w:pPr>
        <w:jc w:val="both"/>
        <w:rPr>
          <w:b/>
          <w:bCs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Сельского поселения от  ..2024 №   </w:t>
      </w:r>
    </w:p>
    <w:p w:rsidR="001158CD" w:rsidRDefault="001158CD" w:rsidP="001158CD">
      <w:pPr>
        <w:jc w:val="both"/>
        <w:rPr>
          <w:b/>
          <w:bCs/>
        </w:rPr>
      </w:pPr>
    </w:p>
    <w:p w:rsidR="001158CD" w:rsidRDefault="001158CD" w:rsidP="001158CD">
      <w:pPr>
        <w:jc w:val="both"/>
        <w:rPr>
          <w:b/>
          <w:bCs/>
        </w:rPr>
      </w:pPr>
    </w:p>
    <w:p w:rsidR="001158CD" w:rsidRPr="00F90084" w:rsidRDefault="001158CD" w:rsidP="001158CD">
      <w:pPr>
        <w:jc w:val="center"/>
        <w:rPr>
          <w:b/>
          <w:bCs/>
        </w:rPr>
      </w:pPr>
      <w:r w:rsidRPr="005804D8">
        <w:rPr>
          <w:b/>
          <w:bCs/>
        </w:rPr>
        <w:t xml:space="preserve">Исполнение бюджета </w:t>
      </w:r>
      <w:r w:rsidRPr="004C732C">
        <w:rPr>
          <w:b/>
          <w:bCs/>
        </w:rPr>
        <w:t>Нововасюганского сельского поселения К</w:t>
      </w:r>
      <w:r w:rsidRPr="004C732C">
        <w:rPr>
          <w:b/>
        </w:rPr>
        <w:t>аргасокского района Томской области</w:t>
      </w:r>
      <w:r>
        <w:rPr>
          <w:b/>
          <w:bCs/>
        </w:rPr>
        <w:t xml:space="preserve"> </w:t>
      </w:r>
      <w:r w:rsidRPr="005804D8">
        <w:rPr>
          <w:b/>
          <w:bCs/>
        </w:rPr>
        <w:t xml:space="preserve">по  кодам видов,  подвидов  доходов, классификации операций сектора                                    государственного управления </w:t>
      </w:r>
      <w:r w:rsidRPr="00F90084">
        <w:rPr>
          <w:b/>
        </w:rPr>
        <w:t>за 1 квартал 2024 года</w:t>
      </w:r>
    </w:p>
    <w:tbl>
      <w:tblPr>
        <w:tblpPr w:leftFromText="180" w:rightFromText="180" w:vertAnchor="text" w:tblpX="-145" w:tblpY="1"/>
        <w:tblOverlap w:val="never"/>
        <w:tblW w:w="10921" w:type="dxa"/>
        <w:tblLayout w:type="fixed"/>
        <w:tblLook w:val="0000"/>
      </w:tblPr>
      <w:tblGrid>
        <w:gridCol w:w="34"/>
        <w:gridCol w:w="1134"/>
        <w:gridCol w:w="786"/>
        <w:gridCol w:w="55"/>
        <w:gridCol w:w="286"/>
        <w:gridCol w:w="441"/>
        <w:gridCol w:w="69"/>
        <w:gridCol w:w="2617"/>
        <w:gridCol w:w="178"/>
        <w:gridCol w:w="52"/>
        <w:gridCol w:w="242"/>
        <w:gridCol w:w="1137"/>
        <w:gridCol w:w="26"/>
        <w:gridCol w:w="1701"/>
        <w:gridCol w:w="178"/>
        <w:gridCol w:w="1382"/>
        <w:gridCol w:w="458"/>
        <w:gridCol w:w="145"/>
      </w:tblGrid>
      <w:tr w:rsidR="001158CD" w:rsidTr="00F64DF7">
        <w:trPr>
          <w:gridBefore w:val="1"/>
          <w:gridAfter w:val="2"/>
          <w:wBefore w:w="34" w:type="dxa"/>
          <w:wAfter w:w="603" w:type="dxa"/>
          <w:trHeight w:val="280"/>
        </w:trPr>
        <w:tc>
          <w:tcPr>
            <w:tcW w:w="8724" w:type="dxa"/>
            <w:gridSpan w:val="13"/>
            <w:tcBorders>
              <w:bottom w:val="single" w:sz="4" w:space="0" w:color="auto"/>
            </w:tcBorders>
            <w:vAlign w:val="center"/>
          </w:tcPr>
          <w:p w:rsidR="001158CD" w:rsidRDefault="001158CD" w:rsidP="00F64DF7">
            <w:pPr>
              <w:jc w:val="right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158CD" w:rsidRPr="009025E7" w:rsidRDefault="001158CD" w:rsidP="00F64DF7">
            <w:pPr>
              <w:jc w:val="right"/>
            </w:pPr>
            <w:r w:rsidRPr="009025E7">
              <w:t>Руб.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9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КВД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КОСГУ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КВД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Утвержденный план на 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CD" w:rsidRDefault="001158CD" w:rsidP="00F64DF7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158CD" w:rsidRDefault="001158CD" w:rsidP="00F64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Исполнено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%  исполнения</w:t>
            </w:r>
          </w:p>
        </w:tc>
      </w:tr>
      <w:tr w:rsidR="001158CD" w:rsidRPr="00314039" w:rsidTr="00F64DF7">
        <w:trPr>
          <w:gridBefore w:val="1"/>
          <w:gridAfter w:val="2"/>
          <w:wBefore w:w="34" w:type="dxa"/>
          <w:wAfter w:w="603" w:type="dxa"/>
          <w:trHeight w:val="75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1.00.00000.00.0000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НАЛОГОВЫЕ И</w:t>
            </w:r>
          </w:p>
          <w:p w:rsidR="001158CD" w:rsidRPr="00136BF4" w:rsidRDefault="001158CD" w:rsidP="00F64DF7">
            <w:pPr>
              <w:rPr>
                <w:b/>
                <w:bCs/>
              </w:rPr>
            </w:pPr>
            <w:r w:rsidRPr="00136BF4">
              <w:rPr>
                <w:b/>
                <w:bCs/>
              </w:rPr>
              <w:t>НЕНАЛОГОВЫЕ ДОХОДЫ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13 413 619,10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3 410 724,77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25,4</w:t>
            </w:r>
          </w:p>
        </w:tc>
      </w:tr>
      <w:tr w:rsidR="001158CD" w:rsidRPr="00314039" w:rsidTr="00F64DF7">
        <w:trPr>
          <w:gridBefore w:val="1"/>
          <w:gridAfter w:val="2"/>
          <w:wBefore w:w="34" w:type="dxa"/>
          <w:wAfter w:w="603" w:type="dxa"/>
          <w:trHeight w:val="338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  <w:rPr>
                <w:b/>
                <w:bCs/>
              </w:rPr>
            </w:pPr>
            <w:r>
              <w:rPr>
                <w:b/>
                <w:bCs/>
              </w:rPr>
              <w:t>1.03.00</w:t>
            </w:r>
            <w:r w:rsidRPr="00136BF4">
              <w:rPr>
                <w:b/>
                <w:bCs/>
              </w:rPr>
              <w:t>000.00.0000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575 300,00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146 296,47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25,4</w:t>
            </w:r>
          </w:p>
        </w:tc>
      </w:tr>
      <w:tr w:rsidR="001158CD" w:rsidRPr="00314039" w:rsidTr="00F64DF7">
        <w:trPr>
          <w:gridBefore w:val="1"/>
          <w:gridAfter w:val="2"/>
          <w:wBefore w:w="34" w:type="dxa"/>
          <w:wAfter w:w="603" w:type="dxa"/>
          <w:trHeight w:val="930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>
              <w:t>1.03.0223</w:t>
            </w:r>
            <w:r w:rsidRPr="00136BF4">
              <w:t>0.01.0000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E944B2" w:rsidRDefault="001158CD" w:rsidP="00F64DF7">
            <w:pPr>
              <w:outlineLvl w:val="1"/>
            </w:pPr>
            <w:r w:rsidRPr="00E944B2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71 726,68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23,9</w:t>
            </w:r>
          </w:p>
        </w:tc>
      </w:tr>
      <w:tr w:rsidR="001158CD" w:rsidRPr="00314039" w:rsidTr="00F64DF7">
        <w:trPr>
          <w:gridBefore w:val="1"/>
          <w:gridAfter w:val="2"/>
          <w:wBefore w:w="34" w:type="dxa"/>
          <w:wAfter w:w="603" w:type="dxa"/>
          <w:trHeight w:val="862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1.03.02.24.0.01.0.000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E944B2" w:rsidRDefault="001158CD" w:rsidP="00F64DF7">
            <w:pPr>
              <w:outlineLvl w:val="1"/>
            </w:pPr>
            <w:r w:rsidRPr="00E944B2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1 400,00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377,37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27,0</w:t>
            </w:r>
          </w:p>
        </w:tc>
      </w:tr>
      <w:tr w:rsidR="001158CD" w:rsidRPr="00314039" w:rsidTr="00F64DF7">
        <w:trPr>
          <w:gridBefore w:val="1"/>
          <w:gridAfter w:val="2"/>
          <w:wBefore w:w="34" w:type="dxa"/>
          <w:wAfter w:w="603" w:type="dxa"/>
          <w:trHeight w:val="862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1.03.02.25.0.01.0.000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E944B2" w:rsidRDefault="001158CD" w:rsidP="00F64DF7">
            <w:pPr>
              <w:outlineLvl w:val="1"/>
            </w:pPr>
            <w:r w:rsidRPr="00E944B2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311 100,00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81 807,59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26,3</w:t>
            </w:r>
          </w:p>
        </w:tc>
      </w:tr>
      <w:tr w:rsidR="001158CD" w:rsidRPr="00314039" w:rsidTr="00F64DF7">
        <w:trPr>
          <w:gridBefore w:val="1"/>
          <w:gridAfter w:val="2"/>
          <w:wBefore w:w="34" w:type="dxa"/>
          <w:wAfter w:w="603" w:type="dxa"/>
          <w:trHeight w:val="517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1.03.02.26.0.01.0.000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E944B2" w:rsidRDefault="001158CD" w:rsidP="00F64DF7">
            <w:pPr>
              <w:outlineLvl w:val="1"/>
            </w:pPr>
            <w:r w:rsidRPr="00E944B2"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944B2">
              <w:lastRenderedPageBreak/>
              <w:t>нормативов отчислений в местные бюджеты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lastRenderedPageBreak/>
              <w:t>-37 200,00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-7 615,17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20,5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517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1.01.00.00.0.00.0.000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500 584,33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20,0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517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1.01.02.01.0.01.0.000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</w:pPr>
            <w:r w:rsidRPr="00136BF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36BF4">
              <w:rPr>
                <w:vertAlign w:val="superscript"/>
              </w:rPr>
              <w:t>1</w:t>
            </w:r>
            <w:r w:rsidRPr="00136BF4">
              <w:t xml:space="preserve"> и 228 Налогового кодекса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2 486 200,00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486 675,93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19,6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517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1.01.02.03.0.01.0.000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</w:pPr>
            <w:r w:rsidRPr="00136BF4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61,20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517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C12E90" w:rsidRDefault="001158CD" w:rsidP="00F64DF7">
            <w:pPr>
              <w:jc w:val="center"/>
            </w:pPr>
            <w:r w:rsidRPr="00C12E90">
              <w:t>1.01.02.13.0.01.</w:t>
            </w:r>
            <w:r>
              <w:t>0</w:t>
            </w:r>
            <w:r w:rsidRPr="00C12E90">
              <w:t>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C12E90" w:rsidRDefault="001158CD" w:rsidP="00F64DF7">
            <w:pPr>
              <w:outlineLvl w:val="0"/>
              <w:rPr>
                <w:bCs/>
              </w:rPr>
            </w:pPr>
            <w:r w:rsidRPr="00C12E90">
              <w:rPr>
                <w:bCs/>
              </w:rPr>
              <w:t xml:space="preserve">Налог на доходы физических лиц в отношении доходов от долевого участия в организации, полученных в виде дивидендов (в части суммы налога, не превышающей 650 000 рублей) 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13 800,00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13 847,20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100,3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517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C12E90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C12E90">
              <w:rPr>
                <w:b/>
                <w:bCs/>
              </w:rPr>
              <w:t>1.06.00.00.0.00.0.000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НАЛОГИ НА ИМУЩЕСТВО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667 100,00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47 859,80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7,2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349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1.06.01.00.0.10.0.000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442 800,00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35 581,50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8,0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349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1.06.01.03.0.10.0.000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</w:pPr>
            <w:r w:rsidRPr="00136BF4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442 800,00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35 581,50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8,0</w:t>
            </w:r>
          </w:p>
        </w:tc>
      </w:tr>
      <w:tr w:rsidR="001158CD" w:rsidRPr="00E35164" w:rsidTr="00F64DF7">
        <w:trPr>
          <w:gridBefore w:val="1"/>
          <w:gridAfter w:val="2"/>
          <w:wBefore w:w="34" w:type="dxa"/>
          <w:wAfter w:w="603" w:type="dxa"/>
          <w:trHeight w:val="349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1.06.06.00.0.00.0.000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  <w:rPr>
                <w:b/>
                <w:bCs/>
              </w:rPr>
            </w:pPr>
            <w:r w:rsidRPr="00136BF4">
              <w:rPr>
                <w:b/>
                <w:bCs/>
              </w:rPr>
              <w:t>Земельный налог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224 300,00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12 278,30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5,5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349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1.06.06.03.3.10.0.000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  <w:rPr>
                <w:highlight w:val="yellow"/>
              </w:rPr>
            </w:pPr>
            <w:r w:rsidRPr="00136BF4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bookmarkStart w:id="0" w:name="RANGE!F21"/>
            <w:r w:rsidRPr="00465EAA">
              <w:t>2 369,00</w:t>
            </w:r>
            <w:bookmarkEnd w:id="0"/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59,2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349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1.06.06.04.3.10.0.000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  <w:rPr>
                <w:highlight w:val="yellow"/>
              </w:rPr>
            </w:pPr>
            <w:r w:rsidRPr="00136BF4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220 300,00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9 909,30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4,5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510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1.08.00.00.0.00.0.000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ГОСУДАРСТВЕННАЯ ПОШЛИНА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11 450,00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22,9</w:t>
            </w:r>
          </w:p>
        </w:tc>
      </w:tr>
      <w:tr w:rsidR="001158CD" w:rsidRPr="00367FE5" w:rsidTr="00F64DF7">
        <w:trPr>
          <w:gridBefore w:val="1"/>
          <w:gridAfter w:val="2"/>
          <w:wBefore w:w="34" w:type="dxa"/>
          <w:wAfter w:w="603" w:type="dxa"/>
          <w:trHeight w:val="510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1.08.04.02.0.01.0.000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</w:pPr>
            <w:r w:rsidRPr="00136BF4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136BF4">
              <w:lastRenderedPageBreak/>
              <w:t>законодательными актами Российской Федерации на совершение нотариальных действий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lastRenderedPageBreak/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11 450,00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22,9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570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lastRenderedPageBreak/>
              <w:t>1.11.00.00.0.00.0.000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9 309 073,00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2 616 037,64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28,1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2640"/>
        </w:trPr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1.11.05.02.5.10.0.000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  <w:rPr>
                <w:snapToGrid w:val="0"/>
              </w:rPr>
            </w:pPr>
            <w:r w:rsidRPr="00136BF4">
              <w:rPr>
                <w:snapToGrid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3 700,00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923,02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24,9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510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1.11.05.03.5.10.0.000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</w:pPr>
            <w:r w:rsidRPr="00136BF4">
              <w:rPr>
                <w:snapToGrid w:val="0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  <w:r w:rsidRPr="00136BF4">
              <w:t>(за исключением имущества муниципальных, бюджетных и  автономных учреждений)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240 000,00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44 150,09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18,4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600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1.11.05.07.5.10.0.000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  <w:rPr>
                <w:snapToGrid w:val="0"/>
              </w:rPr>
            </w:pPr>
            <w:r w:rsidRPr="00136BF4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8 980 000,00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2 552 074,58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28,4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600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1.11.09.04.5.10.0.000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1.2.0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1"/>
            </w:pPr>
            <w:r w:rsidRPr="00136BF4">
              <w:rPr>
                <w:snapToGrid w:val="0"/>
              </w:rPr>
              <w:t xml:space="preserve">Прочие поступления от использования имущества, находящегося в собственности сельских поселений </w:t>
            </w:r>
            <w:r w:rsidRPr="00136BF4">
              <w:t>(за исключением имущества муниципальных,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85 373,00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18 889,95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22,1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613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1.13.00</w:t>
            </w:r>
            <w:r w:rsidRPr="00136BF4">
              <w:rPr>
                <w:b/>
                <w:bCs/>
              </w:rPr>
              <w:t>000.00.0000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290 000,00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66 340,43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22,9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405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61109B">
              <w:t>1.13.01995.10.0000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626F33" w:rsidRDefault="001158CD" w:rsidP="00F64DF7">
            <w:pPr>
              <w:outlineLvl w:val="0"/>
            </w:pPr>
            <w:r w:rsidRPr="00626F33">
              <w:rPr>
                <w:snapToGrid w:val="0"/>
              </w:rPr>
              <w:t xml:space="preserve">Прочие доходы от оказания платных услуг (работ) получателями средств бюджетов </w:t>
            </w:r>
            <w:r w:rsidRPr="00626F33">
              <w:t>сельских</w:t>
            </w:r>
            <w:r w:rsidRPr="00626F33">
              <w:rPr>
                <w:snapToGrid w:val="0"/>
              </w:rPr>
              <w:t xml:space="preserve"> поселений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45 024,00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64,3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405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1.13.02065.10.0000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1.3.0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outlineLvl w:val="0"/>
              <w:rPr>
                <w:b/>
                <w:bCs/>
              </w:rPr>
            </w:pPr>
            <w:r w:rsidRPr="00136BF4">
              <w:t>Доходы, поступающие в порядке возмещения расходов, понесенных в связи с эксплуатацией имущества сельских поселений.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220 000,00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21 316,43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9,7</w:t>
            </w:r>
          </w:p>
        </w:tc>
      </w:tr>
      <w:tr w:rsidR="001158CD" w:rsidTr="00F64DF7">
        <w:trPr>
          <w:gridBefore w:val="1"/>
          <w:gridAfter w:val="2"/>
          <w:wBefore w:w="34" w:type="dxa"/>
          <w:wAfter w:w="603" w:type="dxa"/>
          <w:trHeight w:val="311"/>
        </w:trPr>
        <w:tc>
          <w:tcPr>
            <w:tcW w:w="197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BC57B5" w:rsidRDefault="001158CD" w:rsidP="00F64DF7">
            <w:pPr>
              <w:ind w:right="-159"/>
              <w:rPr>
                <w:bCs/>
              </w:rPr>
            </w:pPr>
            <w:r w:rsidRPr="00BC57B5">
              <w:t xml:space="preserve">1.14.06025.10.0000 </w:t>
            </w:r>
          </w:p>
        </w:tc>
        <w:tc>
          <w:tcPr>
            <w:tcW w:w="7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rPr>
                <w:b/>
                <w:bCs/>
              </w:rPr>
            </w:pPr>
            <w:r>
              <w:rPr>
                <w:bCs/>
              </w:rPr>
              <w:t>4.3.</w:t>
            </w:r>
            <w:r w:rsidRPr="006D176E">
              <w:rPr>
                <w:bCs/>
              </w:rPr>
              <w:t>0</w:t>
            </w:r>
          </w:p>
        </w:tc>
        <w:tc>
          <w:tcPr>
            <w:tcW w:w="26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BC57B5" w:rsidRDefault="001158CD" w:rsidP="00F64DF7">
            <w:pPr>
              <w:rPr>
                <w:b/>
                <w:bCs/>
              </w:rPr>
            </w:pPr>
            <w:r w:rsidRPr="00BC57B5">
              <w:t xml:space="preserve">Доходы от продажи земельных участков, </w:t>
            </w:r>
            <w:r w:rsidRPr="00BC57B5">
              <w:lastRenderedPageBreak/>
              <w:t>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lastRenderedPageBreak/>
              <w:t>146,10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146,10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100,0</w:t>
            </w:r>
          </w:p>
        </w:tc>
      </w:tr>
      <w:tr w:rsidR="001158CD" w:rsidTr="00F64DF7">
        <w:trPr>
          <w:gridAfter w:val="2"/>
          <w:wAfter w:w="603" w:type="dxa"/>
          <w:trHeight w:val="311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61478A" w:rsidRDefault="001158CD" w:rsidP="00F64DF7">
            <w:r w:rsidRPr="0061478A">
              <w:lastRenderedPageBreak/>
              <w:t>1.17.01050.10. 0000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Default="001158CD" w:rsidP="00F64DF7">
            <w:pPr>
              <w:jc w:val="center"/>
              <w:rPr>
                <w:bCs/>
              </w:rPr>
            </w:pPr>
            <w:r>
              <w:rPr>
                <w:bCs/>
              </w:rPr>
              <w:t>1.8.0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rPr>
                <w:snapToGrid w:val="0"/>
              </w:rPr>
            </w:pPr>
            <w:r w:rsidRPr="00465EAA">
              <w:rPr>
                <w:snapToGrid w:val="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0,00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10,00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Default="001158CD" w:rsidP="00F64DF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1158CD" w:rsidTr="00F64DF7">
        <w:trPr>
          <w:gridAfter w:val="2"/>
          <w:wAfter w:w="603" w:type="dxa"/>
          <w:trHeight w:val="311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BC57B5" w:rsidRDefault="001158CD" w:rsidP="00F64DF7">
            <w:pPr>
              <w:rPr>
                <w:bCs/>
              </w:rPr>
            </w:pPr>
            <w:r w:rsidRPr="00BC57B5">
              <w:t>1.17.15030</w:t>
            </w:r>
            <w:r>
              <w:t>.</w:t>
            </w:r>
            <w:r w:rsidRPr="00BC57B5">
              <w:t>10</w:t>
            </w:r>
            <w:r>
              <w:t>.</w:t>
            </w:r>
            <w:r w:rsidRPr="00BC57B5">
              <w:t>0001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6D176E" w:rsidRDefault="001158CD" w:rsidP="00F64DF7">
            <w:pPr>
              <w:jc w:val="center"/>
              <w:rPr>
                <w:bCs/>
              </w:rPr>
            </w:pPr>
            <w:r>
              <w:rPr>
                <w:bCs/>
              </w:rPr>
              <w:t>1.5.0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rPr>
                <w:color w:val="000000"/>
              </w:rPr>
            </w:pPr>
            <w:r w:rsidRPr="00465EAA">
              <w:rPr>
                <w:snapToGrid w:val="0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22 000,00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22 000,00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100,0</w:t>
            </w:r>
          </w:p>
        </w:tc>
      </w:tr>
      <w:tr w:rsidR="001158CD" w:rsidTr="00F64DF7">
        <w:trPr>
          <w:gridAfter w:val="2"/>
          <w:wAfter w:w="603" w:type="dxa"/>
          <w:trHeight w:val="311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2.00.00</w:t>
            </w:r>
            <w:r>
              <w:rPr>
                <w:b/>
                <w:bCs/>
              </w:rPr>
              <w:t>00</w:t>
            </w:r>
            <w:r w:rsidRPr="00136BF4">
              <w:rPr>
                <w:b/>
                <w:bCs/>
              </w:rPr>
              <w:t>0.00.0000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rPr>
                <w:b/>
                <w:bCs/>
              </w:rPr>
            </w:pPr>
            <w:r w:rsidRPr="00465EA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45 614 763,40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41 328 572,50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90,6</w:t>
            </w:r>
          </w:p>
        </w:tc>
      </w:tr>
      <w:tr w:rsidR="001158CD" w:rsidTr="00F64DF7">
        <w:trPr>
          <w:gridAfter w:val="2"/>
          <w:wAfter w:w="603" w:type="dxa"/>
          <w:trHeight w:val="311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2.02.00000.00.0000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0"/>
              <w:rPr>
                <w:b/>
                <w:bCs/>
              </w:rPr>
            </w:pPr>
            <w:r w:rsidRPr="00136BF4">
              <w:rPr>
                <w:b/>
                <w:bCs/>
              </w:rPr>
              <w:t>0.0.0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outlineLvl w:val="0"/>
              <w:rPr>
                <w:b/>
                <w:bCs/>
              </w:rPr>
            </w:pPr>
            <w:r w:rsidRPr="00465EAA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45 614 763,40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41 328 572,50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90,6</w:t>
            </w:r>
          </w:p>
        </w:tc>
      </w:tr>
      <w:tr w:rsidR="001158CD" w:rsidTr="00F64DF7">
        <w:trPr>
          <w:gridAfter w:val="2"/>
          <w:wAfter w:w="603" w:type="dxa"/>
          <w:trHeight w:val="311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2.02.15001.10.0000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rPr>
                <w:b/>
                <w:bCs/>
              </w:rPr>
            </w:pPr>
            <w:r w:rsidRPr="00465EA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426 500,00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106 625,00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25,0</w:t>
            </w:r>
          </w:p>
        </w:tc>
      </w:tr>
      <w:tr w:rsidR="001158CD" w:rsidTr="00F64DF7">
        <w:trPr>
          <w:gridAfter w:val="2"/>
          <w:wAfter w:w="603" w:type="dxa"/>
          <w:trHeight w:val="765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3706C7" w:rsidRDefault="001158CD" w:rsidP="00F64DF7">
            <w:pPr>
              <w:jc w:val="center"/>
            </w:pPr>
            <w:r w:rsidRPr="003706C7">
              <w:t>2.02.29999.10.0000</w:t>
            </w:r>
          </w:p>
          <w:p w:rsidR="001158CD" w:rsidRPr="00136BF4" w:rsidRDefault="001158CD" w:rsidP="00F64DF7">
            <w:pPr>
              <w:jc w:val="center"/>
              <w:outlineLvl w:val="1"/>
            </w:pP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outlineLvl w:val="1"/>
            </w:pPr>
            <w:r w:rsidRPr="00465EAA">
              <w:rPr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47 871,40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0,0</w:t>
            </w:r>
          </w:p>
        </w:tc>
      </w:tr>
      <w:tr w:rsidR="001158CD" w:rsidTr="00F64DF7">
        <w:trPr>
          <w:gridAfter w:val="2"/>
          <w:wAfter w:w="603" w:type="dxa"/>
          <w:trHeight w:val="765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2.02.35118.10.0000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outlineLvl w:val="1"/>
            </w:pPr>
            <w:r w:rsidRPr="00465EAA">
              <w:t>Субвенции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260 700,00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67 200,00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25,8</w:t>
            </w:r>
          </w:p>
        </w:tc>
      </w:tr>
      <w:tr w:rsidR="001158CD" w:rsidTr="00F64DF7">
        <w:trPr>
          <w:gridAfter w:val="1"/>
          <w:wAfter w:w="145" w:type="dxa"/>
          <w:trHeight w:val="765"/>
        </w:trPr>
        <w:tc>
          <w:tcPr>
            <w:tcW w:w="195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2.02.49.99.10.0000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  <w:r w:rsidRPr="00136BF4">
              <w:t>1.5.</w:t>
            </w:r>
            <w:r>
              <w:t>0</w:t>
            </w:r>
          </w:p>
        </w:tc>
        <w:tc>
          <w:tcPr>
            <w:tcW w:w="27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outlineLvl w:val="1"/>
            </w:pPr>
            <w:r w:rsidRPr="00465EAA">
              <w:t>Прочие межбюджетные трансферты, передаваемые бюджетам сельских поселений</w:t>
            </w:r>
          </w:p>
        </w:tc>
        <w:tc>
          <w:tcPr>
            <w:tcW w:w="14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44 879 692,00</w:t>
            </w:r>
          </w:p>
        </w:tc>
        <w:tc>
          <w:tcPr>
            <w:tcW w:w="190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465EAA" w:rsidRDefault="001158CD" w:rsidP="00F64DF7">
            <w:pPr>
              <w:jc w:val="right"/>
            </w:pPr>
            <w:r w:rsidRPr="00465EAA">
              <w:t>41 154 747,50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</w:pPr>
            <w:r w:rsidRPr="00465EAA">
              <w:t>91,7</w:t>
            </w:r>
          </w:p>
        </w:tc>
        <w:tc>
          <w:tcPr>
            <w:tcW w:w="458" w:type="dxa"/>
            <w:vAlign w:val="center"/>
          </w:tcPr>
          <w:p w:rsidR="001158CD" w:rsidRPr="005D6A4F" w:rsidRDefault="001158CD" w:rsidP="00F64DF7">
            <w:pPr>
              <w:jc w:val="right"/>
            </w:pPr>
          </w:p>
        </w:tc>
      </w:tr>
      <w:tr w:rsidR="001158CD" w:rsidTr="00F64DF7">
        <w:trPr>
          <w:gridAfter w:val="2"/>
          <w:wAfter w:w="603" w:type="dxa"/>
          <w:trHeight w:val="325"/>
        </w:trPr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58CD" w:rsidRPr="00136BF4" w:rsidRDefault="001158CD" w:rsidP="00F64DF7">
            <w:pPr>
              <w:jc w:val="center"/>
              <w:outlineLvl w:val="1"/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58CD" w:rsidRPr="00465EAA" w:rsidRDefault="001158CD" w:rsidP="00F64DF7">
            <w:r w:rsidRPr="00465EAA">
              <w:rPr>
                <w:b/>
                <w:bCs/>
              </w:rPr>
              <w:t>ИТОГО:</w:t>
            </w:r>
          </w:p>
        </w:tc>
        <w:tc>
          <w:tcPr>
            <w:tcW w:w="14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  <w:bCs/>
              </w:rPr>
            </w:pPr>
            <w:r w:rsidRPr="00465EAA">
              <w:rPr>
                <w:b/>
                <w:bCs/>
              </w:rPr>
              <w:t>59 028 382,50</w:t>
            </w:r>
          </w:p>
        </w:tc>
        <w:tc>
          <w:tcPr>
            <w:tcW w:w="19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  <w:bCs/>
              </w:rPr>
            </w:pPr>
            <w:r w:rsidRPr="00465EAA">
              <w:rPr>
                <w:b/>
                <w:bCs/>
              </w:rPr>
              <w:t>44 739 297,27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8CD" w:rsidRPr="00465EAA" w:rsidRDefault="001158CD" w:rsidP="00F64DF7">
            <w:pPr>
              <w:jc w:val="right"/>
              <w:rPr>
                <w:b/>
              </w:rPr>
            </w:pPr>
            <w:r w:rsidRPr="00465EAA">
              <w:rPr>
                <w:b/>
              </w:rPr>
              <w:t>75,8</w:t>
            </w:r>
          </w:p>
        </w:tc>
      </w:tr>
      <w:tr w:rsidR="001158CD" w:rsidTr="00F64DF7">
        <w:trPr>
          <w:trHeight w:val="485"/>
        </w:trPr>
        <w:tc>
          <w:tcPr>
            <w:tcW w:w="10921" w:type="dxa"/>
            <w:gridSpan w:val="18"/>
            <w:tcBorders>
              <w:top w:val="nil"/>
            </w:tcBorders>
            <w:vAlign w:val="bottom"/>
          </w:tcPr>
          <w:p w:rsidR="001158CD" w:rsidRPr="00465EAA" w:rsidRDefault="001158CD" w:rsidP="00F64DF7">
            <w:pPr>
              <w:jc w:val="center"/>
              <w:rPr>
                <w:b/>
                <w:bCs/>
              </w:rPr>
            </w:pPr>
            <w:r w:rsidRPr="00465EAA">
              <w:rPr>
                <w:b/>
                <w:bCs/>
              </w:rPr>
              <w:t> </w:t>
            </w:r>
          </w:p>
          <w:p w:rsidR="001158CD" w:rsidRPr="00465EAA" w:rsidRDefault="001158CD" w:rsidP="00F64DF7">
            <w:pPr>
              <w:jc w:val="center"/>
              <w:rPr>
                <w:b/>
                <w:bCs/>
              </w:rPr>
            </w:pPr>
          </w:p>
          <w:p w:rsidR="001158CD" w:rsidRPr="00465EAA" w:rsidRDefault="001158CD" w:rsidP="00F64DF7">
            <w:r w:rsidRPr="00465EAA">
              <w:t xml:space="preserve">                                                                                                                                                                  </w:t>
            </w:r>
          </w:p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/>
          <w:p w:rsidR="001158CD" w:rsidRPr="00465EAA" w:rsidRDefault="001158CD" w:rsidP="00F64DF7">
            <w:pPr>
              <w:jc w:val="right"/>
              <w:rPr>
                <w:sz w:val="18"/>
                <w:szCs w:val="18"/>
              </w:rPr>
            </w:pPr>
            <w:r w:rsidRPr="00465EAA">
              <w:t xml:space="preserve">                                                                                                                                                                     </w:t>
            </w:r>
            <w:r w:rsidRPr="00465EAA">
              <w:rPr>
                <w:sz w:val="18"/>
                <w:szCs w:val="18"/>
              </w:rPr>
              <w:t>Приложение № 3 к Решению</w:t>
            </w:r>
          </w:p>
          <w:p w:rsidR="001158CD" w:rsidRPr="00465EAA" w:rsidRDefault="001158CD" w:rsidP="00F64DF7">
            <w:pPr>
              <w:jc w:val="right"/>
              <w:rPr>
                <w:sz w:val="18"/>
                <w:szCs w:val="18"/>
              </w:rPr>
            </w:pPr>
            <w:r w:rsidRPr="00465EAA">
              <w:rPr>
                <w:sz w:val="18"/>
                <w:szCs w:val="18"/>
              </w:rPr>
              <w:t xml:space="preserve">                                                                                                             Совета Нововасюганского</w:t>
            </w:r>
          </w:p>
          <w:p w:rsidR="001158CD" w:rsidRPr="00465EAA" w:rsidRDefault="001158CD" w:rsidP="00F64DF7">
            <w:pPr>
              <w:tabs>
                <w:tab w:val="left" w:pos="7092"/>
              </w:tabs>
              <w:jc w:val="right"/>
              <w:rPr>
                <w:b/>
                <w:bCs/>
                <w:sz w:val="18"/>
                <w:szCs w:val="18"/>
              </w:rPr>
            </w:pPr>
            <w:r w:rsidRPr="00465EAA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Сельского поселения от  ..2024 № .           </w:t>
            </w:r>
          </w:p>
          <w:p w:rsidR="001158CD" w:rsidRPr="00465EAA" w:rsidRDefault="001158CD" w:rsidP="00F64DF7">
            <w:pPr>
              <w:jc w:val="center"/>
              <w:rPr>
                <w:b/>
                <w:bCs/>
              </w:rPr>
            </w:pPr>
          </w:p>
          <w:p w:rsidR="001158CD" w:rsidRPr="00465EAA" w:rsidRDefault="001158CD" w:rsidP="00F64DF7">
            <w:pPr>
              <w:jc w:val="center"/>
              <w:rPr>
                <w:b/>
                <w:bCs/>
              </w:rPr>
            </w:pPr>
          </w:p>
          <w:p w:rsidR="001158CD" w:rsidRPr="00465EAA" w:rsidRDefault="001158CD" w:rsidP="00F64DF7">
            <w:pPr>
              <w:jc w:val="center"/>
              <w:rPr>
                <w:b/>
                <w:bCs/>
              </w:rPr>
            </w:pPr>
          </w:p>
          <w:p w:rsidR="001158CD" w:rsidRPr="00465EAA" w:rsidRDefault="001158CD" w:rsidP="00F64DF7">
            <w:pPr>
              <w:tabs>
                <w:tab w:val="left" w:pos="7092"/>
              </w:tabs>
              <w:jc w:val="center"/>
              <w:rPr>
                <w:b/>
                <w:bCs/>
              </w:rPr>
            </w:pPr>
            <w:r w:rsidRPr="00465EAA">
              <w:rPr>
                <w:b/>
                <w:bCs/>
              </w:rPr>
              <w:t>Исполнение  бюджета Нововасюганского сельского поселения К</w:t>
            </w:r>
            <w:r w:rsidRPr="00465EAA">
              <w:rPr>
                <w:b/>
              </w:rPr>
              <w:t>аргасокского района Томской области</w:t>
            </w:r>
            <w:r w:rsidRPr="00465EAA">
              <w:rPr>
                <w:b/>
                <w:bCs/>
              </w:rPr>
              <w:t xml:space="preserve"> по ведомственной структуре расходов </w:t>
            </w:r>
            <w:r w:rsidRPr="0003360C">
              <w:rPr>
                <w:b/>
              </w:rPr>
              <w:t>за 1 квартал 2024 года</w:t>
            </w:r>
          </w:p>
          <w:p w:rsidR="001158CD" w:rsidRPr="00465EAA" w:rsidRDefault="001158CD" w:rsidP="00F64DF7">
            <w:pPr>
              <w:jc w:val="center"/>
              <w:rPr>
                <w:b/>
                <w:bCs/>
              </w:rPr>
            </w:pPr>
          </w:p>
          <w:tbl>
            <w:tblPr>
              <w:tblStyle w:val="af8"/>
              <w:tblW w:w="10059" w:type="dxa"/>
              <w:tblLayout w:type="fixed"/>
              <w:tblLook w:val="04A0"/>
            </w:tblPr>
            <w:tblGrid>
              <w:gridCol w:w="2622"/>
              <w:gridCol w:w="775"/>
              <w:gridCol w:w="756"/>
              <w:gridCol w:w="1417"/>
              <w:gridCol w:w="709"/>
              <w:gridCol w:w="1370"/>
              <w:gridCol w:w="1418"/>
              <w:gridCol w:w="992"/>
            </w:tblGrid>
            <w:tr w:rsidR="001158CD" w:rsidRPr="00465EAA" w:rsidTr="00F64DF7">
              <w:tc>
                <w:tcPr>
                  <w:tcW w:w="2622" w:type="dxa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ind w:right="-108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 xml:space="preserve">Наименование кода </w:t>
                  </w:r>
                </w:p>
              </w:tc>
              <w:tc>
                <w:tcPr>
                  <w:tcW w:w="775" w:type="dxa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КВСР</w:t>
                  </w:r>
                </w:p>
              </w:tc>
              <w:tc>
                <w:tcPr>
                  <w:tcW w:w="756" w:type="dxa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ind w:right="-108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1417" w:type="dxa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КЦСР</w:t>
                  </w:r>
                </w:p>
              </w:tc>
              <w:tc>
                <w:tcPr>
                  <w:tcW w:w="709" w:type="dxa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КВР</w:t>
                  </w:r>
                </w:p>
              </w:tc>
              <w:tc>
                <w:tcPr>
                  <w:tcW w:w="1370" w:type="dxa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 xml:space="preserve">Кассовый расход </w:t>
                  </w:r>
                </w:p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03360C">
                    <w:rPr>
                      <w:b/>
                    </w:rPr>
                    <w:t>за 1 квартал 2024 года</w:t>
                  </w:r>
                </w:p>
              </w:tc>
              <w:tc>
                <w:tcPr>
                  <w:tcW w:w="992" w:type="dxa"/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%  исполнения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rPr>
                      <w:b/>
                      <w:bCs/>
                    </w:rPr>
                    <w:t>Муниципальное казенное учреждение администрация Нововасюганского сельского поселения Каргасокского района Томской области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370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60 284 053,38</w:t>
                  </w:r>
                </w:p>
              </w:tc>
              <w:tc>
                <w:tcPr>
                  <w:tcW w:w="1418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43 995 735,37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73,0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9 987 063,79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1 936 497,48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5178C7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5178C7">
                    <w:rPr>
                      <w:b/>
                    </w:rPr>
                    <w:t>19,4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pStyle w:val="ConsPlusNormal"/>
                    <w:framePr w:hSpace="180" w:wrap="around" w:vAnchor="text" w:hAnchor="text" w:x="-145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273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Функционирование высшего </w:t>
                  </w:r>
                </w:p>
                <w:p w:rsidR="001158CD" w:rsidRPr="00427302" w:rsidRDefault="001158CD" w:rsidP="00F64DF7">
                  <w:pPr>
                    <w:pStyle w:val="ConsPlusNormal"/>
                    <w:framePr w:hSpace="180" w:wrap="around" w:vAnchor="text" w:hAnchor="text" w:x="-145" w:y="1"/>
                    <w:widowControl/>
                    <w:ind w:firstLine="0"/>
                    <w:suppressOverlap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</w:pPr>
                  <w:r w:rsidRPr="00427302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</w:rPr>
                    <w:t xml:space="preserve">должностного лица субъекта </w:t>
                  </w: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rPr>
                      <w:b/>
                      <w:bCs/>
                      <w:i/>
                      <w:iCs/>
                    </w:rPr>
                    <w:t>Российской Федерации и муниципального образования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1 355 639,00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252 713,49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18,6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9900000000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1 355 639,00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252 713,49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18,6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Руководство и управление в сфере установленных функций органов</w:t>
                  </w: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местного самоуправления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1 355 639,00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252 713,49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18,6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Глава муниципального образования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99 0 01 00203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1 355 639,00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252 713,49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18,6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 xml:space="preserve">Расходы на выплаты персоналу государственных (муниципальных) органов 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0102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99 0 01 00203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427302">
                    <w:rPr>
                      <w:bCs/>
                    </w:rPr>
                    <w:t>1 355 639,00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427302">
                    <w:rPr>
                      <w:bCs/>
                    </w:rPr>
                    <w:t>252 713,49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18,6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rPr>
                      <w:b/>
                      <w:bCs/>
                      <w:i/>
                      <w:iCs/>
                    </w:rPr>
      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8 293 079,79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1 664 938,99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20,1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  <w:color w:val="000000"/>
                    </w:rPr>
                    <w:t xml:space="preserve"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</w:t>
                  </w:r>
                  <w:r w:rsidRPr="00427302">
                    <w:rPr>
                      <w:b/>
                      <w:bCs/>
                      <w:color w:val="000000"/>
                    </w:rPr>
                    <w:lastRenderedPageBreak/>
                    <w:t>поселениеКаргасокского района Томской области на 2024-2026 годы"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  <w:color w:val="000000"/>
                    </w:rPr>
                    <w:lastRenderedPageBreak/>
                    <w:t>Мероприятия в системе электроснабжения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11 0 00 00001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3E31FF">
                    <w:rPr>
                      <w:b/>
                      <w:bCs/>
                      <w:color w:val="000000"/>
                    </w:rPr>
                    <w:t>Мероприятия в системе электроснабжения</w:t>
                  </w:r>
                </w:p>
              </w:tc>
              <w:tc>
                <w:tcPr>
                  <w:tcW w:w="775" w:type="dxa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3E31FF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3E31FF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3E31FF">
                    <w:rPr>
                      <w:b/>
                      <w:bCs/>
                    </w:rPr>
                    <w:t>11 0 00 00001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3E31FF">
                    <w:rPr>
                      <w:b/>
                    </w:rPr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3E31FF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3E31FF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11 0 00 00001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427302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40 000,00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8 253 079,79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1 664 938,99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20,2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Руководство и управление в сфере установленных функций органов</w:t>
                  </w: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99 0 01 00000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8 253 079,79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1 664 938,99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20,2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Центральный аппарат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99 0 01 00204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8 253 079,79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1 664 938,99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20,2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 xml:space="preserve"> </w:t>
                  </w: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99 0 01 00204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6 906 778,00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1 314 219,17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19,0</w:t>
                  </w:r>
                </w:p>
              </w:tc>
            </w:tr>
            <w:tr w:rsidR="001158CD" w:rsidRPr="00465EAA" w:rsidTr="00F64DF7">
              <w:trPr>
                <w:trHeight w:val="702"/>
              </w:trPr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99 0 01 00204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1 331 101,79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347 969,82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26,1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Уплата налогов, сборов и иных платежей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0104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99 0 01 00204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15 200,00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2 750,00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18,1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Резервные фонды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194 000,00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194 000,00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Резервные фонды сельских поселений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0111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99 0 00 00705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194 000,00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Резервные средства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0111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99 0 00 00705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870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427302">
                    <w:rPr>
                      <w:bCs/>
                    </w:rPr>
                    <w:t>194 000,00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427302">
                    <w:rPr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144 345,00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18 845,00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13,1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144 345,00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18 845,00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13,1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Членские взносы в Совет муниципальных образований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99 0 00 00950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30 345,00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18 845,00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62,1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Уплата налогов, сборов и иных платежей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0113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99 0 00 00950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427302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30 345,00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18 845,00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62,1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0113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114 000,00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0113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99 0 00 09203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427302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58 000,00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Уплата налогов, сборов и иных платежей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0113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99 0 00 09203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427302">
                    <w:rPr>
                      <w:bCs/>
                    </w:rPr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56 000,00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260 700,00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46 875,19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260 700,00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46 875,19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 xml:space="preserve">Муниципальная программа «Создание условий для устойчивого экономического развития муниципального </w:t>
                  </w:r>
                  <w:r w:rsidRPr="00427302">
                    <w:rPr>
                      <w:b/>
                      <w:bCs/>
                    </w:rPr>
                    <w:lastRenderedPageBreak/>
                    <w:t>образования «Каргасокский район»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260 700,00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46 875,19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lastRenderedPageBreak/>
                    <w:t>Подпрограмма «Повышение эффективности управления муниципальными финансами, достижение сбалансированности бюджетов сельских поселений»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07 2 00 00000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Основное мероприятие: «Финансовое обеспечение осуществления в сельских поселениях Каргасокского района,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07 2 81 00000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260 700,00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46 875,19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  <w:r w:rsidRPr="00427302">
                    <w:rPr>
                      <w:b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  <w:r w:rsidRPr="00427302">
                    <w:rPr>
                      <w:b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  <w:r w:rsidRPr="00427302">
                    <w:rPr>
                      <w:b/>
                    </w:rPr>
                    <w:t>0203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  <w:r w:rsidRPr="00427302">
                    <w:rPr>
                      <w:b/>
                    </w:rPr>
                    <w:t>07 4 82 51180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260 700,00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46 875,19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18,0</w:t>
                  </w:r>
                </w:p>
              </w:tc>
            </w:tr>
            <w:tr w:rsidR="001158CD" w:rsidRPr="00465EAA" w:rsidTr="00F64DF7">
              <w:trPr>
                <w:trHeight w:val="557"/>
              </w:trPr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0203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07 2 81 51180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120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251 009,61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46 875,19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18,7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0203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07 2 81 51180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9 690,39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Предупреждение и ликвидация последствий чрезвычайных ситуаций и стихийных бедствий природного и техногенного характера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0310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99 0 00 02181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0310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99 0 00 02181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427302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427302">
                    <w:rPr>
                      <w:bCs/>
                    </w:rPr>
                    <w:t>23 000,00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427302">
                    <w:rPr>
                      <w:bCs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1 383 171,40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225 000,00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16,3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Дорожное хозяйство (дорожные фонды)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1 283 171,40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225 000,00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17,5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 xml:space="preserve">Муниципальная программа «Создание условий для устойчивого </w:t>
                  </w:r>
                  <w:r w:rsidRPr="00427302">
                    <w:rPr>
                      <w:b/>
                      <w:bCs/>
                    </w:rPr>
                    <w:lastRenderedPageBreak/>
                    <w:t>экономического развития муниципального образований «Каргасокский район»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lastRenderedPageBreak/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07 0 00 00000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638 000,00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116 617,50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18,3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lastRenderedPageBreak/>
                    <w:t>Подпрограмма «Обеспечение транспортной доступности внутри Каргасокского района»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07 1 00 00000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638 000,00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116 617,50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18,3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Основное мероприятие «Оказание финансовой помощи сельским поселениям на дорожную деятельность в границах населенных пунктов»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07 1 82 00000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638 000,00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116 617,50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18,3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  <w:r w:rsidRPr="00427302">
                    <w:rPr>
                      <w:b/>
                    </w:rPr>
                    <w:t>Межбюджетные трансферты на дорожную деятельность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rPr>
                      <w:b/>
                      <w:bCs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638 000,00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116 617,50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18,3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rPr>
                      <w:bCs/>
                    </w:rPr>
                    <w:t>07 1 82 00919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638 000,00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116 617,50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18,3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575 300,00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108 382,50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  <w:r w:rsidRPr="00427302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17 0 00 00001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575 300,00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108 382,50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17 0 00 00001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575 300,00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108 382,50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18,8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rPr>
                      <w:b/>
                    </w:rPr>
                    <w:t>Муниципальная программа «Реализация проекта «Инициативное бюджетирование на 2024-2026 годы»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23 0 00 00000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69 871,40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</w:rPr>
                    <w:t xml:space="preserve">Основное мероприятие: "Поддержание надлежащего технического состояния автомобильных дорог </w:t>
                  </w:r>
                  <w:r w:rsidRPr="00427302">
                    <w:rPr>
                      <w:b/>
                    </w:rPr>
                    <w:lastRenderedPageBreak/>
                    <w:t>местного значения и сооружений на них"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23 0 01 00000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69 871,40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</w:rPr>
                    <w:lastRenderedPageBreak/>
                    <w:t>Инициативный проект "Устройство пешеходного тротуара от улицы Пушкина до улицы Строительная  в селе Новый Васюган Каргасокского района Томской области"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23 0 01 41129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69 871,40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0409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23 0 01 41129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427302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69 871,40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rPr>
                <w:trHeight w:val="699"/>
              </w:trPr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Выполнение других обязательств органов местного самоуправления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rPr>
                <w:trHeight w:val="699"/>
              </w:trPr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0412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99 0 00 09203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100 000,00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42 166 148,98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40 576 571,70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5178C7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5178C7">
                    <w:rPr>
                      <w:b/>
                    </w:rPr>
                    <w:t>96,2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275 900,00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13 667,66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5,0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275 900,00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13 667,66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5,0</w:t>
                  </w:r>
                </w:p>
              </w:tc>
            </w:tr>
            <w:tr w:rsidR="001158CD" w:rsidRPr="0079784D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99 0 00 03902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192 900,00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0501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99 0 00 03902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192 900,00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rPr>
                      <w:b/>
                      <w:bCs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99 0 00 03903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83 000,00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13 667,66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16,5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0501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99 0 00 03903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83 000,00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13 667,66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16,5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Коммунальное хозяйство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40 565 000,40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40 212 821,28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99,1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40 565 000,40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40 212 821,28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99,1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99 0 00 03915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352 179,12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0502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99 0 00 03915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352 179,12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Компенсация местным бюджетам расходов по организации теплоснабжения теплоснабжающими организациями. использующими в качестве топлива нефть или мазут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99 0 00 40130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40 212 821,28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40 212 821,28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100,0</w:t>
                  </w:r>
                </w:p>
              </w:tc>
            </w:tr>
            <w:tr w:rsidR="001158CD" w:rsidRPr="00465EAA" w:rsidTr="00F64DF7">
              <w:trPr>
                <w:trHeight w:val="2251"/>
              </w:trPr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lastRenderedPageBreak/>
      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0502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99 0 00 40130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810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40 212 821,28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40 212 821,28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100,0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Благоустройство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1 325 248,58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350 082,76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26,4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1 325 248,58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350 082,76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26,4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Уличное освещение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99 0 00 06001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990 000,00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283 688,26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28,7</w:t>
                  </w:r>
                </w:p>
              </w:tc>
            </w:tr>
            <w:tr w:rsidR="001158CD" w:rsidRPr="00465EAA" w:rsidTr="00F64DF7">
              <w:trPr>
                <w:trHeight w:val="986"/>
              </w:trPr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0503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99 0 00 06001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990 000,00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283 688,26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28,7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Прочие мероприятия по благоустройству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99 0 00 06005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335 248,58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66 394,50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19,8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0503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99 0 00 06005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335 248,58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66 394,50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19,8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5 902 801,00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1 140 375,79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19,3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Культура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5 902 801,00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1 140 375,79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19,3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Муниципальная программа «Развитие культуры и туризма в муниципальном образовании «Каргасокский район»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  <w:lang w:val="en-US"/>
                    </w:rPr>
                    <w:t>02</w:t>
                  </w:r>
                  <w:r w:rsidRPr="00427302">
                    <w:rPr>
                      <w:b/>
                      <w:bCs/>
                    </w:rPr>
                    <w:t xml:space="preserve">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2 390 500,00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188 736,78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7,9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Подпрограмма «Развитие культуры в «Каргасокском районе»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  <w:lang w:val="en-US"/>
                    </w:rPr>
                    <w:t>02</w:t>
                  </w:r>
                  <w:r w:rsidRPr="00427302">
                    <w:rPr>
                      <w:b/>
                      <w:bCs/>
                    </w:rPr>
                    <w:t xml:space="preserve"> 1 00 00000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2 390 500,00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188 736,78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7,9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Основное мероприятие «Совершенствование системы оплаты труда специалистов учреждений культуры Каргасокского района»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  <w:lang w:val="en-US"/>
                    </w:rPr>
                    <w:t>02</w:t>
                  </w:r>
                  <w:r w:rsidRPr="00427302">
                    <w:rPr>
                      <w:b/>
                      <w:bCs/>
                    </w:rPr>
                    <w:t xml:space="preserve"> 1 81 00000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2 390 500,00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188 736,78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7,9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Достижение целевых показателей по плану мероприятий («дорожной карте») «Изменения в сфере культуры, направленные на повышение ее эффективности», в части повышения заработной платы работников культуры муниципальных учреждений культуры»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  <w:lang w:val="en-US"/>
                    </w:rPr>
                    <w:t>02</w:t>
                  </w:r>
                  <w:r w:rsidRPr="00427302">
                    <w:rPr>
                      <w:b/>
                      <w:bCs/>
                    </w:rPr>
                    <w:t xml:space="preserve"> 1 8</w:t>
                  </w:r>
                  <w:r w:rsidRPr="00427302">
                    <w:rPr>
                      <w:b/>
                      <w:bCs/>
                      <w:lang w:val="en-US"/>
                    </w:rPr>
                    <w:t>1</w:t>
                  </w:r>
                  <w:r w:rsidRPr="00427302">
                    <w:rPr>
                      <w:b/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2 342 400,00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182 060,98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7,8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Расходы на выплаты персоналу казенных учреждений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  <w:lang w:val="en-US"/>
                    </w:rPr>
                    <w:t>02</w:t>
                  </w:r>
                  <w:r w:rsidRPr="00427302">
                    <w:rPr>
                      <w:bCs/>
                    </w:rPr>
                    <w:t xml:space="preserve"> 1 8</w:t>
                  </w:r>
                  <w:r w:rsidRPr="00427302">
                    <w:rPr>
                      <w:bCs/>
                      <w:lang w:val="en-US"/>
                    </w:rPr>
                    <w:t>1</w:t>
                  </w:r>
                  <w:r w:rsidRPr="00427302">
                    <w:rPr>
                      <w:bCs/>
                    </w:rPr>
                    <w:t xml:space="preserve"> 40650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27302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2 342 400,00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182 060,98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7,8</w:t>
                  </w:r>
                </w:p>
              </w:tc>
            </w:tr>
            <w:tr w:rsidR="001158CD" w:rsidRPr="00465EAA" w:rsidTr="00F64DF7">
              <w:trPr>
                <w:trHeight w:val="1978"/>
              </w:trPr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lastRenderedPageBreak/>
      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окладу).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lang w:val="en-US"/>
                    </w:rPr>
                    <w:t>02181</w:t>
                  </w:r>
                  <w:r w:rsidRPr="00427302">
                    <w:rPr>
                      <w:b/>
                    </w:rPr>
                    <w:t>4</w:t>
                  </w:r>
                  <w:r w:rsidRPr="00427302">
                    <w:rPr>
                      <w:b/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48 100,00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6 675,80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13,9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Расходы на выплаты персоналу казенных учреждений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rPr>
                      <w:lang w:val="en-US"/>
                    </w:rPr>
                    <w:t>02181</w:t>
                  </w:r>
                  <w:r w:rsidRPr="00427302">
                    <w:t>4</w:t>
                  </w:r>
                  <w:r w:rsidRPr="00427302">
                    <w:rPr>
                      <w:lang w:val="en-US"/>
                    </w:rPr>
                    <w:t>0660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48 100,00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6 675,80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13,9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</w:rPr>
                    <w:t>Муниципальная</w:t>
                  </w:r>
                  <w:r w:rsidRPr="00427302">
                    <w:rPr>
                      <w:b/>
                      <w:bCs/>
                    </w:rPr>
                    <w:t xml:space="preserve"> программа «Профилактика терроризма и экстремизма на территории муниципального образования Нововасюганское сельское поселение на 2024-2025 годы»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16 0 00 00000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16 0 00 00001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Иные закупки товаров, работ и услуг для государственных 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27302">
                    <w:rPr>
                      <w:bCs/>
                    </w:rPr>
                    <w:t>16 0 00 00001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427302">
                    <w:rPr>
                      <w:bCs/>
                    </w:rPr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1 000,00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3 511 301,00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951 639,01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27,1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Обеспечение деятельности подведомственных учреждений досуга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99 0 00 04409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3 511 301,00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951 639,01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27,1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Расходы на выплаты персоналу казенных учреждений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99 0 00 04409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2 289 801,00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643 667,88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28,1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99 0 00 04409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240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1 111 400,00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307 971,13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27,7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Уплата налогов, сборов и иных платежей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0801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99 0 00 04409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27302">
                    <w:t>850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110 100,00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ФИЗИЧЕСКАЯ КУЛЬТУРА И СПОРТ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561 168,21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70 415,21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12,5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Физическая культура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561 168,21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70 415,21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12,5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Муниципальная программа «Развитие молодежной политики, физической культуры и спорта на территории муниципального образования «Каргасокский район»»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504 413,00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Подпрограмма «Развитие физической культуры и спорта»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05 1 00 00000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504 413,00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 xml:space="preserve">Обеспечение условий для развития физической </w:t>
                  </w:r>
                  <w:r w:rsidRPr="00427302">
                    <w:rPr>
                      <w:b/>
                      <w:bCs/>
                    </w:rPr>
                    <w:lastRenderedPageBreak/>
                    <w:t>культуры и массового спорта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051P540008</w:t>
                  </w: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504 413,00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24 000,00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lastRenderedPageBreak/>
                    <w:t>Расходы на выплаты персоналу казенных учреждений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</w:pPr>
                  <w:r w:rsidRPr="00427302">
                    <w:t>051P540008</w:t>
                  </w: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481 364,00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24 000,00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5,0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1101</w:t>
                  </w:r>
                </w:p>
              </w:tc>
              <w:tc>
                <w:tcPr>
                  <w:tcW w:w="1417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</w:pPr>
                  <w:r w:rsidRPr="00427302">
                    <w:t>051P540008</w:t>
                  </w: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27302">
                    <w:t>24</w:t>
                  </w:r>
                  <w:r w:rsidRPr="0042730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23 049,00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99 0 00 00000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56 755,21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46 415,21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81,8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Мероприятия в области здравоохранения, спорта и физической культуры, туризма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1101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  <w:lang w:val="en-US"/>
                    </w:rPr>
                  </w:pPr>
                  <w:r w:rsidRPr="00427302">
                    <w:rPr>
                      <w:b/>
                      <w:bCs/>
                    </w:rPr>
                    <w:t>99 0 00</w:t>
                  </w:r>
                  <w:r w:rsidRPr="00427302">
                    <w:rPr>
                      <w:b/>
                      <w:bCs/>
                      <w:lang w:val="en-US"/>
                    </w:rPr>
                    <w:t xml:space="preserve"> S</w:t>
                  </w:r>
                  <w:r w:rsidRPr="00427302">
                    <w:rPr>
                      <w:b/>
                      <w:bCs/>
                    </w:rPr>
                    <w:t>0</w:t>
                  </w:r>
                  <w:r w:rsidRPr="00427302">
                    <w:rPr>
                      <w:b/>
                      <w:bCs/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56 755,21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46 415,21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81,8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Расходы на выплаты персоналу казенных учреждений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1101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</w:t>
                  </w:r>
                  <w:r w:rsidRPr="00427302">
                    <w:rPr>
                      <w:lang w:val="en-US"/>
                    </w:rPr>
                    <w:t xml:space="preserve"> S</w:t>
                  </w:r>
                  <w:r w:rsidRPr="00427302">
                    <w:t>0</w:t>
                  </w:r>
                  <w:r w:rsidRPr="00427302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27302">
                    <w:t>110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44 976,21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44 976,21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100,0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901</w:t>
                  </w: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1101</w:t>
                  </w: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27302">
                    <w:t>99 0 00</w:t>
                  </w:r>
                  <w:r w:rsidRPr="00427302">
                    <w:rPr>
                      <w:lang w:val="en-US"/>
                    </w:rPr>
                    <w:t xml:space="preserve"> S</w:t>
                  </w:r>
                  <w:r w:rsidRPr="00427302">
                    <w:t>0</w:t>
                  </w:r>
                  <w:r w:rsidRPr="00427302">
                    <w:rPr>
                      <w:lang w:val="en-US"/>
                    </w:rPr>
                    <w:t>310</w:t>
                  </w: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lang w:val="en-US"/>
                    </w:rPr>
                  </w:pPr>
                  <w:r w:rsidRPr="00427302">
                    <w:t>24</w:t>
                  </w:r>
                  <w:r w:rsidRPr="00427302">
                    <w:rPr>
                      <w:lang w:val="en-US"/>
                    </w:rPr>
                    <w:t>0</w:t>
                  </w:r>
                </w:p>
              </w:tc>
              <w:tc>
                <w:tcPr>
                  <w:tcW w:w="1370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11 779,00</w:t>
                  </w:r>
                </w:p>
              </w:tc>
              <w:tc>
                <w:tcPr>
                  <w:tcW w:w="1418" w:type="dxa"/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1 439,00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427302">
                    <w:t>12,2</w:t>
                  </w:r>
                </w:p>
              </w:tc>
            </w:tr>
            <w:tr w:rsidR="001158CD" w:rsidRPr="00465EAA" w:rsidTr="00F64DF7">
              <w:tc>
                <w:tcPr>
                  <w:tcW w:w="2622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775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56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1417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709" w:type="dxa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370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60 284 053,38</w:t>
                  </w:r>
                </w:p>
              </w:tc>
              <w:tc>
                <w:tcPr>
                  <w:tcW w:w="1418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43 995 735,37</w:t>
                  </w:r>
                </w:p>
              </w:tc>
              <w:tc>
                <w:tcPr>
                  <w:tcW w:w="992" w:type="dxa"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73,0</w:t>
                  </w:r>
                </w:p>
              </w:tc>
            </w:tr>
          </w:tbl>
          <w:p w:rsidR="001158CD" w:rsidRPr="00465EAA" w:rsidRDefault="001158CD" w:rsidP="00F64DF7">
            <w:pPr>
              <w:jc w:val="center"/>
              <w:rPr>
                <w:b/>
                <w:bCs/>
              </w:rPr>
            </w:pPr>
          </w:p>
          <w:p w:rsidR="001158CD" w:rsidRPr="00465EAA" w:rsidRDefault="001158CD" w:rsidP="00F64DF7">
            <w:pPr>
              <w:jc w:val="center"/>
              <w:rPr>
                <w:b/>
                <w:bCs/>
              </w:rPr>
            </w:pPr>
          </w:p>
          <w:p w:rsidR="001158CD" w:rsidRPr="00465EAA" w:rsidRDefault="001158CD" w:rsidP="00F64DF7">
            <w:pPr>
              <w:jc w:val="center"/>
              <w:rPr>
                <w:b/>
                <w:bCs/>
              </w:rPr>
            </w:pPr>
          </w:p>
          <w:tbl>
            <w:tblPr>
              <w:tblW w:w="10132" w:type="dxa"/>
              <w:tblLayout w:type="fixed"/>
              <w:tblLook w:val="0000"/>
            </w:tblPr>
            <w:tblGrid>
              <w:gridCol w:w="800"/>
              <w:gridCol w:w="4378"/>
              <w:gridCol w:w="1555"/>
              <w:gridCol w:w="146"/>
              <w:gridCol w:w="1612"/>
              <w:gridCol w:w="298"/>
              <w:gridCol w:w="1343"/>
            </w:tblGrid>
            <w:tr w:rsidR="001158CD" w:rsidRPr="00465EAA" w:rsidTr="00F64DF7">
              <w:trPr>
                <w:trHeight w:val="360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4954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</w:p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65EAA">
                    <w:t>Приложение № 4 к Решению</w:t>
                  </w:r>
                </w:p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65EAA">
                    <w:t xml:space="preserve"> Совета Нововасюганского</w:t>
                  </w:r>
                </w:p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65EAA">
                    <w:t>Сельского поселения от ..2024 № .</w:t>
                  </w:r>
                </w:p>
              </w:tc>
            </w:tr>
            <w:tr w:rsidR="001158CD" w:rsidRPr="00465EAA" w:rsidTr="00F64DF7">
              <w:trPr>
                <w:trHeight w:val="322"/>
              </w:trPr>
              <w:tc>
                <w:tcPr>
                  <w:tcW w:w="10132" w:type="dxa"/>
                  <w:gridSpan w:val="7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tabs>
                      <w:tab w:val="left" w:pos="7092"/>
                    </w:tabs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Исполнение  бюджета Нововасюганского сельского поселения К</w:t>
                  </w:r>
                  <w:r w:rsidRPr="00465EAA">
                    <w:rPr>
                      <w:b/>
                    </w:rPr>
                    <w:t>аргасокского района Томской области</w:t>
                  </w:r>
                  <w:r w:rsidRPr="00465EAA">
                    <w:rPr>
                      <w:b/>
                      <w:bCs/>
                    </w:rPr>
                    <w:t xml:space="preserve"> по ведомственной структуре расходов </w:t>
                  </w:r>
                  <w:r w:rsidRPr="00465EAA">
                    <w:rPr>
                      <w:b/>
                    </w:rPr>
                    <w:t xml:space="preserve"> </w:t>
                  </w:r>
                  <w:r w:rsidRPr="0003360C">
                    <w:rPr>
                      <w:b/>
                    </w:rPr>
                    <w:t>за 1 квартал 2024 года</w:t>
                  </w:r>
                </w:p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158CD" w:rsidRPr="00465EAA" w:rsidTr="00F64DF7">
              <w:trPr>
                <w:trHeight w:val="322"/>
              </w:trPr>
              <w:tc>
                <w:tcPr>
                  <w:tcW w:w="10132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</w:tr>
            <w:tr w:rsidR="001158CD" w:rsidRPr="00465EAA" w:rsidTr="00F64DF7">
              <w:trPr>
                <w:trHeight w:val="540"/>
              </w:trPr>
              <w:tc>
                <w:tcPr>
                  <w:tcW w:w="10132" w:type="dxa"/>
                  <w:gridSpan w:val="7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5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7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64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10132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65EAA">
                    <w:t>Руб.</w:t>
                  </w:r>
                </w:p>
              </w:tc>
            </w:tr>
            <w:tr w:rsidR="001158CD" w:rsidRPr="00465EAA" w:rsidTr="00F64DF7">
              <w:trPr>
                <w:trHeight w:val="48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КФСР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Наименование КФСР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Утвержденный план  год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 xml:space="preserve">Кассовый расход </w:t>
                  </w:r>
                  <w:r w:rsidRPr="0003360C">
                    <w:rPr>
                      <w:b/>
                    </w:rPr>
                    <w:t xml:space="preserve"> за 1 квартал 2024 года</w:t>
                  </w:r>
                  <w:r w:rsidRPr="00465EAA">
                    <w:rPr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% исполнения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0100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9 987 063,79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1 936 497,48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5178C7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5178C7">
                    <w:rPr>
                      <w:b/>
                    </w:rPr>
                    <w:t>19,4</w:t>
                  </w:r>
                </w:p>
              </w:tc>
            </w:tr>
            <w:tr w:rsidR="001158CD" w:rsidRPr="00465EAA" w:rsidTr="00F64DF7">
              <w:trPr>
                <w:trHeight w:val="76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</w:pPr>
                  <w:r w:rsidRPr="00465EAA">
                    <w:t>0102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</w:pPr>
                  <w:r w:rsidRPr="00465EAA"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1 355 639,00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252 713,49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18,6</w:t>
                  </w:r>
                </w:p>
              </w:tc>
            </w:tr>
            <w:tr w:rsidR="001158CD" w:rsidRPr="00465EAA" w:rsidTr="00F64DF7">
              <w:trPr>
                <w:trHeight w:val="1020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</w:pPr>
                  <w:r w:rsidRPr="00756D45">
                    <w:t>0104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</w:pPr>
                  <w:r w:rsidRPr="00756D45"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8 293 079,79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1 664 938,99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20,1</w:t>
                  </w:r>
                </w:p>
              </w:tc>
            </w:tr>
            <w:tr w:rsidR="001158CD" w:rsidRPr="00465EAA" w:rsidTr="00F64DF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756D45">
                    <w:rPr>
                      <w:bCs/>
                    </w:rPr>
                    <w:t>0111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756D45">
                    <w:rPr>
                      <w:bCs/>
                    </w:rPr>
                    <w:t>Резервные фонды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194 000,00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0,00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756D45">
                    <w:t>0,0</w:t>
                  </w:r>
                </w:p>
              </w:tc>
            </w:tr>
            <w:tr w:rsidR="001158CD" w:rsidRPr="00465EAA" w:rsidTr="00F64DF7">
              <w:trPr>
                <w:trHeight w:val="23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  <w:rPr>
                      <w:bCs/>
                    </w:rPr>
                  </w:pPr>
                  <w:r w:rsidRPr="00465EAA">
                    <w:rPr>
                      <w:bCs/>
                    </w:rPr>
                    <w:t>0113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  <w:rPr>
                      <w:bCs/>
                    </w:rPr>
                  </w:pPr>
                  <w:r w:rsidRPr="00465EAA">
                    <w:rPr>
                      <w:bCs/>
                    </w:rPr>
                    <w:t>ДРУГИЕ ОБЩЕГОСУДАРСТВЕННЫЕ ВОПРОСЫ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144 345,00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18 845,00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756D45">
                    <w:t>13,1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0200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НАЦИОНАЛЬНАЯ ОБОРОНА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260 700,00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46 875,19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18,0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</w:pPr>
                  <w:r w:rsidRPr="00465EAA">
                    <w:t>0203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</w:pPr>
                  <w:r w:rsidRPr="00465EAA">
                    <w:t>Мобилизационная и вневойсковая подготовка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260 700,00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46 875,19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756D45">
                    <w:t>18,0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0300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23 000,00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0,00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465EAA">
                    <w:rPr>
                      <w:bCs/>
                    </w:rPr>
                    <w:t>0310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65EAA">
                    <w:rPr>
                      <w:bCs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23 000,00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0,00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756D45">
                    <w:t>0,0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0400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1 383 171,40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225 000,00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BD246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BD2462">
                    <w:rPr>
                      <w:b/>
                    </w:rPr>
                    <w:t>16,3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465EAA">
                    <w:t>0409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65EAA">
                    <w:t>Дорожное хозяйство (дорожные фонды)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1 283 171,40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225 000,00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BD246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BD2462">
                    <w:rPr>
                      <w:b/>
                    </w:rPr>
                    <w:t>17,5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465EAA">
                    <w:rPr>
                      <w:bCs/>
                    </w:rPr>
                    <w:t>0412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465EAA">
                    <w:rPr>
                      <w:bCs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756D45">
                    <w:t>100 000,00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756D45">
                    <w:t>0,00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756D45">
                    <w:t>0,0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lastRenderedPageBreak/>
                    <w:t>0500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42 166 148,98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40 576 571,70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5178C7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5178C7">
                    <w:rPr>
                      <w:b/>
                    </w:rPr>
                    <w:t>96,2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</w:pPr>
                  <w:r w:rsidRPr="00465EAA">
                    <w:t>0501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</w:pPr>
                  <w:r w:rsidRPr="00465EAA">
                    <w:t>Жилищное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275 900,00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13 667,66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756D45">
                    <w:t>5,0</w:t>
                  </w:r>
                </w:p>
              </w:tc>
            </w:tr>
            <w:tr w:rsidR="001158CD" w:rsidRPr="00465EAA" w:rsidTr="00F64DF7">
              <w:trPr>
                <w:trHeight w:val="333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</w:pPr>
                  <w:r w:rsidRPr="00465EAA">
                    <w:t>0502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</w:pPr>
                  <w:r w:rsidRPr="00465EAA">
                    <w:t>Коммунальное хозяйство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40 565 000,40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40 212 821,28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756D45">
                    <w:t>99,1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</w:pPr>
                  <w:r w:rsidRPr="00465EAA">
                    <w:t>0503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</w:pPr>
                  <w:r w:rsidRPr="00465EAA">
                    <w:t>Благоустройство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1 325 248,58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350 082,76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756D45">
                    <w:t>26,4</w:t>
                  </w:r>
                </w:p>
              </w:tc>
            </w:tr>
            <w:tr w:rsidR="001158CD" w:rsidRPr="00465EAA" w:rsidTr="00F64DF7">
              <w:trPr>
                <w:trHeight w:val="324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0800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КУЛЬТУРА И КИНЕМАТОГРАФИЯ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5 902 801,00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1 140 375,79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427302">
                    <w:t>19,3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outlineLvl w:val="0"/>
                  </w:pPr>
                  <w:r w:rsidRPr="00465EAA">
                    <w:t>0801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outlineLvl w:val="0"/>
                  </w:pPr>
                  <w:r w:rsidRPr="00465EAA">
                    <w:t>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5 902 801,00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1 140 375,79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756D45">
                    <w:t>19,3</w:t>
                  </w:r>
                </w:p>
              </w:tc>
            </w:tr>
            <w:tr w:rsidR="001158CD" w:rsidRPr="00465EAA" w:rsidTr="00F64DF7">
              <w:trPr>
                <w:trHeight w:val="401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1100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pStyle w:val="1"/>
                    <w:framePr w:hSpace="180" w:wrap="around" w:vAnchor="text" w:hAnchor="text" w:x="-145" w:y="1"/>
                    <w:suppressOverlap/>
                    <w:rPr>
                      <w:rFonts w:ascii="Times New Roman" w:hAnsi="Times New Roman" w:cs="Times New Roman"/>
                      <w:b w:val="0"/>
                      <w:bCs w:val="0"/>
                      <w:sz w:val="20"/>
                      <w:szCs w:val="20"/>
                    </w:rPr>
                  </w:pPr>
                  <w:r w:rsidRPr="00465EAA">
                    <w:rPr>
                      <w:rFonts w:ascii="Times New Roman" w:hAnsi="Times New Roman" w:cs="Times New Roman"/>
                      <w:kern w:val="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561 168,21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70 415,21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12,5</w:t>
                  </w:r>
                </w:p>
              </w:tc>
            </w:tr>
            <w:tr w:rsidR="001158CD" w:rsidRPr="00465EAA" w:rsidTr="00F64DF7">
              <w:trPr>
                <w:trHeight w:val="255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65EAA">
                    <w:t>1101</w:t>
                  </w: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465EAA">
                    <w:t>Физическая культура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561 168,21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70 415,21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756D45">
                    <w:t>12,5</w:t>
                  </w:r>
                </w:p>
              </w:tc>
            </w:tr>
            <w:tr w:rsidR="001158CD" w:rsidRPr="00465EAA" w:rsidTr="00F64DF7">
              <w:trPr>
                <w:trHeight w:val="117"/>
              </w:trPr>
              <w:tc>
                <w:tcPr>
                  <w:tcW w:w="8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437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65EAA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65EAA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60 284 053,38</w:t>
                  </w:r>
                </w:p>
              </w:tc>
              <w:tc>
                <w:tcPr>
                  <w:tcW w:w="191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43 995 735,37</w:t>
                  </w:r>
                </w:p>
              </w:tc>
              <w:tc>
                <w:tcPr>
                  <w:tcW w:w="13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427302">
                    <w:rPr>
                      <w:b/>
                    </w:rPr>
                    <w:t>73,0</w:t>
                  </w:r>
                </w:p>
              </w:tc>
            </w:tr>
          </w:tbl>
          <w:p w:rsidR="001158CD" w:rsidRPr="00465EAA" w:rsidRDefault="001158CD" w:rsidP="00F64DF7"/>
        </w:tc>
      </w:tr>
      <w:tr w:rsidR="001158CD" w:rsidTr="00F64DF7">
        <w:trPr>
          <w:trHeight w:val="485"/>
        </w:trPr>
        <w:tc>
          <w:tcPr>
            <w:tcW w:w="10921" w:type="dxa"/>
            <w:gridSpan w:val="18"/>
            <w:tcBorders>
              <w:top w:val="nil"/>
            </w:tcBorders>
            <w:vAlign w:val="bottom"/>
          </w:tcPr>
          <w:p w:rsidR="001158CD" w:rsidRPr="00136BF4" w:rsidRDefault="001158CD" w:rsidP="00F64DF7">
            <w:pPr>
              <w:jc w:val="center"/>
              <w:rPr>
                <w:b/>
                <w:bCs/>
              </w:rPr>
            </w:pPr>
          </w:p>
        </w:tc>
      </w:tr>
      <w:tr w:rsidR="001158CD" w:rsidTr="00F64DF7">
        <w:trPr>
          <w:trHeight w:val="485"/>
        </w:trPr>
        <w:tc>
          <w:tcPr>
            <w:tcW w:w="10921" w:type="dxa"/>
            <w:gridSpan w:val="18"/>
            <w:tcBorders>
              <w:top w:val="nil"/>
            </w:tcBorders>
            <w:vAlign w:val="bottom"/>
          </w:tcPr>
          <w:tbl>
            <w:tblPr>
              <w:tblW w:w="10098" w:type="dxa"/>
              <w:tblLayout w:type="fixed"/>
              <w:tblLook w:val="0000"/>
            </w:tblPr>
            <w:tblGrid>
              <w:gridCol w:w="3901"/>
              <w:gridCol w:w="1242"/>
              <w:gridCol w:w="1028"/>
              <w:gridCol w:w="2038"/>
              <w:gridCol w:w="1851"/>
              <w:gridCol w:w="38"/>
            </w:tblGrid>
            <w:tr w:rsidR="001158CD" w:rsidTr="00F64DF7">
              <w:trPr>
                <w:trHeight w:val="555"/>
              </w:trPr>
              <w:tc>
                <w:tcPr>
                  <w:tcW w:w="514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495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</w:t>
                  </w: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Приложение № 5 к Решению</w:t>
                  </w: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Совета Нововасюганского</w:t>
                  </w: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Сельского поселения от ..2024 № .</w:t>
                  </w:r>
                </w:p>
              </w:tc>
            </w:tr>
            <w:tr w:rsidR="001158CD" w:rsidTr="00F64DF7">
              <w:trPr>
                <w:trHeight w:val="1725"/>
              </w:trPr>
              <w:tc>
                <w:tcPr>
                  <w:tcW w:w="10098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58CD" w:rsidRPr="001C7DA6" w:rsidRDefault="001158CD" w:rsidP="00F64DF7">
                  <w:pPr>
                    <w:framePr w:hSpace="180" w:wrap="around" w:vAnchor="text" w:hAnchor="text" w:x="-145" w:y="1"/>
                    <w:tabs>
                      <w:tab w:val="left" w:pos="7092"/>
                    </w:tabs>
                    <w:suppressOverlap/>
                    <w:jc w:val="center"/>
                    <w:rPr>
                      <w:b/>
                      <w:bCs/>
                    </w:rPr>
                  </w:pPr>
                  <w:r w:rsidRPr="00C827AD">
                    <w:rPr>
                      <w:b/>
                      <w:bCs/>
                    </w:rPr>
                    <w:t xml:space="preserve">Источники  финансирования дефицита бюджета  </w:t>
                  </w:r>
                  <w:r w:rsidRPr="004C732C">
                    <w:rPr>
                      <w:b/>
                      <w:bCs/>
                    </w:rPr>
                    <w:t xml:space="preserve"> Нововасюганского сельского поселения К</w:t>
                  </w:r>
                  <w:r w:rsidRPr="004C732C">
                    <w:rPr>
                      <w:b/>
                    </w:rPr>
                    <w:t>аргасокского района Томской области</w:t>
                  </w:r>
                  <w:r w:rsidRPr="00C827AD">
                    <w:rPr>
                      <w:b/>
                      <w:bCs/>
                    </w:rPr>
                    <w:t xml:space="preserve">  по кодам групп, подгрупп, статей, видов источников финансирования дефицита бюджета,  классификации операций  сектора государственного управления </w:t>
                  </w:r>
                  <w:r w:rsidRPr="005D2C26">
                    <w:rPr>
                      <w:b/>
                    </w:rPr>
                    <w:t xml:space="preserve"> </w:t>
                  </w:r>
                  <w:r w:rsidRPr="0003360C">
                    <w:rPr>
                      <w:b/>
                    </w:rPr>
                    <w:t xml:space="preserve"> </w:t>
                  </w:r>
                  <w:r w:rsidRPr="001C7DA6">
                    <w:rPr>
                      <w:b/>
                    </w:rPr>
                    <w:t>за 1 квартал 2024 года</w:t>
                  </w:r>
                </w:p>
                <w:p w:rsidR="001158CD" w:rsidRPr="00C827A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1158CD" w:rsidTr="00F64DF7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</w:tr>
            <w:tr w:rsidR="001158CD" w:rsidTr="00F64DF7">
              <w:trPr>
                <w:trHeight w:val="270"/>
              </w:trPr>
              <w:tc>
                <w:tcPr>
                  <w:tcW w:w="390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rFonts w:ascii="Courier New" w:hAnsi="Courier New" w:cs="Courier New"/>
                    </w:rPr>
                  </w:pP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88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>
                    <w:t>Руб.</w:t>
                  </w:r>
                </w:p>
              </w:tc>
            </w:tr>
            <w:tr w:rsidR="001158CD" w:rsidTr="00F64DF7">
              <w:trPr>
                <w:gridAfter w:val="1"/>
                <w:wAfter w:w="38" w:type="dxa"/>
                <w:trHeight w:val="86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Наименование источника  внутреннего  финансирования дефицита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Код бюджетной классификации</w:t>
                  </w: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План год</w:t>
                  </w:r>
                </w:p>
              </w:tc>
              <w:tc>
                <w:tcPr>
                  <w:tcW w:w="1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>
                    <w:rPr>
                      <w:b/>
                      <w:bCs/>
                    </w:rPr>
                    <w:t>Исполнено</w:t>
                  </w:r>
                </w:p>
              </w:tc>
            </w:tr>
            <w:tr w:rsidR="001158CD" w:rsidTr="00F64DF7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>
                    <w:t>Увеличение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>
                    <w:t>01 05 02 01 10 0000 510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756D45" w:rsidRDefault="001158CD" w:rsidP="00F64DF7">
                  <w:pPr>
                    <w:framePr w:wrap="auto" w:hAnchor="text" w:x="-145"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-59 028 382,50</w:t>
                  </w:r>
                </w:p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756D45" w:rsidRDefault="001158CD" w:rsidP="00F64DF7">
                  <w:pPr>
                    <w:framePr w:wrap="auto" w:hAnchor="text" w:x="-145"/>
                    <w:jc w:val="right"/>
                    <w:rPr>
                      <w:bCs/>
                    </w:rPr>
                  </w:pPr>
                  <w:r w:rsidRPr="00756D45">
                    <w:rPr>
                      <w:bCs/>
                    </w:rPr>
                    <w:t>-44 739 297,27</w:t>
                  </w:r>
                </w:p>
                <w:p w:rsidR="001158CD" w:rsidRPr="00756D45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</w:p>
              </w:tc>
            </w:tr>
            <w:tr w:rsidR="001158CD" w:rsidTr="00F64DF7">
              <w:trPr>
                <w:gridAfter w:val="1"/>
                <w:wAfter w:w="38" w:type="dxa"/>
                <w:trHeight w:val="510"/>
              </w:trPr>
              <w:tc>
                <w:tcPr>
                  <w:tcW w:w="39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>
                    <w:t>Уменьшение прочих остатков  денежных средств  бюджета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>
                    <w:t>01 05 02 01 10 0000 610</w:t>
                  </w:r>
                </w:p>
              </w:tc>
              <w:tc>
                <w:tcPr>
                  <w:tcW w:w="20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1C7DA6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1C7DA6">
                    <w:rPr>
                      <w:bCs/>
                    </w:rPr>
                    <w:t>60 284 053,38</w:t>
                  </w: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1C7DA6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Cs/>
                    </w:rPr>
                  </w:pPr>
                  <w:r w:rsidRPr="001C7DA6">
                    <w:rPr>
                      <w:bCs/>
                    </w:rPr>
                    <w:t>43 995 735,37</w:t>
                  </w:r>
                </w:p>
              </w:tc>
            </w:tr>
            <w:tr w:rsidR="001158CD" w:rsidTr="00F64DF7">
              <w:trPr>
                <w:gridAfter w:val="1"/>
                <w:wAfter w:w="38" w:type="dxa"/>
                <w:trHeight w:val="405"/>
              </w:trPr>
              <w:tc>
                <w:tcPr>
                  <w:tcW w:w="3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2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1158CD" w:rsidRPr="0060504E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1 255 670,88</w:t>
                  </w:r>
                </w:p>
                <w:p w:rsidR="001158CD" w:rsidRPr="0060504E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60504E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-743 561,90</w:t>
                  </w:r>
                </w:p>
              </w:tc>
            </w:tr>
          </w:tbl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tbl>
            <w:tblPr>
              <w:tblW w:w="10088" w:type="dxa"/>
              <w:tblInd w:w="2" w:type="dxa"/>
              <w:tblLayout w:type="fixed"/>
              <w:tblLook w:val="0000"/>
            </w:tblPr>
            <w:tblGrid>
              <w:gridCol w:w="3792"/>
              <w:gridCol w:w="832"/>
              <w:gridCol w:w="1152"/>
              <w:gridCol w:w="66"/>
              <w:gridCol w:w="621"/>
              <w:gridCol w:w="550"/>
              <w:gridCol w:w="976"/>
              <w:gridCol w:w="716"/>
              <w:gridCol w:w="447"/>
              <w:gridCol w:w="900"/>
              <w:gridCol w:w="36"/>
            </w:tblGrid>
            <w:tr w:rsidR="001158CD" w:rsidTr="00F64DF7">
              <w:trPr>
                <w:gridAfter w:val="1"/>
                <w:wAfter w:w="36" w:type="dxa"/>
                <w:trHeight w:val="555"/>
              </w:trPr>
              <w:tc>
                <w:tcPr>
                  <w:tcW w:w="5842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4210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Приложение № 6 к Решению</w:t>
                  </w: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Совета Нововасюганского</w:t>
                  </w: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сельского поселения от ..2024 № .</w:t>
                  </w:r>
                </w:p>
              </w:tc>
            </w:tr>
            <w:tr w:rsidR="001158CD" w:rsidTr="00F64DF7">
              <w:trPr>
                <w:gridAfter w:val="1"/>
                <w:wAfter w:w="36" w:type="dxa"/>
                <w:trHeight w:val="1332"/>
              </w:trPr>
              <w:tc>
                <w:tcPr>
                  <w:tcW w:w="10052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 xml:space="preserve">Исполнение расходов на финансирование  объектов капитального ремонта   </w:t>
                  </w: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муниципальной с</w:t>
                  </w:r>
                  <w:r>
                    <w:rPr>
                      <w:b/>
                      <w:bCs/>
                    </w:rPr>
                    <w:t xml:space="preserve">обственности  </w:t>
                  </w:r>
                  <w:r w:rsidRPr="0086220F">
                    <w:rPr>
                      <w:b/>
                      <w:bCs/>
                    </w:rPr>
                    <w:t xml:space="preserve"> муниципального образования </w:t>
                  </w: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86220F">
                    <w:rPr>
                      <w:b/>
                      <w:bCs/>
                    </w:rPr>
                    <w:t>Нововасюганское сельское посе</w:t>
                  </w:r>
                  <w:r>
                    <w:rPr>
                      <w:b/>
                      <w:bCs/>
                    </w:rPr>
                    <w:t xml:space="preserve">ление </w:t>
                  </w:r>
                  <w:r w:rsidRPr="004C732C">
                    <w:rPr>
                      <w:b/>
                      <w:bCs/>
                    </w:rPr>
                    <w:t xml:space="preserve"> К</w:t>
                  </w:r>
                  <w:r w:rsidRPr="004C732C">
                    <w:rPr>
                      <w:b/>
                    </w:rPr>
                    <w:t>аргасокского района Томской области</w:t>
                  </w:r>
                  <w:r>
                    <w:rPr>
                      <w:b/>
                      <w:bCs/>
                    </w:rPr>
                    <w:t xml:space="preserve"> </w:t>
                  </w:r>
                </w:p>
                <w:p w:rsidR="001158CD" w:rsidRPr="0086220F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1C7DA6">
                    <w:rPr>
                      <w:b/>
                    </w:rPr>
                    <w:t>за 1 квартал 2024 года</w:t>
                  </w:r>
                  <w:r w:rsidRPr="00C827AD">
                    <w:rPr>
                      <w:b/>
                      <w:bCs/>
                    </w:rPr>
                    <w:t xml:space="preserve"> .</w:t>
                  </w:r>
                </w:p>
              </w:tc>
            </w:tr>
            <w:tr w:rsidR="001158CD" w:rsidTr="00F64DF7">
              <w:trPr>
                <w:trHeight w:val="270"/>
              </w:trPr>
              <w:tc>
                <w:tcPr>
                  <w:tcW w:w="64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>
                    <w:t xml:space="preserve"> </w:t>
                  </w:r>
                </w:p>
              </w:tc>
              <w:tc>
                <w:tcPr>
                  <w:tcW w:w="169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</w:p>
              </w:tc>
              <w:tc>
                <w:tcPr>
                  <w:tcW w:w="13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1158CD" w:rsidRPr="00933C61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</w:pPr>
                  <w:r w:rsidRPr="00933C61">
                    <w:t>руб.</w:t>
                  </w:r>
                </w:p>
              </w:tc>
            </w:tr>
            <w:tr w:rsidR="001158CD" w:rsidTr="00F64DF7">
              <w:trPr>
                <w:gridAfter w:val="1"/>
                <w:wAfter w:w="36" w:type="dxa"/>
                <w:trHeight w:val="698"/>
              </w:trPr>
              <w:tc>
                <w:tcPr>
                  <w:tcW w:w="37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объектов, и их местонахождение</w:t>
                  </w:r>
                </w:p>
              </w:tc>
              <w:tc>
                <w:tcPr>
                  <w:tcW w:w="8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1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на год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1158CD" w:rsidTr="00F64DF7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Жилищное хозяйство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192 900,00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Tr="00F64DF7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Непрограммное направление расходов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FD7F77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192 900,00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Tr="00F64DF7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Капитальный  ремонт государственного жилищного фонда субъектов РФ и муниципального жилищного фонда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ind w:right="-108" w:hanging="90"/>
                    <w:suppressOverlap/>
                    <w:rPr>
                      <w:b/>
                    </w:rPr>
                  </w:pPr>
                  <w:r w:rsidRPr="00FD7F77">
                    <w:rPr>
                      <w:b/>
                    </w:rPr>
                    <w:t>9900003902 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FD7F77"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192 900,00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Tr="00F64DF7">
              <w:trPr>
                <w:gridAfter w:val="1"/>
                <w:wAfter w:w="36" w:type="dxa"/>
                <w:trHeight w:val="177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FD7F77">
                    <w:t>Закупки товаров, работ и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FD7F77">
                    <w:t>0501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ind w:hanging="123"/>
                    <w:suppressOverlap/>
                    <w:jc w:val="center"/>
                  </w:pPr>
                  <w:r w:rsidRPr="00FD7F77">
                    <w:t>9900003902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FD7F77">
                    <w:t>24</w:t>
                  </w:r>
                  <w:r>
                    <w:t>0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192 900,00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Tr="00F64DF7">
              <w:trPr>
                <w:gridAfter w:val="1"/>
                <w:wAfter w:w="36" w:type="dxa"/>
                <w:trHeight w:val="99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DC686C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 w:rsidRPr="00DC686C">
                    <w:t>Выборочный капитальный ремонт муниципальной жилой квартиры по адресу:   Ул. Кооперативная, д.52, кв.2</w:t>
                  </w:r>
                </w:p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DC686C">
                    <w:t>(замена окон. рам, бруса на стенах)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DC686C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DC686C">
                    <w:t>192 900,00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DC686C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DC686C"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DC686C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DC686C">
                    <w:t>0,0</w:t>
                  </w:r>
                </w:p>
              </w:tc>
            </w:tr>
            <w:tr w:rsidR="001158CD" w:rsidTr="00F64DF7">
              <w:trPr>
                <w:gridAfter w:val="1"/>
                <w:wAfter w:w="36" w:type="dxa"/>
                <w:trHeight w:val="315"/>
              </w:trPr>
              <w:tc>
                <w:tcPr>
                  <w:tcW w:w="37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FD7F77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83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 </w:t>
                  </w:r>
                </w:p>
              </w:tc>
              <w:tc>
                <w:tcPr>
                  <w:tcW w:w="115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 </w:t>
                  </w:r>
                </w:p>
              </w:tc>
              <w:tc>
                <w:tcPr>
                  <w:tcW w:w="687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FD7F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</w:rPr>
                  </w:pPr>
                  <w:r w:rsidRPr="00FD7F77">
                    <w:rPr>
                      <w:b/>
                    </w:rPr>
                    <w:t> </w:t>
                  </w:r>
                </w:p>
              </w:tc>
              <w:tc>
                <w:tcPr>
                  <w:tcW w:w="15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192 900,00</w:t>
                  </w:r>
                </w:p>
              </w:tc>
              <w:tc>
                <w:tcPr>
                  <w:tcW w:w="1163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9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</w:tbl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both"/>
            </w:pP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 № 7 к Решению</w:t>
            </w:r>
          </w:p>
          <w:p w:rsidR="001158CD" w:rsidRDefault="001158CD" w:rsidP="00F64DF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Совета депутатов Нововасюганского</w:t>
            </w:r>
          </w:p>
          <w:p w:rsidR="001158CD" w:rsidRDefault="001158CD" w:rsidP="00F64DF7">
            <w:pPr>
              <w:jc w:val="both"/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Сельского поселения от ..2024 № .</w:t>
            </w:r>
          </w:p>
          <w:tbl>
            <w:tblPr>
              <w:tblW w:w="10075" w:type="dxa"/>
              <w:tblInd w:w="2" w:type="dxa"/>
              <w:tblLayout w:type="fixed"/>
              <w:tblLook w:val="0000"/>
            </w:tblPr>
            <w:tblGrid>
              <w:gridCol w:w="3760"/>
              <w:gridCol w:w="1418"/>
              <w:gridCol w:w="774"/>
              <w:gridCol w:w="594"/>
              <w:gridCol w:w="48"/>
              <w:gridCol w:w="1385"/>
              <w:gridCol w:w="331"/>
              <w:gridCol w:w="1056"/>
              <w:gridCol w:w="709"/>
            </w:tblGrid>
            <w:tr w:rsidR="001158CD" w:rsidRPr="00D513E9" w:rsidTr="00F64DF7">
              <w:trPr>
                <w:trHeight w:val="765"/>
              </w:trPr>
              <w:tc>
                <w:tcPr>
                  <w:tcW w:w="10075" w:type="dxa"/>
                  <w:gridSpan w:val="9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1158CD" w:rsidRPr="005D74BB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5D74BB">
                    <w:rPr>
                      <w:b/>
                      <w:bCs/>
                    </w:rPr>
                    <w:t xml:space="preserve">Отчёт о реализации  муниципальных целевых программ </w:t>
                  </w:r>
                  <w:r w:rsidRPr="00A84062">
                    <w:rPr>
                      <w:b/>
                      <w:bCs/>
                    </w:rPr>
                    <w:t xml:space="preserve"> </w:t>
                  </w:r>
                  <w:r w:rsidRPr="004C732C">
                    <w:rPr>
                      <w:b/>
                      <w:bCs/>
                    </w:rPr>
                    <w:t>Нововасюганского сельского поселения К</w:t>
                  </w:r>
                  <w:r w:rsidRPr="004C732C">
                    <w:rPr>
                      <w:b/>
                    </w:rPr>
                    <w:t>аргасокского района Томской области</w:t>
                  </w:r>
                  <w:r w:rsidRPr="005D74BB">
                    <w:rPr>
                      <w:b/>
                      <w:bCs/>
                    </w:rPr>
                    <w:t xml:space="preserve">                                                                       </w:t>
                  </w:r>
                  <w:r w:rsidRPr="005D2C26">
                    <w:rPr>
                      <w:b/>
                    </w:rPr>
                    <w:t xml:space="preserve"> </w:t>
                  </w:r>
                  <w:r w:rsidRPr="001C7DA6">
                    <w:rPr>
                      <w:b/>
                    </w:rPr>
                    <w:t xml:space="preserve"> за 1 квартал 2024 года</w:t>
                  </w:r>
                  <w:r w:rsidRPr="00C827AD">
                    <w:rPr>
                      <w:b/>
                      <w:bCs/>
                    </w:rPr>
                    <w:t xml:space="preserve"> </w:t>
                  </w:r>
                  <w:r w:rsidRPr="005D74BB">
                    <w:rPr>
                      <w:b/>
                      <w:bCs/>
                    </w:rPr>
                    <w:t>.</w:t>
                  </w:r>
                </w:p>
                <w:p w:rsidR="001158CD" w:rsidRPr="00007792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1158CD" w:rsidRPr="007A1D8C" w:rsidTr="00F64DF7">
              <w:trPr>
                <w:trHeight w:val="255"/>
              </w:trPr>
              <w:tc>
                <w:tcPr>
                  <w:tcW w:w="6546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rFonts w:ascii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hAnsi="Arial" w:cs="Arial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7A1D8C">
                    <w:t> </w:t>
                  </w:r>
                  <w:r>
                    <w:t xml:space="preserve">                                     </w:t>
                  </w:r>
                </w:p>
                <w:p w:rsidR="001158CD" w:rsidRPr="007A1D8C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>
                    <w:t xml:space="preserve">               </w:t>
                  </w:r>
                  <w:r w:rsidRPr="007A1D8C">
                    <w:t>Руб.</w:t>
                  </w:r>
                </w:p>
              </w:tc>
            </w:tr>
            <w:tr w:rsidR="001158CD" w:rsidTr="00F64DF7">
              <w:trPr>
                <w:trHeight w:val="48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Наименование кода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КЦСР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ind w:left="-1036" w:firstLine="1036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КФСР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КВР</w:t>
                  </w:r>
                </w:p>
              </w:tc>
              <w:tc>
                <w:tcPr>
                  <w:tcW w:w="13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Утверждённый план год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Исполнено   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% исполнения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427302">
                    <w:rPr>
                      <w:b/>
                      <w:bCs/>
                      <w:color w:val="000000"/>
                    </w:rPr>
                    <w:t>Муниципальная  программа "Энергосбережение и повышение энергетической эффективности на территории муниципального образования Нововасюганское сельское поселениеКаргасокского района Томской области на 2024-2026 годы"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427302">
                    <w:rPr>
                      <w:b/>
                      <w:bCs/>
                    </w:rPr>
                    <w:t>11 0 00 00000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0104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D57343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D57343">
                    <w:rPr>
                      <w:b/>
                      <w:bCs/>
                      <w:color w:val="000000"/>
                    </w:rPr>
                    <w:t>Мероприятия в системе электроснабжения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3E31FF">
                    <w:rPr>
                      <w:b/>
                      <w:bCs/>
                    </w:rPr>
                    <w:t>11 0 00 00001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40 000,00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  <w:color w:val="000000"/>
                    </w:rPr>
                  </w:pPr>
                  <w:r w:rsidRPr="00131D77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427302">
                    <w:rPr>
                      <w:bCs/>
                    </w:rPr>
                    <w:t>11 0 00 00001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DC686C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DC686C">
                    <w:rPr>
                      <w:bCs/>
                    </w:rPr>
                    <w:t>0104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DC686C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DC686C">
                    <w:t>40 000,00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DC686C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DC686C"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DC686C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DC686C">
                    <w:t>0,0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color w:val="000000"/>
                    </w:rPr>
                  </w:pPr>
                  <w:r w:rsidRPr="00131D77">
                    <w:rPr>
                      <w:b/>
                      <w:bCs/>
                      <w:color w:val="000000"/>
                    </w:rPr>
                    <w:t>Муниципальная программа "Профилактика терроризма и экстремизма на территории муниципального образования Нововасюганское сельское поселение на 2022-2023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131D77">
                    <w:rPr>
                      <w:b/>
                      <w:color w:val="000000"/>
                    </w:rPr>
                    <w:t>16 0 00 00000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color w:val="000000"/>
                    </w:rPr>
                  </w:pPr>
                  <w:r w:rsidRPr="00131D77">
                    <w:rPr>
                      <w:b/>
                    </w:rPr>
                    <w:t>Проведение мероприятий направленных на предупреждение террористической и экстремистской деятельности, на исключение случаев национальной вражды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color w:val="000000"/>
                    </w:rPr>
                  </w:pPr>
                  <w:r w:rsidRPr="00131D77">
                    <w:rPr>
                      <w:b/>
                      <w:color w:val="000000"/>
                    </w:rPr>
                    <w:t>16 0 00 00001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427302">
                    <w:rPr>
                      <w:b/>
                      <w:bCs/>
                    </w:rPr>
                    <w:t>0801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0,0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color w:val="000000"/>
                    </w:rPr>
                  </w:pPr>
                  <w:r w:rsidRPr="00131D77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color w:val="000000"/>
                    </w:rPr>
                  </w:pPr>
                </w:p>
                <w:p w:rsidR="001158CD" w:rsidRPr="00131D77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131D77">
                    <w:rPr>
                      <w:color w:val="000000"/>
                    </w:rPr>
                    <w:t>16 0 00 00001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Cs/>
                    </w:rPr>
                  </w:pPr>
                  <w:r w:rsidRPr="00CB734B">
                    <w:rPr>
                      <w:bCs/>
                    </w:rPr>
                    <w:t>0801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CB734B">
                    <w:t>1 000,00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CB734B">
                    <w:t>0,00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CB734B">
                    <w:t>0,0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B83714">
                    <w:rPr>
                      <w:b/>
                      <w:color w:val="000000"/>
                    </w:rPr>
                    <w:t>Муниципальная программа «Комплексное развитие систем транспортной инфраструктуры на территории Муниципального образования Нововасюганское сельское поселение на 2017-2038 годы»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17 0 00 00000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B83714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575 300,00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108 382,50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427302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427302">
                    <w:rPr>
                      <w:b/>
                    </w:rPr>
                    <w:t>18,8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</w:rPr>
                  </w:pPr>
                  <w:r w:rsidRPr="00CB734B">
                    <w:rPr>
                      <w:b/>
                      <w:color w:val="000000"/>
                    </w:rPr>
                    <w:t>Обеспечение сохранности автомобильных дорог общего пользования местного значения путем выполнения эксплуатационных и ремонтных мероприятий: содержание автомобильных дорог (летнее, зимнее), текущий ремонт (ямочный), установка дорожных знаков, устройство тротуаров, устройство искусственных дорожных сооружений для отвода весенних и ливневых вод).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</w:p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/>
                      <w:bCs/>
                    </w:rPr>
                  </w:pPr>
                  <w:r w:rsidRPr="00CB734B">
                    <w:rPr>
                      <w:b/>
                      <w:bCs/>
                    </w:rPr>
                    <w:t>17 0 00 00001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</w:p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  <w:bCs/>
                    </w:rPr>
                  </w:pPr>
                  <w:r w:rsidRPr="00CB734B">
                    <w:rPr>
                      <w:b/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CB734B">
                    <w:rPr>
                      <w:b/>
                    </w:rPr>
                    <w:t>575 300,00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CB734B">
                    <w:rPr>
                      <w:b/>
                    </w:rPr>
                    <w:t>108 382,50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  <w:rPr>
                      <w:b/>
                    </w:rPr>
                  </w:pPr>
                  <w:r w:rsidRPr="00CB734B">
                    <w:rPr>
                      <w:b/>
                    </w:rPr>
                    <w:t>18,8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color w:val="000000"/>
                    </w:rPr>
                  </w:pPr>
                  <w:r w:rsidRPr="00427302">
                    <w:t>Иные закупки товаров, работ и услуг для государственных (муниципальных) нужд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B83714">
                    <w:rPr>
                      <w:bCs/>
                    </w:rPr>
                    <w:t>17 0 00 0000</w:t>
                  </w:r>
                  <w:r>
                    <w:rPr>
                      <w:bCs/>
                    </w:rPr>
                    <w:t>1</w:t>
                  </w: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  <w:r w:rsidRPr="00B83714">
                    <w:rPr>
                      <w:bCs/>
                    </w:rPr>
                    <w:t>0409</w:t>
                  </w: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  <w:r>
                    <w:t>240</w:t>
                  </w: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3E31FF">
                    <w:t>575 300,00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3E31FF">
                    <w:t>108 382,50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3E31FF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outlineLvl w:val="0"/>
                  </w:pPr>
                  <w:r w:rsidRPr="003E31FF">
                    <w:t>18,8</w:t>
                  </w:r>
                </w:p>
              </w:tc>
            </w:tr>
            <w:tr w:rsidR="001158CD" w:rsidTr="00F64DF7">
              <w:trPr>
                <w:trHeight w:val="36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</w:pPr>
                  <w:r w:rsidRPr="007B6AAD">
                    <w:rPr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rPr>
                      <w:bCs/>
                    </w:rPr>
                  </w:pPr>
                </w:p>
              </w:tc>
              <w:tc>
                <w:tcPr>
                  <w:tcW w:w="6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B83714" w:rsidRDefault="001158CD" w:rsidP="00F64DF7">
                  <w:pPr>
                    <w:framePr w:hSpace="180" w:wrap="around" w:vAnchor="text" w:hAnchor="text" w:x="-145" w:y="1"/>
                    <w:suppressOverlap/>
                    <w:jc w:val="center"/>
                  </w:pPr>
                </w:p>
              </w:tc>
              <w:tc>
                <w:tcPr>
                  <w:tcW w:w="13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C624F4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616 300,00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158CD" w:rsidRPr="00C624F4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  <w:bCs/>
                    </w:rPr>
                  </w:pPr>
                  <w:r w:rsidRPr="00CB734B">
                    <w:rPr>
                      <w:b/>
                    </w:rPr>
                    <w:t>108 382,50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58CD" w:rsidRPr="00CB734B" w:rsidRDefault="001158CD" w:rsidP="00F64DF7">
                  <w:pPr>
                    <w:framePr w:hSpace="180" w:wrap="around" w:vAnchor="text" w:hAnchor="text" w:x="-145" w:y="1"/>
                    <w:suppressOverlap/>
                    <w:jc w:val="right"/>
                    <w:rPr>
                      <w:b/>
                    </w:rPr>
                  </w:pPr>
                  <w:r w:rsidRPr="00CB734B">
                    <w:rPr>
                      <w:b/>
                    </w:rPr>
                    <w:t>17,6</w:t>
                  </w:r>
                </w:p>
              </w:tc>
            </w:tr>
          </w:tbl>
          <w:p w:rsidR="001158CD" w:rsidRPr="00136BF4" w:rsidRDefault="001158CD" w:rsidP="00F64DF7">
            <w:pPr>
              <w:jc w:val="center"/>
              <w:rPr>
                <w:b/>
                <w:bCs/>
              </w:rPr>
            </w:pPr>
          </w:p>
        </w:tc>
      </w:tr>
      <w:tr w:rsidR="001158CD" w:rsidRPr="00136BF4" w:rsidTr="00F64DF7">
        <w:trPr>
          <w:gridBefore w:val="10"/>
          <w:gridAfter w:val="7"/>
          <w:wBefore w:w="5652" w:type="dxa"/>
          <w:wAfter w:w="5027" w:type="dxa"/>
          <w:trHeight w:val="353"/>
        </w:trPr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158CD" w:rsidRPr="00136BF4" w:rsidRDefault="001158CD" w:rsidP="00F64DF7">
            <w:bookmarkStart w:id="1" w:name="RANGE_A1_G73"/>
            <w:bookmarkEnd w:id="1"/>
          </w:p>
        </w:tc>
      </w:tr>
      <w:tr w:rsidR="001158CD" w:rsidRPr="00136BF4" w:rsidTr="00F64DF7">
        <w:trPr>
          <w:gridBefore w:val="1"/>
          <w:gridAfter w:val="13"/>
          <w:wBefore w:w="34" w:type="dxa"/>
          <w:wAfter w:w="8626" w:type="dxa"/>
          <w:trHeight w:val="322"/>
        </w:trPr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1158CD" w:rsidRPr="00136BF4" w:rsidRDefault="001158CD" w:rsidP="00F64DF7">
            <w:pPr>
              <w:rPr>
                <w:b/>
                <w:bCs/>
              </w:rPr>
            </w:pPr>
          </w:p>
        </w:tc>
        <w:tc>
          <w:tcPr>
            <w:tcW w:w="11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158CD" w:rsidRPr="00136BF4" w:rsidRDefault="001158CD" w:rsidP="00F64DF7">
            <w:pPr>
              <w:rPr>
                <w:b/>
                <w:bCs/>
              </w:rPr>
            </w:pPr>
          </w:p>
        </w:tc>
      </w:tr>
    </w:tbl>
    <w:p w:rsidR="001158CD" w:rsidRDefault="001158CD" w:rsidP="001158CD">
      <w:pPr>
        <w:jc w:val="right"/>
        <w:rPr>
          <w:sz w:val="16"/>
          <w:szCs w:val="16"/>
        </w:rPr>
      </w:pPr>
    </w:p>
    <w:p w:rsidR="000953F9" w:rsidRDefault="000953F9" w:rsidP="00A42058">
      <w:pPr>
        <w:jc w:val="right"/>
        <w:rPr>
          <w:b/>
          <w:sz w:val="28"/>
          <w:szCs w:val="28"/>
        </w:rPr>
      </w:pPr>
    </w:p>
    <w:sectPr w:rsidR="000953F9" w:rsidSect="00AB6130">
      <w:footerReference w:type="default" r:id="rId8"/>
      <w:pgSz w:w="11906" w:h="16838"/>
      <w:pgMar w:top="709" w:right="1080" w:bottom="426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1C67" w:rsidRDefault="00661C67" w:rsidP="00EF4CFD">
      <w:r>
        <w:separator/>
      </w:r>
    </w:p>
  </w:endnote>
  <w:endnote w:type="continuationSeparator" w:id="1">
    <w:p w:rsidR="00661C67" w:rsidRDefault="00661C67" w:rsidP="00EF4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altName w:val="Franklin Gothic Medium Cond"/>
    <w:panose1 w:val="020B0606020202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8CD" w:rsidRDefault="001158CD" w:rsidP="000B616F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158CD" w:rsidRDefault="001158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66" w:rsidRDefault="00267D66" w:rsidP="00AB6130">
    <w:pPr>
      <w:pStyle w:val="a5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158CD">
      <w:rPr>
        <w:rStyle w:val="ab"/>
        <w:noProof/>
      </w:rPr>
      <w:t>4</w:t>
    </w:r>
    <w:r>
      <w:rPr>
        <w:rStyle w:val="ab"/>
      </w:rPr>
      <w:fldChar w:fldCharType="end"/>
    </w:r>
  </w:p>
  <w:p w:rsidR="00267D66" w:rsidRDefault="00267D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1C67" w:rsidRDefault="00661C67" w:rsidP="00EF4CFD">
      <w:r>
        <w:separator/>
      </w:r>
    </w:p>
  </w:footnote>
  <w:footnote w:type="continuationSeparator" w:id="1">
    <w:p w:rsidR="00661C67" w:rsidRDefault="00661C67" w:rsidP="00EF4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C7816"/>
    <w:multiLevelType w:val="hybridMultilevel"/>
    <w:tmpl w:val="763A05D8"/>
    <w:lvl w:ilvl="0" w:tplc="9D460A7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3A336D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">
    <w:nsid w:val="056B013C"/>
    <w:multiLevelType w:val="hybridMultilevel"/>
    <w:tmpl w:val="29400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D03F4"/>
    <w:multiLevelType w:val="hybridMultilevel"/>
    <w:tmpl w:val="4064AAB8"/>
    <w:lvl w:ilvl="0" w:tplc="F384CC18">
      <w:start w:val="1"/>
      <w:numFmt w:val="decimal"/>
      <w:lvlText w:val="%1."/>
      <w:lvlJc w:val="left"/>
      <w:pPr>
        <w:ind w:left="11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5">
    <w:nsid w:val="08C34CDE"/>
    <w:multiLevelType w:val="hybridMultilevel"/>
    <w:tmpl w:val="0D2232BE"/>
    <w:lvl w:ilvl="0" w:tplc="A158403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6">
    <w:nsid w:val="08EE463F"/>
    <w:multiLevelType w:val="hybridMultilevel"/>
    <w:tmpl w:val="8B0479C6"/>
    <w:lvl w:ilvl="0" w:tplc="EDCC39F2">
      <w:start w:val="1"/>
      <w:numFmt w:val="decimal"/>
      <w:lvlText w:val="%1."/>
      <w:lvlJc w:val="left"/>
      <w:pPr>
        <w:tabs>
          <w:tab w:val="num" w:pos="1023"/>
        </w:tabs>
        <w:ind w:left="1023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3"/>
        </w:tabs>
        <w:ind w:left="150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3"/>
        </w:tabs>
        <w:ind w:left="222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3"/>
        </w:tabs>
        <w:ind w:left="294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3"/>
        </w:tabs>
        <w:ind w:left="366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3"/>
        </w:tabs>
        <w:ind w:left="438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3"/>
        </w:tabs>
        <w:ind w:left="510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3"/>
        </w:tabs>
        <w:ind w:left="582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3"/>
        </w:tabs>
        <w:ind w:left="6543" w:hanging="180"/>
      </w:pPr>
    </w:lvl>
  </w:abstractNum>
  <w:abstractNum w:abstractNumId="7">
    <w:nsid w:val="0CB9431A"/>
    <w:multiLevelType w:val="singleLevel"/>
    <w:tmpl w:val="21EA66B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8">
    <w:nsid w:val="0D2618F4"/>
    <w:multiLevelType w:val="hybridMultilevel"/>
    <w:tmpl w:val="A7D402E2"/>
    <w:lvl w:ilvl="0" w:tplc="D0EA3932">
      <w:start w:val="4"/>
      <w:numFmt w:val="decimal"/>
      <w:lvlText w:val="%1."/>
      <w:lvlJc w:val="left"/>
      <w:pPr>
        <w:ind w:left="15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6" w:hanging="360"/>
      </w:pPr>
    </w:lvl>
    <w:lvl w:ilvl="2" w:tplc="0419001B" w:tentative="1">
      <w:start w:val="1"/>
      <w:numFmt w:val="lowerRoman"/>
      <w:lvlText w:val="%3."/>
      <w:lvlJc w:val="right"/>
      <w:pPr>
        <w:ind w:left="2956" w:hanging="180"/>
      </w:pPr>
    </w:lvl>
    <w:lvl w:ilvl="3" w:tplc="0419000F" w:tentative="1">
      <w:start w:val="1"/>
      <w:numFmt w:val="decimal"/>
      <w:lvlText w:val="%4."/>
      <w:lvlJc w:val="left"/>
      <w:pPr>
        <w:ind w:left="3676" w:hanging="360"/>
      </w:pPr>
    </w:lvl>
    <w:lvl w:ilvl="4" w:tplc="04190019" w:tentative="1">
      <w:start w:val="1"/>
      <w:numFmt w:val="lowerLetter"/>
      <w:lvlText w:val="%5."/>
      <w:lvlJc w:val="left"/>
      <w:pPr>
        <w:ind w:left="4396" w:hanging="360"/>
      </w:pPr>
    </w:lvl>
    <w:lvl w:ilvl="5" w:tplc="0419001B" w:tentative="1">
      <w:start w:val="1"/>
      <w:numFmt w:val="lowerRoman"/>
      <w:lvlText w:val="%6."/>
      <w:lvlJc w:val="right"/>
      <w:pPr>
        <w:ind w:left="5116" w:hanging="180"/>
      </w:pPr>
    </w:lvl>
    <w:lvl w:ilvl="6" w:tplc="0419000F" w:tentative="1">
      <w:start w:val="1"/>
      <w:numFmt w:val="decimal"/>
      <w:lvlText w:val="%7."/>
      <w:lvlJc w:val="left"/>
      <w:pPr>
        <w:ind w:left="5836" w:hanging="360"/>
      </w:pPr>
    </w:lvl>
    <w:lvl w:ilvl="7" w:tplc="04190019" w:tentative="1">
      <w:start w:val="1"/>
      <w:numFmt w:val="lowerLetter"/>
      <w:lvlText w:val="%8."/>
      <w:lvlJc w:val="left"/>
      <w:pPr>
        <w:ind w:left="6556" w:hanging="360"/>
      </w:pPr>
    </w:lvl>
    <w:lvl w:ilvl="8" w:tplc="041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9">
    <w:nsid w:val="0D4001A5"/>
    <w:multiLevelType w:val="hybridMultilevel"/>
    <w:tmpl w:val="F49C86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82E1E"/>
    <w:multiLevelType w:val="hybridMultilevel"/>
    <w:tmpl w:val="B0F8C8CA"/>
    <w:lvl w:ilvl="0" w:tplc="30B4EB20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97" w:hanging="360"/>
      </w:pPr>
    </w:lvl>
    <w:lvl w:ilvl="2" w:tplc="0419001B">
      <w:start w:val="1"/>
      <w:numFmt w:val="lowerRoman"/>
      <w:lvlText w:val="%3."/>
      <w:lvlJc w:val="right"/>
      <w:pPr>
        <w:ind w:left="2117" w:hanging="180"/>
      </w:pPr>
    </w:lvl>
    <w:lvl w:ilvl="3" w:tplc="0419000F">
      <w:start w:val="1"/>
      <w:numFmt w:val="decimal"/>
      <w:lvlText w:val="%4."/>
      <w:lvlJc w:val="left"/>
      <w:pPr>
        <w:ind w:left="2837" w:hanging="360"/>
      </w:pPr>
    </w:lvl>
    <w:lvl w:ilvl="4" w:tplc="04190019">
      <w:start w:val="1"/>
      <w:numFmt w:val="lowerLetter"/>
      <w:lvlText w:val="%5."/>
      <w:lvlJc w:val="left"/>
      <w:pPr>
        <w:ind w:left="3557" w:hanging="360"/>
      </w:pPr>
    </w:lvl>
    <w:lvl w:ilvl="5" w:tplc="0419001B">
      <w:start w:val="1"/>
      <w:numFmt w:val="lowerRoman"/>
      <w:lvlText w:val="%6."/>
      <w:lvlJc w:val="right"/>
      <w:pPr>
        <w:ind w:left="4277" w:hanging="180"/>
      </w:pPr>
    </w:lvl>
    <w:lvl w:ilvl="6" w:tplc="0419000F">
      <w:start w:val="1"/>
      <w:numFmt w:val="decimal"/>
      <w:lvlText w:val="%7."/>
      <w:lvlJc w:val="left"/>
      <w:pPr>
        <w:ind w:left="4997" w:hanging="360"/>
      </w:pPr>
    </w:lvl>
    <w:lvl w:ilvl="7" w:tplc="04190019">
      <w:start w:val="1"/>
      <w:numFmt w:val="lowerLetter"/>
      <w:lvlText w:val="%8."/>
      <w:lvlJc w:val="left"/>
      <w:pPr>
        <w:ind w:left="5717" w:hanging="360"/>
      </w:pPr>
    </w:lvl>
    <w:lvl w:ilvl="8" w:tplc="0419001B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10FE009A"/>
    <w:multiLevelType w:val="hybridMultilevel"/>
    <w:tmpl w:val="9FEA5B16"/>
    <w:lvl w:ilvl="0" w:tplc="C638E684">
      <w:start w:val="1"/>
      <w:numFmt w:val="decimal"/>
      <w:lvlText w:val="%1."/>
      <w:lvlJc w:val="left"/>
      <w:pPr>
        <w:tabs>
          <w:tab w:val="num" w:pos="1186"/>
        </w:tabs>
        <w:ind w:left="1186" w:hanging="7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31"/>
        </w:tabs>
        <w:ind w:left="15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51"/>
        </w:tabs>
        <w:ind w:left="22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1"/>
        </w:tabs>
        <w:ind w:left="29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91"/>
        </w:tabs>
        <w:ind w:left="36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11"/>
        </w:tabs>
        <w:ind w:left="44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31"/>
        </w:tabs>
        <w:ind w:left="51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51"/>
        </w:tabs>
        <w:ind w:left="58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71"/>
        </w:tabs>
        <w:ind w:left="6571" w:hanging="180"/>
      </w:pPr>
    </w:lvl>
  </w:abstractNum>
  <w:abstractNum w:abstractNumId="12">
    <w:nsid w:val="11587EAE"/>
    <w:multiLevelType w:val="hybridMultilevel"/>
    <w:tmpl w:val="3D5C3B2E"/>
    <w:lvl w:ilvl="0" w:tplc="630E7C34">
      <w:start w:val="7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2B944AC"/>
    <w:multiLevelType w:val="hybridMultilevel"/>
    <w:tmpl w:val="9EBC1EB0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cs="Wingdings" w:hint="default"/>
      </w:rPr>
    </w:lvl>
  </w:abstractNum>
  <w:abstractNum w:abstractNumId="14">
    <w:nsid w:val="272C75A8"/>
    <w:multiLevelType w:val="hybridMultilevel"/>
    <w:tmpl w:val="14EE6A78"/>
    <w:lvl w:ilvl="0" w:tplc="9280E0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15">
    <w:nsid w:val="2D5A0225"/>
    <w:multiLevelType w:val="hybridMultilevel"/>
    <w:tmpl w:val="44BA0FD8"/>
    <w:lvl w:ilvl="0" w:tplc="73E232C0">
      <w:start w:val="1"/>
      <w:numFmt w:val="decimal"/>
      <w:lvlText w:val="%1."/>
      <w:lvlJc w:val="left"/>
      <w:pPr>
        <w:tabs>
          <w:tab w:val="num" w:pos="1816"/>
        </w:tabs>
        <w:ind w:left="181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36"/>
        </w:tabs>
        <w:ind w:left="253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56"/>
        </w:tabs>
        <w:ind w:left="325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76"/>
        </w:tabs>
        <w:ind w:left="397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96"/>
        </w:tabs>
        <w:ind w:left="469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16"/>
        </w:tabs>
        <w:ind w:left="5416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36"/>
        </w:tabs>
        <w:ind w:left="613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56"/>
        </w:tabs>
        <w:ind w:left="685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76"/>
        </w:tabs>
        <w:ind w:left="7576" w:hanging="180"/>
      </w:pPr>
    </w:lvl>
  </w:abstractNum>
  <w:abstractNum w:abstractNumId="16">
    <w:nsid w:val="3347716B"/>
    <w:multiLevelType w:val="hybridMultilevel"/>
    <w:tmpl w:val="0D8E6CAC"/>
    <w:lvl w:ilvl="0" w:tplc="E9D8BAFC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7">
    <w:nsid w:val="3AE34517"/>
    <w:multiLevelType w:val="hybridMultilevel"/>
    <w:tmpl w:val="C9704098"/>
    <w:lvl w:ilvl="0" w:tplc="4BFA42B0">
      <w:start w:val="1"/>
      <w:numFmt w:val="decimal"/>
      <w:lvlText w:val="%1)"/>
      <w:lvlJc w:val="left"/>
      <w:pPr>
        <w:ind w:left="93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3BDE74D8"/>
    <w:multiLevelType w:val="multilevel"/>
    <w:tmpl w:val="A7A4D7C8"/>
    <w:lvl w:ilvl="0">
      <w:start w:val="2"/>
      <w:numFmt w:val="decimal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0C4BD3"/>
    <w:multiLevelType w:val="hybridMultilevel"/>
    <w:tmpl w:val="2B48DD16"/>
    <w:lvl w:ilvl="0" w:tplc="5E2C55C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6160FD"/>
    <w:multiLevelType w:val="singleLevel"/>
    <w:tmpl w:val="44D293F6"/>
    <w:lvl w:ilvl="0">
      <w:start w:val="1"/>
      <w:numFmt w:val="decimal"/>
      <w:lvlText w:val="%1)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2">
    <w:nsid w:val="42656CA3"/>
    <w:multiLevelType w:val="hybridMultilevel"/>
    <w:tmpl w:val="F3B29AFE"/>
    <w:lvl w:ilvl="0" w:tplc="5A56060A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3">
    <w:nsid w:val="45E7702B"/>
    <w:multiLevelType w:val="multilevel"/>
    <w:tmpl w:val="00889C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7D45D76"/>
    <w:multiLevelType w:val="hybridMultilevel"/>
    <w:tmpl w:val="50CAE450"/>
    <w:lvl w:ilvl="0" w:tplc="1012D404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912" w:hanging="360"/>
      </w:pPr>
    </w:lvl>
    <w:lvl w:ilvl="2" w:tplc="0419001B">
      <w:start w:val="1"/>
      <w:numFmt w:val="lowerRoman"/>
      <w:lvlText w:val="%3."/>
      <w:lvlJc w:val="right"/>
      <w:pPr>
        <w:ind w:left="4632" w:hanging="180"/>
      </w:pPr>
    </w:lvl>
    <w:lvl w:ilvl="3" w:tplc="0419000F">
      <w:start w:val="1"/>
      <w:numFmt w:val="decimal"/>
      <w:lvlText w:val="%4."/>
      <w:lvlJc w:val="left"/>
      <w:pPr>
        <w:ind w:left="5352" w:hanging="360"/>
      </w:pPr>
    </w:lvl>
    <w:lvl w:ilvl="4" w:tplc="04190019">
      <w:start w:val="1"/>
      <w:numFmt w:val="lowerLetter"/>
      <w:lvlText w:val="%5."/>
      <w:lvlJc w:val="left"/>
      <w:pPr>
        <w:ind w:left="6072" w:hanging="360"/>
      </w:pPr>
    </w:lvl>
    <w:lvl w:ilvl="5" w:tplc="0419001B">
      <w:start w:val="1"/>
      <w:numFmt w:val="lowerRoman"/>
      <w:lvlText w:val="%6."/>
      <w:lvlJc w:val="right"/>
      <w:pPr>
        <w:ind w:left="6792" w:hanging="180"/>
      </w:pPr>
    </w:lvl>
    <w:lvl w:ilvl="6" w:tplc="0419000F">
      <w:start w:val="1"/>
      <w:numFmt w:val="decimal"/>
      <w:lvlText w:val="%7."/>
      <w:lvlJc w:val="left"/>
      <w:pPr>
        <w:ind w:left="7512" w:hanging="360"/>
      </w:pPr>
    </w:lvl>
    <w:lvl w:ilvl="7" w:tplc="04190019">
      <w:start w:val="1"/>
      <w:numFmt w:val="lowerLetter"/>
      <w:lvlText w:val="%8."/>
      <w:lvlJc w:val="left"/>
      <w:pPr>
        <w:ind w:left="8232" w:hanging="360"/>
      </w:pPr>
    </w:lvl>
    <w:lvl w:ilvl="8" w:tplc="0419001B">
      <w:start w:val="1"/>
      <w:numFmt w:val="lowerRoman"/>
      <w:lvlText w:val="%9."/>
      <w:lvlJc w:val="right"/>
      <w:pPr>
        <w:ind w:left="8952" w:hanging="180"/>
      </w:pPr>
    </w:lvl>
  </w:abstractNum>
  <w:abstractNum w:abstractNumId="25">
    <w:nsid w:val="4E1846DC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26">
    <w:nsid w:val="4EB95E35"/>
    <w:multiLevelType w:val="hybridMultilevel"/>
    <w:tmpl w:val="6832C3B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CE768C"/>
    <w:multiLevelType w:val="hybridMultilevel"/>
    <w:tmpl w:val="112E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7207CB"/>
    <w:multiLevelType w:val="multilevel"/>
    <w:tmpl w:val="6B2ABFF8"/>
    <w:lvl w:ilvl="0">
      <w:start w:val="4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F802F15"/>
    <w:multiLevelType w:val="multilevel"/>
    <w:tmpl w:val="AAE231A6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586336D"/>
    <w:multiLevelType w:val="hybridMultilevel"/>
    <w:tmpl w:val="A3267EB4"/>
    <w:lvl w:ilvl="0" w:tplc="B47227C2">
      <w:start w:val="1"/>
      <w:numFmt w:val="decimal"/>
      <w:lvlText w:val="%1."/>
      <w:lvlJc w:val="left"/>
      <w:pPr>
        <w:tabs>
          <w:tab w:val="num" w:pos="1456"/>
        </w:tabs>
        <w:ind w:left="145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31"/>
        </w:tabs>
        <w:ind w:left="18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51"/>
        </w:tabs>
        <w:ind w:left="25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71"/>
        </w:tabs>
        <w:ind w:left="32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91"/>
        </w:tabs>
        <w:ind w:left="39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11"/>
        </w:tabs>
        <w:ind w:left="47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31"/>
        </w:tabs>
        <w:ind w:left="54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51"/>
        </w:tabs>
        <w:ind w:left="61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71"/>
        </w:tabs>
        <w:ind w:left="6871" w:hanging="180"/>
      </w:pPr>
    </w:lvl>
  </w:abstractNum>
  <w:abstractNum w:abstractNumId="32">
    <w:nsid w:val="5BB32D7D"/>
    <w:multiLevelType w:val="singleLevel"/>
    <w:tmpl w:val="8BC0CECE"/>
    <w:lvl w:ilvl="0">
      <w:start w:val="4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3">
    <w:nsid w:val="5C404D0E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4">
    <w:nsid w:val="60B3709D"/>
    <w:multiLevelType w:val="multilevel"/>
    <w:tmpl w:val="260295C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440"/>
      </w:pPr>
      <w:rPr>
        <w:rFonts w:hint="default"/>
      </w:rPr>
    </w:lvl>
  </w:abstractNum>
  <w:abstractNum w:abstractNumId="35">
    <w:nsid w:val="62163E8B"/>
    <w:multiLevelType w:val="multilevel"/>
    <w:tmpl w:val="1B98E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00" w:hanging="1800"/>
      </w:pPr>
      <w:rPr>
        <w:rFonts w:hint="default"/>
      </w:rPr>
    </w:lvl>
  </w:abstractNum>
  <w:abstractNum w:abstractNumId="36">
    <w:nsid w:val="6290715D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7">
    <w:nsid w:val="68AD0D35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38">
    <w:nsid w:val="6B624DA1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cs="Times New Roman" w:hint="default"/>
      </w:rPr>
    </w:lvl>
  </w:abstractNum>
  <w:abstractNum w:abstractNumId="39">
    <w:nsid w:val="71EC2A55"/>
    <w:multiLevelType w:val="hybridMultilevel"/>
    <w:tmpl w:val="75DA8FA4"/>
    <w:lvl w:ilvl="0" w:tplc="0419000F">
      <w:start w:val="1"/>
      <w:numFmt w:val="decimal"/>
      <w:lvlText w:val="%1."/>
      <w:lvlJc w:val="left"/>
      <w:pPr>
        <w:tabs>
          <w:tab w:val="num" w:pos="1143"/>
        </w:tabs>
        <w:ind w:left="114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abstractNum w:abstractNumId="40">
    <w:nsid w:val="77EE2F52"/>
    <w:multiLevelType w:val="multilevel"/>
    <w:tmpl w:val="C58043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52" w:hanging="1800"/>
      </w:pPr>
      <w:rPr>
        <w:rFonts w:hint="default"/>
      </w:rPr>
    </w:lvl>
  </w:abstractNum>
  <w:abstractNum w:abstractNumId="41">
    <w:nsid w:val="78AC41D5"/>
    <w:multiLevelType w:val="hybridMultilevel"/>
    <w:tmpl w:val="5A3E8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C1178"/>
    <w:multiLevelType w:val="hybridMultilevel"/>
    <w:tmpl w:val="B5783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4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3"/>
  </w:num>
  <w:num w:numId="10">
    <w:abstractNumId w:val="9"/>
  </w:num>
  <w:num w:numId="11">
    <w:abstractNumId w:val="10"/>
  </w:num>
  <w:num w:numId="12">
    <w:abstractNumId w:val="24"/>
  </w:num>
  <w:num w:numId="13">
    <w:abstractNumId w:val="22"/>
  </w:num>
  <w:num w:numId="14">
    <w:abstractNumId w:val="18"/>
  </w:num>
  <w:num w:numId="15">
    <w:abstractNumId w:val="28"/>
  </w:num>
  <w:num w:numId="16">
    <w:abstractNumId w:val="21"/>
  </w:num>
  <w:num w:numId="17">
    <w:abstractNumId w:val="29"/>
  </w:num>
  <w:num w:numId="18">
    <w:abstractNumId w:val="32"/>
  </w:num>
  <w:num w:numId="19">
    <w:abstractNumId w:val="7"/>
  </w:num>
  <w:num w:numId="20">
    <w:abstractNumId w:val="7"/>
    <w:lvlOverride w:ilvl="0">
      <w:lvl w:ilvl="0">
        <w:start w:val="1"/>
        <w:numFmt w:val="decimal"/>
        <w:lvlText w:val="%1."/>
        <w:legacy w:legacy="1" w:legacySpace="0" w:legacyIndent="192"/>
        <w:lvlJc w:val="left"/>
        <w:rPr>
          <w:rFonts w:ascii="Arial" w:hAnsi="Arial" w:cs="Arial" w:hint="default"/>
        </w:rPr>
      </w:lvl>
    </w:lvlOverride>
  </w:num>
  <w:num w:numId="21">
    <w:abstractNumId w:val="39"/>
  </w:num>
  <w:num w:numId="22">
    <w:abstractNumId w:val="6"/>
  </w:num>
  <w:num w:numId="23">
    <w:abstractNumId w:val="31"/>
  </w:num>
  <w:num w:numId="24">
    <w:abstractNumId w:val="15"/>
  </w:num>
  <w:num w:numId="25">
    <w:abstractNumId w:val="13"/>
  </w:num>
  <w:num w:numId="26">
    <w:abstractNumId w:val="11"/>
  </w:num>
  <w:num w:numId="27">
    <w:abstractNumId w:val="26"/>
  </w:num>
  <w:num w:numId="28">
    <w:abstractNumId w:val="12"/>
  </w:num>
  <w:num w:numId="29">
    <w:abstractNumId w:val="29"/>
    <w:lvlOverride w:ilvl="0">
      <w:startOverride w:val="7"/>
    </w:lvlOverride>
  </w:num>
  <w:num w:numId="30">
    <w:abstractNumId w:val="19"/>
  </w:num>
  <w:num w:numId="31">
    <w:abstractNumId w:val="23"/>
  </w:num>
  <w:num w:numId="32">
    <w:abstractNumId w:val="33"/>
  </w:num>
  <w:num w:numId="33">
    <w:abstractNumId w:val="41"/>
  </w:num>
  <w:num w:numId="34">
    <w:abstractNumId w:val="42"/>
  </w:num>
  <w:num w:numId="35">
    <w:abstractNumId w:val="38"/>
  </w:num>
  <w:num w:numId="36">
    <w:abstractNumId w:val="40"/>
  </w:num>
  <w:num w:numId="37">
    <w:abstractNumId w:val="37"/>
  </w:num>
  <w:num w:numId="38">
    <w:abstractNumId w:val="35"/>
  </w:num>
  <w:num w:numId="39">
    <w:abstractNumId w:val="25"/>
  </w:num>
  <w:num w:numId="40">
    <w:abstractNumId w:val="14"/>
  </w:num>
  <w:num w:numId="41">
    <w:abstractNumId w:val="16"/>
  </w:num>
  <w:num w:numId="42">
    <w:abstractNumId w:val="8"/>
  </w:num>
  <w:num w:numId="43">
    <w:abstractNumId w:val="2"/>
  </w:num>
  <w:num w:numId="44">
    <w:abstractNumId w:val="36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2A95"/>
    <w:rsid w:val="00000B2A"/>
    <w:rsid w:val="00002AEA"/>
    <w:rsid w:val="00002FF8"/>
    <w:rsid w:val="00006F99"/>
    <w:rsid w:val="0001176B"/>
    <w:rsid w:val="000158E7"/>
    <w:rsid w:val="00024ECF"/>
    <w:rsid w:val="0003252F"/>
    <w:rsid w:val="00033015"/>
    <w:rsid w:val="00034B7A"/>
    <w:rsid w:val="000459FB"/>
    <w:rsid w:val="000537AB"/>
    <w:rsid w:val="00054EC7"/>
    <w:rsid w:val="00060007"/>
    <w:rsid w:val="000627F6"/>
    <w:rsid w:val="00062D1E"/>
    <w:rsid w:val="0006790B"/>
    <w:rsid w:val="00067DFC"/>
    <w:rsid w:val="000711B0"/>
    <w:rsid w:val="00073949"/>
    <w:rsid w:val="0007606B"/>
    <w:rsid w:val="000863AB"/>
    <w:rsid w:val="0009332E"/>
    <w:rsid w:val="000953F9"/>
    <w:rsid w:val="000A01EB"/>
    <w:rsid w:val="000A1405"/>
    <w:rsid w:val="000B4C99"/>
    <w:rsid w:val="000B7D1F"/>
    <w:rsid w:val="000C1253"/>
    <w:rsid w:val="000C6E45"/>
    <w:rsid w:val="000D0B8E"/>
    <w:rsid w:val="000D28DA"/>
    <w:rsid w:val="000D3317"/>
    <w:rsid w:val="000D62D2"/>
    <w:rsid w:val="000E31CB"/>
    <w:rsid w:val="000E35AB"/>
    <w:rsid w:val="000E380B"/>
    <w:rsid w:val="000F6D8E"/>
    <w:rsid w:val="0010014D"/>
    <w:rsid w:val="001039D6"/>
    <w:rsid w:val="00104F5A"/>
    <w:rsid w:val="00105463"/>
    <w:rsid w:val="00111512"/>
    <w:rsid w:val="00111BE9"/>
    <w:rsid w:val="0011283B"/>
    <w:rsid w:val="001136C7"/>
    <w:rsid w:val="001158CD"/>
    <w:rsid w:val="00117281"/>
    <w:rsid w:val="00120700"/>
    <w:rsid w:val="00122297"/>
    <w:rsid w:val="00125EF8"/>
    <w:rsid w:val="00135A52"/>
    <w:rsid w:val="00136046"/>
    <w:rsid w:val="00146338"/>
    <w:rsid w:val="001517E7"/>
    <w:rsid w:val="001528D7"/>
    <w:rsid w:val="00161782"/>
    <w:rsid w:val="00163BE1"/>
    <w:rsid w:val="00167ECC"/>
    <w:rsid w:val="00171EA5"/>
    <w:rsid w:val="00173F5F"/>
    <w:rsid w:val="00177D10"/>
    <w:rsid w:val="00182AA1"/>
    <w:rsid w:val="0018342C"/>
    <w:rsid w:val="0018537B"/>
    <w:rsid w:val="00190A7C"/>
    <w:rsid w:val="001932E0"/>
    <w:rsid w:val="0019493A"/>
    <w:rsid w:val="001A3CF1"/>
    <w:rsid w:val="001B0048"/>
    <w:rsid w:val="001B0558"/>
    <w:rsid w:val="001B6D4B"/>
    <w:rsid w:val="001D751E"/>
    <w:rsid w:val="001E1060"/>
    <w:rsid w:val="001E1776"/>
    <w:rsid w:val="001E5027"/>
    <w:rsid w:val="001E5DFB"/>
    <w:rsid w:val="001E6DBE"/>
    <w:rsid w:val="001E7C3F"/>
    <w:rsid w:val="001F4523"/>
    <w:rsid w:val="001F4FEA"/>
    <w:rsid w:val="002022CF"/>
    <w:rsid w:val="00205532"/>
    <w:rsid w:val="00206B75"/>
    <w:rsid w:val="00211792"/>
    <w:rsid w:val="0021263D"/>
    <w:rsid w:val="00212669"/>
    <w:rsid w:val="0021452F"/>
    <w:rsid w:val="00216EBE"/>
    <w:rsid w:val="00220752"/>
    <w:rsid w:val="00234AFA"/>
    <w:rsid w:val="00235BA5"/>
    <w:rsid w:val="00240B3B"/>
    <w:rsid w:val="00240FC9"/>
    <w:rsid w:val="002434A9"/>
    <w:rsid w:val="002466B6"/>
    <w:rsid w:val="00251B3A"/>
    <w:rsid w:val="00261E9E"/>
    <w:rsid w:val="00262D8E"/>
    <w:rsid w:val="00263D9A"/>
    <w:rsid w:val="0026589D"/>
    <w:rsid w:val="00267D37"/>
    <w:rsid w:val="00267D66"/>
    <w:rsid w:val="00267E6C"/>
    <w:rsid w:val="002701A2"/>
    <w:rsid w:val="00274A34"/>
    <w:rsid w:val="00275076"/>
    <w:rsid w:val="0027684C"/>
    <w:rsid w:val="00284B34"/>
    <w:rsid w:val="00285A73"/>
    <w:rsid w:val="00293552"/>
    <w:rsid w:val="002A558A"/>
    <w:rsid w:val="002A56A2"/>
    <w:rsid w:val="002A5A22"/>
    <w:rsid w:val="002A649D"/>
    <w:rsid w:val="002B1B27"/>
    <w:rsid w:val="002B3AF9"/>
    <w:rsid w:val="002C2E66"/>
    <w:rsid w:val="002C3AD1"/>
    <w:rsid w:val="002D2C8D"/>
    <w:rsid w:val="002D51FA"/>
    <w:rsid w:val="002E19D7"/>
    <w:rsid w:val="002E3B6A"/>
    <w:rsid w:val="002E6E58"/>
    <w:rsid w:val="00302F2F"/>
    <w:rsid w:val="003038BD"/>
    <w:rsid w:val="003222D0"/>
    <w:rsid w:val="00324C8A"/>
    <w:rsid w:val="0033094A"/>
    <w:rsid w:val="00334BFD"/>
    <w:rsid w:val="00343B89"/>
    <w:rsid w:val="00343FC7"/>
    <w:rsid w:val="00344E61"/>
    <w:rsid w:val="00344FA1"/>
    <w:rsid w:val="0034674D"/>
    <w:rsid w:val="003547D7"/>
    <w:rsid w:val="00360953"/>
    <w:rsid w:val="003617A0"/>
    <w:rsid w:val="00361CA2"/>
    <w:rsid w:val="00361FE1"/>
    <w:rsid w:val="003653AD"/>
    <w:rsid w:val="00367060"/>
    <w:rsid w:val="00377779"/>
    <w:rsid w:val="00382B5B"/>
    <w:rsid w:val="00385968"/>
    <w:rsid w:val="00386315"/>
    <w:rsid w:val="00391059"/>
    <w:rsid w:val="003911C1"/>
    <w:rsid w:val="00391670"/>
    <w:rsid w:val="0039191C"/>
    <w:rsid w:val="0039264B"/>
    <w:rsid w:val="00392ECD"/>
    <w:rsid w:val="00393175"/>
    <w:rsid w:val="003A05AD"/>
    <w:rsid w:val="003A1168"/>
    <w:rsid w:val="003A1DED"/>
    <w:rsid w:val="003A36A6"/>
    <w:rsid w:val="003A525C"/>
    <w:rsid w:val="003B5E9C"/>
    <w:rsid w:val="003B679D"/>
    <w:rsid w:val="003C10A8"/>
    <w:rsid w:val="003C3ACD"/>
    <w:rsid w:val="003C5108"/>
    <w:rsid w:val="003C56D7"/>
    <w:rsid w:val="003D274B"/>
    <w:rsid w:val="003E0366"/>
    <w:rsid w:val="003E10FD"/>
    <w:rsid w:val="003F0A72"/>
    <w:rsid w:val="003F0C2D"/>
    <w:rsid w:val="003F112C"/>
    <w:rsid w:val="003F5321"/>
    <w:rsid w:val="004024BC"/>
    <w:rsid w:val="004053E8"/>
    <w:rsid w:val="00406435"/>
    <w:rsid w:val="00410B2C"/>
    <w:rsid w:val="004112FF"/>
    <w:rsid w:val="0041244C"/>
    <w:rsid w:val="0041353A"/>
    <w:rsid w:val="00417DC2"/>
    <w:rsid w:val="00420444"/>
    <w:rsid w:val="004206B5"/>
    <w:rsid w:val="00424EC4"/>
    <w:rsid w:val="0042656C"/>
    <w:rsid w:val="00426A29"/>
    <w:rsid w:val="004327EC"/>
    <w:rsid w:val="00434DD9"/>
    <w:rsid w:val="00435314"/>
    <w:rsid w:val="00436336"/>
    <w:rsid w:val="004444D8"/>
    <w:rsid w:val="00450AE8"/>
    <w:rsid w:val="00453A96"/>
    <w:rsid w:val="00460A43"/>
    <w:rsid w:val="00461B51"/>
    <w:rsid w:val="00461E79"/>
    <w:rsid w:val="0046415B"/>
    <w:rsid w:val="00466793"/>
    <w:rsid w:val="004727E7"/>
    <w:rsid w:val="00472FF6"/>
    <w:rsid w:val="00480921"/>
    <w:rsid w:val="00482A1B"/>
    <w:rsid w:val="00495C19"/>
    <w:rsid w:val="004966DB"/>
    <w:rsid w:val="004967C0"/>
    <w:rsid w:val="004977E6"/>
    <w:rsid w:val="004A5821"/>
    <w:rsid w:val="004A5ABB"/>
    <w:rsid w:val="004B3252"/>
    <w:rsid w:val="004B44B4"/>
    <w:rsid w:val="004B555E"/>
    <w:rsid w:val="004D0CD0"/>
    <w:rsid w:val="004D4DC5"/>
    <w:rsid w:val="004D6F2D"/>
    <w:rsid w:val="004E0557"/>
    <w:rsid w:val="004E2B50"/>
    <w:rsid w:val="004E2F52"/>
    <w:rsid w:val="004E615C"/>
    <w:rsid w:val="004E645B"/>
    <w:rsid w:val="004F0062"/>
    <w:rsid w:val="004F02DB"/>
    <w:rsid w:val="004F5348"/>
    <w:rsid w:val="004F62E5"/>
    <w:rsid w:val="00501A56"/>
    <w:rsid w:val="005042D8"/>
    <w:rsid w:val="00504FB9"/>
    <w:rsid w:val="00513128"/>
    <w:rsid w:val="00513A4C"/>
    <w:rsid w:val="00515403"/>
    <w:rsid w:val="005179D9"/>
    <w:rsid w:val="00522189"/>
    <w:rsid w:val="00522805"/>
    <w:rsid w:val="00522F78"/>
    <w:rsid w:val="00524732"/>
    <w:rsid w:val="00527AD0"/>
    <w:rsid w:val="00532385"/>
    <w:rsid w:val="00535734"/>
    <w:rsid w:val="005472CB"/>
    <w:rsid w:val="00547B9A"/>
    <w:rsid w:val="00550274"/>
    <w:rsid w:val="0055057B"/>
    <w:rsid w:val="0055639C"/>
    <w:rsid w:val="005606D7"/>
    <w:rsid w:val="00560A68"/>
    <w:rsid w:val="00567750"/>
    <w:rsid w:val="00573C58"/>
    <w:rsid w:val="00573D90"/>
    <w:rsid w:val="0057569B"/>
    <w:rsid w:val="00576E67"/>
    <w:rsid w:val="005811B9"/>
    <w:rsid w:val="00591AD0"/>
    <w:rsid w:val="00592970"/>
    <w:rsid w:val="005A660F"/>
    <w:rsid w:val="005B183A"/>
    <w:rsid w:val="005B6037"/>
    <w:rsid w:val="005B6132"/>
    <w:rsid w:val="005B7103"/>
    <w:rsid w:val="005C0DD6"/>
    <w:rsid w:val="005C2682"/>
    <w:rsid w:val="005C4C59"/>
    <w:rsid w:val="005C5D89"/>
    <w:rsid w:val="005C67D4"/>
    <w:rsid w:val="005C71CA"/>
    <w:rsid w:val="005D00DB"/>
    <w:rsid w:val="005D07B2"/>
    <w:rsid w:val="005D105C"/>
    <w:rsid w:val="005D4217"/>
    <w:rsid w:val="005D6379"/>
    <w:rsid w:val="005D6965"/>
    <w:rsid w:val="005E03BC"/>
    <w:rsid w:val="005E1AAD"/>
    <w:rsid w:val="005E2060"/>
    <w:rsid w:val="005F1E88"/>
    <w:rsid w:val="005F24FA"/>
    <w:rsid w:val="005F3F2F"/>
    <w:rsid w:val="00600464"/>
    <w:rsid w:val="006016A5"/>
    <w:rsid w:val="00601D74"/>
    <w:rsid w:val="00603DC9"/>
    <w:rsid w:val="006043A4"/>
    <w:rsid w:val="0061139E"/>
    <w:rsid w:val="00611E93"/>
    <w:rsid w:val="00612296"/>
    <w:rsid w:val="00613044"/>
    <w:rsid w:val="006171B8"/>
    <w:rsid w:val="00617FBD"/>
    <w:rsid w:val="006209AA"/>
    <w:rsid w:val="0062344A"/>
    <w:rsid w:val="0062582D"/>
    <w:rsid w:val="00635CBD"/>
    <w:rsid w:val="006379C5"/>
    <w:rsid w:val="00641018"/>
    <w:rsid w:val="006411FD"/>
    <w:rsid w:val="006446C9"/>
    <w:rsid w:val="006458D5"/>
    <w:rsid w:val="00645C09"/>
    <w:rsid w:val="006513AB"/>
    <w:rsid w:val="00651848"/>
    <w:rsid w:val="00653132"/>
    <w:rsid w:val="00654DBF"/>
    <w:rsid w:val="00661C67"/>
    <w:rsid w:val="00663059"/>
    <w:rsid w:val="006671CB"/>
    <w:rsid w:val="00671463"/>
    <w:rsid w:val="00674E6E"/>
    <w:rsid w:val="00677356"/>
    <w:rsid w:val="0068433E"/>
    <w:rsid w:val="00686976"/>
    <w:rsid w:val="00690A67"/>
    <w:rsid w:val="006933F6"/>
    <w:rsid w:val="00693DE9"/>
    <w:rsid w:val="006A041A"/>
    <w:rsid w:val="006A2BC5"/>
    <w:rsid w:val="006B354D"/>
    <w:rsid w:val="006B3699"/>
    <w:rsid w:val="006C0BD3"/>
    <w:rsid w:val="006C5EB5"/>
    <w:rsid w:val="006C7C5A"/>
    <w:rsid w:val="006D40A6"/>
    <w:rsid w:val="006D590C"/>
    <w:rsid w:val="006D5C21"/>
    <w:rsid w:val="006D78B7"/>
    <w:rsid w:val="006D7FE6"/>
    <w:rsid w:val="006E20B1"/>
    <w:rsid w:val="006E5328"/>
    <w:rsid w:val="006E5634"/>
    <w:rsid w:val="006E79D2"/>
    <w:rsid w:val="006F14D1"/>
    <w:rsid w:val="006F2B60"/>
    <w:rsid w:val="006F39B0"/>
    <w:rsid w:val="006F6A69"/>
    <w:rsid w:val="00712299"/>
    <w:rsid w:val="00716AAC"/>
    <w:rsid w:val="00717EAD"/>
    <w:rsid w:val="00720217"/>
    <w:rsid w:val="00722746"/>
    <w:rsid w:val="007239A0"/>
    <w:rsid w:val="00724CA0"/>
    <w:rsid w:val="00725F14"/>
    <w:rsid w:val="00727598"/>
    <w:rsid w:val="00730A88"/>
    <w:rsid w:val="0073472E"/>
    <w:rsid w:val="00743518"/>
    <w:rsid w:val="00757947"/>
    <w:rsid w:val="007603D5"/>
    <w:rsid w:val="007642C5"/>
    <w:rsid w:val="00765759"/>
    <w:rsid w:val="00765868"/>
    <w:rsid w:val="007704AC"/>
    <w:rsid w:val="00775B48"/>
    <w:rsid w:val="0078505A"/>
    <w:rsid w:val="00785974"/>
    <w:rsid w:val="007865CB"/>
    <w:rsid w:val="007870DB"/>
    <w:rsid w:val="00787B4F"/>
    <w:rsid w:val="00792B96"/>
    <w:rsid w:val="00797EED"/>
    <w:rsid w:val="007B282E"/>
    <w:rsid w:val="007B34C4"/>
    <w:rsid w:val="007C0F0E"/>
    <w:rsid w:val="007C122C"/>
    <w:rsid w:val="007C2B89"/>
    <w:rsid w:val="007D4193"/>
    <w:rsid w:val="007D6DD3"/>
    <w:rsid w:val="007F24DA"/>
    <w:rsid w:val="007F2C73"/>
    <w:rsid w:val="007F3A21"/>
    <w:rsid w:val="007F3FE9"/>
    <w:rsid w:val="007F54A7"/>
    <w:rsid w:val="00803BEE"/>
    <w:rsid w:val="00810AC1"/>
    <w:rsid w:val="008209BF"/>
    <w:rsid w:val="008317D0"/>
    <w:rsid w:val="008339FE"/>
    <w:rsid w:val="008412A8"/>
    <w:rsid w:val="00845126"/>
    <w:rsid w:val="008525EE"/>
    <w:rsid w:val="008535FA"/>
    <w:rsid w:val="008554D5"/>
    <w:rsid w:val="00856198"/>
    <w:rsid w:val="00857320"/>
    <w:rsid w:val="00857B95"/>
    <w:rsid w:val="00863CDC"/>
    <w:rsid w:val="00864101"/>
    <w:rsid w:val="008665A2"/>
    <w:rsid w:val="00871602"/>
    <w:rsid w:val="0087237D"/>
    <w:rsid w:val="00880B51"/>
    <w:rsid w:val="00882181"/>
    <w:rsid w:val="00883000"/>
    <w:rsid w:val="008907DB"/>
    <w:rsid w:val="0089155B"/>
    <w:rsid w:val="008A11F2"/>
    <w:rsid w:val="008A7E94"/>
    <w:rsid w:val="008B3DA9"/>
    <w:rsid w:val="008C0A08"/>
    <w:rsid w:val="008D4F34"/>
    <w:rsid w:val="008D501C"/>
    <w:rsid w:val="008E0A51"/>
    <w:rsid w:val="008E274F"/>
    <w:rsid w:val="008E363D"/>
    <w:rsid w:val="008F019B"/>
    <w:rsid w:val="008F68AB"/>
    <w:rsid w:val="00900D1F"/>
    <w:rsid w:val="0090106B"/>
    <w:rsid w:val="00910E0B"/>
    <w:rsid w:val="00912621"/>
    <w:rsid w:val="00916A0F"/>
    <w:rsid w:val="00917134"/>
    <w:rsid w:val="0092067D"/>
    <w:rsid w:val="00924B67"/>
    <w:rsid w:val="0092618C"/>
    <w:rsid w:val="0092738F"/>
    <w:rsid w:val="009357BC"/>
    <w:rsid w:val="00936D99"/>
    <w:rsid w:val="00941301"/>
    <w:rsid w:val="009433E5"/>
    <w:rsid w:val="00947A79"/>
    <w:rsid w:val="00953055"/>
    <w:rsid w:val="0095375D"/>
    <w:rsid w:val="00955748"/>
    <w:rsid w:val="00955AC9"/>
    <w:rsid w:val="00963B3B"/>
    <w:rsid w:val="00966306"/>
    <w:rsid w:val="00967DF9"/>
    <w:rsid w:val="0097117F"/>
    <w:rsid w:val="00973D34"/>
    <w:rsid w:val="00977D97"/>
    <w:rsid w:val="00980431"/>
    <w:rsid w:val="009809C6"/>
    <w:rsid w:val="00981226"/>
    <w:rsid w:val="0098707A"/>
    <w:rsid w:val="009955A1"/>
    <w:rsid w:val="00996660"/>
    <w:rsid w:val="009A4DD5"/>
    <w:rsid w:val="009B0E5A"/>
    <w:rsid w:val="009B439A"/>
    <w:rsid w:val="009C1EFB"/>
    <w:rsid w:val="009C474F"/>
    <w:rsid w:val="009C4FC6"/>
    <w:rsid w:val="009C7628"/>
    <w:rsid w:val="009C76F0"/>
    <w:rsid w:val="009D07F3"/>
    <w:rsid w:val="009D42E0"/>
    <w:rsid w:val="009D6748"/>
    <w:rsid w:val="009D7BD4"/>
    <w:rsid w:val="009E0167"/>
    <w:rsid w:val="009E5694"/>
    <w:rsid w:val="009F06F0"/>
    <w:rsid w:val="009F0711"/>
    <w:rsid w:val="009F0BF5"/>
    <w:rsid w:val="009F396C"/>
    <w:rsid w:val="009F56DE"/>
    <w:rsid w:val="009F7CEF"/>
    <w:rsid w:val="00A04173"/>
    <w:rsid w:val="00A135FE"/>
    <w:rsid w:val="00A20E5C"/>
    <w:rsid w:val="00A27558"/>
    <w:rsid w:val="00A32A95"/>
    <w:rsid w:val="00A358DD"/>
    <w:rsid w:val="00A4053F"/>
    <w:rsid w:val="00A41F66"/>
    <w:rsid w:val="00A42058"/>
    <w:rsid w:val="00A43A67"/>
    <w:rsid w:val="00A470DB"/>
    <w:rsid w:val="00A5143E"/>
    <w:rsid w:val="00A53BDB"/>
    <w:rsid w:val="00A55098"/>
    <w:rsid w:val="00A55288"/>
    <w:rsid w:val="00A6201D"/>
    <w:rsid w:val="00A62A09"/>
    <w:rsid w:val="00A6522E"/>
    <w:rsid w:val="00A700CE"/>
    <w:rsid w:val="00A7316F"/>
    <w:rsid w:val="00A74BF3"/>
    <w:rsid w:val="00A759D2"/>
    <w:rsid w:val="00A76145"/>
    <w:rsid w:val="00A7627D"/>
    <w:rsid w:val="00A776D5"/>
    <w:rsid w:val="00A82EAD"/>
    <w:rsid w:val="00A8333A"/>
    <w:rsid w:val="00A84324"/>
    <w:rsid w:val="00A87DE9"/>
    <w:rsid w:val="00A9023F"/>
    <w:rsid w:val="00A9261D"/>
    <w:rsid w:val="00A96F58"/>
    <w:rsid w:val="00A97E39"/>
    <w:rsid w:val="00AA17A2"/>
    <w:rsid w:val="00AB0451"/>
    <w:rsid w:val="00AB0A8C"/>
    <w:rsid w:val="00AB26F5"/>
    <w:rsid w:val="00AB3771"/>
    <w:rsid w:val="00AB6130"/>
    <w:rsid w:val="00AC335C"/>
    <w:rsid w:val="00AC6208"/>
    <w:rsid w:val="00AC6C6F"/>
    <w:rsid w:val="00AD2255"/>
    <w:rsid w:val="00AD2C9C"/>
    <w:rsid w:val="00AD54F6"/>
    <w:rsid w:val="00AD711A"/>
    <w:rsid w:val="00AE1C01"/>
    <w:rsid w:val="00AE4BA6"/>
    <w:rsid w:val="00AF038D"/>
    <w:rsid w:val="00AF1235"/>
    <w:rsid w:val="00AF200B"/>
    <w:rsid w:val="00B00F84"/>
    <w:rsid w:val="00B01C81"/>
    <w:rsid w:val="00B03271"/>
    <w:rsid w:val="00B042FB"/>
    <w:rsid w:val="00B04949"/>
    <w:rsid w:val="00B06461"/>
    <w:rsid w:val="00B160AA"/>
    <w:rsid w:val="00B211D4"/>
    <w:rsid w:val="00B2278E"/>
    <w:rsid w:val="00B23E12"/>
    <w:rsid w:val="00B24D5D"/>
    <w:rsid w:val="00B24DD4"/>
    <w:rsid w:val="00B3691F"/>
    <w:rsid w:val="00B4240E"/>
    <w:rsid w:val="00B504B2"/>
    <w:rsid w:val="00B50EA1"/>
    <w:rsid w:val="00B5220F"/>
    <w:rsid w:val="00B53ECC"/>
    <w:rsid w:val="00B56BF1"/>
    <w:rsid w:val="00B56D0F"/>
    <w:rsid w:val="00B64244"/>
    <w:rsid w:val="00B653FC"/>
    <w:rsid w:val="00B71FA3"/>
    <w:rsid w:val="00B74311"/>
    <w:rsid w:val="00B74944"/>
    <w:rsid w:val="00B75F19"/>
    <w:rsid w:val="00B85AE5"/>
    <w:rsid w:val="00B96524"/>
    <w:rsid w:val="00B972CC"/>
    <w:rsid w:val="00BA12C9"/>
    <w:rsid w:val="00BA2165"/>
    <w:rsid w:val="00BA2D1D"/>
    <w:rsid w:val="00BA5A4E"/>
    <w:rsid w:val="00BA7D77"/>
    <w:rsid w:val="00BB4B84"/>
    <w:rsid w:val="00BB61BB"/>
    <w:rsid w:val="00BC290A"/>
    <w:rsid w:val="00BC298E"/>
    <w:rsid w:val="00BC31E8"/>
    <w:rsid w:val="00BD06E1"/>
    <w:rsid w:val="00BD0973"/>
    <w:rsid w:val="00BD1A85"/>
    <w:rsid w:val="00BE0C6F"/>
    <w:rsid w:val="00BE1FD3"/>
    <w:rsid w:val="00BE51B2"/>
    <w:rsid w:val="00BE5AC4"/>
    <w:rsid w:val="00BE718E"/>
    <w:rsid w:val="00BF3420"/>
    <w:rsid w:val="00BF37E3"/>
    <w:rsid w:val="00C02BFD"/>
    <w:rsid w:val="00C03371"/>
    <w:rsid w:val="00C03671"/>
    <w:rsid w:val="00C1009D"/>
    <w:rsid w:val="00C1105E"/>
    <w:rsid w:val="00C17757"/>
    <w:rsid w:val="00C21186"/>
    <w:rsid w:val="00C21D3F"/>
    <w:rsid w:val="00C317C5"/>
    <w:rsid w:val="00C34D41"/>
    <w:rsid w:val="00C36519"/>
    <w:rsid w:val="00C41C76"/>
    <w:rsid w:val="00C428DA"/>
    <w:rsid w:val="00C43E73"/>
    <w:rsid w:val="00C44A26"/>
    <w:rsid w:val="00C4555C"/>
    <w:rsid w:val="00C45EC7"/>
    <w:rsid w:val="00C5033E"/>
    <w:rsid w:val="00C5529C"/>
    <w:rsid w:val="00C56751"/>
    <w:rsid w:val="00C61764"/>
    <w:rsid w:val="00C666CC"/>
    <w:rsid w:val="00C74906"/>
    <w:rsid w:val="00C7505F"/>
    <w:rsid w:val="00C7790D"/>
    <w:rsid w:val="00C85CF6"/>
    <w:rsid w:val="00C85E03"/>
    <w:rsid w:val="00C86714"/>
    <w:rsid w:val="00C911CE"/>
    <w:rsid w:val="00C93439"/>
    <w:rsid w:val="00C96412"/>
    <w:rsid w:val="00CA01BA"/>
    <w:rsid w:val="00CA1735"/>
    <w:rsid w:val="00CA35A3"/>
    <w:rsid w:val="00CA6DD2"/>
    <w:rsid w:val="00CB3094"/>
    <w:rsid w:val="00CB38F6"/>
    <w:rsid w:val="00CB4539"/>
    <w:rsid w:val="00CB6CC6"/>
    <w:rsid w:val="00CB7DA4"/>
    <w:rsid w:val="00CC1242"/>
    <w:rsid w:val="00CC2B80"/>
    <w:rsid w:val="00CC3780"/>
    <w:rsid w:val="00CC7A7F"/>
    <w:rsid w:val="00CD3772"/>
    <w:rsid w:val="00CD37AE"/>
    <w:rsid w:val="00CD383D"/>
    <w:rsid w:val="00CD7948"/>
    <w:rsid w:val="00CE001F"/>
    <w:rsid w:val="00CE38CB"/>
    <w:rsid w:val="00CE451D"/>
    <w:rsid w:val="00CE50D2"/>
    <w:rsid w:val="00CE7656"/>
    <w:rsid w:val="00CF0E6D"/>
    <w:rsid w:val="00CF1FE6"/>
    <w:rsid w:val="00CF378F"/>
    <w:rsid w:val="00CF3AFF"/>
    <w:rsid w:val="00CF6D33"/>
    <w:rsid w:val="00D013D4"/>
    <w:rsid w:val="00D03274"/>
    <w:rsid w:val="00D03E24"/>
    <w:rsid w:val="00D047B5"/>
    <w:rsid w:val="00D04BCE"/>
    <w:rsid w:val="00D05927"/>
    <w:rsid w:val="00D06FCC"/>
    <w:rsid w:val="00D12DB4"/>
    <w:rsid w:val="00D17FEC"/>
    <w:rsid w:val="00D27F70"/>
    <w:rsid w:val="00D32320"/>
    <w:rsid w:val="00D323DB"/>
    <w:rsid w:val="00D33C09"/>
    <w:rsid w:val="00D33E18"/>
    <w:rsid w:val="00D35BA5"/>
    <w:rsid w:val="00D430F0"/>
    <w:rsid w:val="00D46267"/>
    <w:rsid w:val="00D50BCC"/>
    <w:rsid w:val="00D51AF5"/>
    <w:rsid w:val="00D51D3A"/>
    <w:rsid w:val="00D52D6D"/>
    <w:rsid w:val="00D60FC8"/>
    <w:rsid w:val="00D61D6D"/>
    <w:rsid w:val="00D62F0A"/>
    <w:rsid w:val="00D71595"/>
    <w:rsid w:val="00D738CC"/>
    <w:rsid w:val="00D85DDA"/>
    <w:rsid w:val="00D86F51"/>
    <w:rsid w:val="00D93845"/>
    <w:rsid w:val="00D9395A"/>
    <w:rsid w:val="00D972BA"/>
    <w:rsid w:val="00DA001F"/>
    <w:rsid w:val="00DA3F6A"/>
    <w:rsid w:val="00DA485D"/>
    <w:rsid w:val="00DA6146"/>
    <w:rsid w:val="00DB1C95"/>
    <w:rsid w:val="00DB3109"/>
    <w:rsid w:val="00DB4758"/>
    <w:rsid w:val="00DB4F68"/>
    <w:rsid w:val="00DB6035"/>
    <w:rsid w:val="00DB66C6"/>
    <w:rsid w:val="00DC35F1"/>
    <w:rsid w:val="00DD4554"/>
    <w:rsid w:val="00DD61FB"/>
    <w:rsid w:val="00DE0714"/>
    <w:rsid w:val="00DE221B"/>
    <w:rsid w:val="00DE5CC8"/>
    <w:rsid w:val="00DE60AA"/>
    <w:rsid w:val="00DE657D"/>
    <w:rsid w:val="00DE6914"/>
    <w:rsid w:val="00DE69C3"/>
    <w:rsid w:val="00DE6CDA"/>
    <w:rsid w:val="00DE75DB"/>
    <w:rsid w:val="00DF2A0B"/>
    <w:rsid w:val="00DF47E8"/>
    <w:rsid w:val="00DF4820"/>
    <w:rsid w:val="00DF5402"/>
    <w:rsid w:val="00DF5DB5"/>
    <w:rsid w:val="00DF677E"/>
    <w:rsid w:val="00DF67FF"/>
    <w:rsid w:val="00DF74F6"/>
    <w:rsid w:val="00E01E3D"/>
    <w:rsid w:val="00E02CFC"/>
    <w:rsid w:val="00E04A49"/>
    <w:rsid w:val="00E04DAA"/>
    <w:rsid w:val="00E110C0"/>
    <w:rsid w:val="00E16232"/>
    <w:rsid w:val="00E20FAF"/>
    <w:rsid w:val="00E24473"/>
    <w:rsid w:val="00E25A07"/>
    <w:rsid w:val="00E266D5"/>
    <w:rsid w:val="00E2679C"/>
    <w:rsid w:val="00E2738E"/>
    <w:rsid w:val="00E30451"/>
    <w:rsid w:val="00E306D2"/>
    <w:rsid w:val="00E32A49"/>
    <w:rsid w:val="00E341E6"/>
    <w:rsid w:val="00E35157"/>
    <w:rsid w:val="00E40B18"/>
    <w:rsid w:val="00E43271"/>
    <w:rsid w:val="00E43452"/>
    <w:rsid w:val="00E43F40"/>
    <w:rsid w:val="00E50D44"/>
    <w:rsid w:val="00E52EBD"/>
    <w:rsid w:val="00E536EE"/>
    <w:rsid w:val="00E55516"/>
    <w:rsid w:val="00E55F2B"/>
    <w:rsid w:val="00E6780E"/>
    <w:rsid w:val="00E716BE"/>
    <w:rsid w:val="00E71BB6"/>
    <w:rsid w:val="00E72C40"/>
    <w:rsid w:val="00E7442F"/>
    <w:rsid w:val="00E74D29"/>
    <w:rsid w:val="00E85C3F"/>
    <w:rsid w:val="00E8640E"/>
    <w:rsid w:val="00E86CA3"/>
    <w:rsid w:val="00E93914"/>
    <w:rsid w:val="00EA1A09"/>
    <w:rsid w:val="00EA2528"/>
    <w:rsid w:val="00EA440C"/>
    <w:rsid w:val="00EA4DAE"/>
    <w:rsid w:val="00EA4FAF"/>
    <w:rsid w:val="00EA60EC"/>
    <w:rsid w:val="00EB15B5"/>
    <w:rsid w:val="00EC1C49"/>
    <w:rsid w:val="00ED090E"/>
    <w:rsid w:val="00ED0C53"/>
    <w:rsid w:val="00ED30DE"/>
    <w:rsid w:val="00ED373E"/>
    <w:rsid w:val="00ED47BB"/>
    <w:rsid w:val="00EE0BFF"/>
    <w:rsid w:val="00EE4284"/>
    <w:rsid w:val="00EE43C1"/>
    <w:rsid w:val="00EE4D5C"/>
    <w:rsid w:val="00EE5474"/>
    <w:rsid w:val="00EE5B53"/>
    <w:rsid w:val="00EE6A86"/>
    <w:rsid w:val="00EE6D4D"/>
    <w:rsid w:val="00EF08FD"/>
    <w:rsid w:val="00EF227D"/>
    <w:rsid w:val="00EF3CC8"/>
    <w:rsid w:val="00EF3D74"/>
    <w:rsid w:val="00EF4748"/>
    <w:rsid w:val="00EF4CFD"/>
    <w:rsid w:val="00EF4E1A"/>
    <w:rsid w:val="00EF5A8F"/>
    <w:rsid w:val="00EF636F"/>
    <w:rsid w:val="00EF7015"/>
    <w:rsid w:val="00F032B1"/>
    <w:rsid w:val="00F104D9"/>
    <w:rsid w:val="00F10527"/>
    <w:rsid w:val="00F11868"/>
    <w:rsid w:val="00F11908"/>
    <w:rsid w:val="00F14A69"/>
    <w:rsid w:val="00F20182"/>
    <w:rsid w:val="00F22D28"/>
    <w:rsid w:val="00F22DDB"/>
    <w:rsid w:val="00F338B2"/>
    <w:rsid w:val="00F3397E"/>
    <w:rsid w:val="00F33C9D"/>
    <w:rsid w:val="00F3689D"/>
    <w:rsid w:val="00F36958"/>
    <w:rsid w:val="00F37C67"/>
    <w:rsid w:val="00F40C7E"/>
    <w:rsid w:val="00F44584"/>
    <w:rsid w:val="00F457EE"/>
    <w:rsid w:val="00F4740A"/>
    <w:rsid w:val="00F47EED"/>
    <w:rsid w:val="00F50395"/>
    <w:rsid w:val="00F50404"/>
    <w:rsid w:val="00F523A1"/>
    <w:rsid w:val="00F5324C"/>
    <w:rsid w:val="00F53C31"/>
    <w:rsid w:val="00F5733C"/>
    <w:rsid w:val="00F63DA0"/>
    <w:rsid w:val="00F70E96"/>
    <w:rsid w:val="00F718A5"/>
    <w:rsid w:val="00F72303"/>
    <w:rsid w:val="00F844FB"/>
    <w:rsid w:val="00F85401"/>
    <w:rsid w:val="00F91A18"/>
    <w:rsid w:val="00F97F12"/>
    <w:rsid w:val="00FA4844"/>
    <w:rsid w:val="00FA5226"/>
    <w:rsid w:val="00FA603D"/>
    <w:rsid w:val="00FB21C7"/>
    <w:rsid w:val="00FB34D5"/>
    <w:rsid w:val="00FB3BBB"/>
    <w:rsid w:val="00FB410E"/>
    <w:rsid w:val="00FB4DAE"/>
    <w:rsid w:val="00FB5A2D"/>
    <w:rsid w:val="00FC1068"/>
    <w:rsid w:val="00FC2A85"/>
    <w:rsid w:val="00FC5E59"/>
    <w:rsid w:val="00FC6B87"/>
    <w:rsid w:val="00FD1027"/>
    <w:rsid w:val="00FD2747"/>
    <w:rsid w:val="00FD7B81"/>
    <w:rsid w:val="00FD7D7E"/>
    <w:rsid w:val="00FE14F8"/>
    <w:rsid w:val="00FE4125"/>
    <w:rsid w:val="00FE7EF8"/>
    <w:rsid w:val="00FE7FEC"/>
    <w:rsid w:val="00FF6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Block Text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A9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953F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32A95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0953F9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53F9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720217"/>
    <w:rPr>
      <w:sz w:val="24"/>
    </w:rPr>
  </w:style>
  <w:style w:type="character" w:customStyle="1" w:styleId="30">
    <w:name w:val="Заголовок 3 Знак"/>
    <w:basedOn w:val="a0"/>
    <w:link w:val="3"/>
    <w:rsid w:val="000953F9"/>
    <w:rPr>
      <w:rFonts w:ascii="Cambria" w:hAnsi="Cambria"/>
      <w:b/>
      <w:bCs/>
      <w:sz w:val="26"/>
      <w:szCs w:val="26"/>
    </w:rPr>
  </w:style>
  <w:style w:type="paragraph" w:styleId="a3">
    <w:name w:val="header"/>
    <w:basedOn w:val="a"/>
    <w:link w:val="a4"/>
    <w:rsid w:val="00EF4C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F4CFD"/>
  </w:style>
  <w:style w:type="paragraph" w:styleId="a5">
    <w:name w:val="footer"/>
    <w:basedOn w:val="a"/>
    <w:link w:val="a6"/>
    <w:rsid w:val="00EF4C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F4CFD"/>
  </w:style>
  <w:style w:type="paragraph" w:styleId="a7">
    <w:name w:val="Balloon Text"/>
    <w:basedOn w:val="a"/>
    <w:link w:val="a8"/>
    <w:rsid w:val="00095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953F9"/>
    <w:rPr>
      <w:rFonts w:ascii="Tahoma" w:hAnsi="Tahoma" w:cs="Tahoma"/>
      <w:sz w:val="16"/>
      <w:szCs w:val="16"/>
    </w:rPr>
  </w:style>
  <w:style w:type="paragraph" w:styleId="a9">
    <w:name w:val="Document Map"/>
    <w:basedOn w:val="a"/>
    <w:link w:val="aa"/>
    <w:rsid w:val="000953F9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rsid w:val="000953F9"/>
    <w:rPr>
      <w:rFonts w:ascii="Tahoma" w:hAnsi="Tahoma" w:cs="Tahoma"/>
      <w:shd w:val="clear" w:color="auto" w:fill="000080"/>
    </w:rPr>
  </w:style>
  <w:style w:type="character" w:styleId="ab">
    <w:name w:val="page number"/>
    <w:basedOn w:val="a0"/>
    <w:rsid w:val="000953F9"/>
  </w:style>
  <w:style w:type="paragraph" w:customStyle="1" w:styleId="ConsPlusNormal">
    <w:name w:val="ConsPlusNormal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ody Text"/>
    <w:basedOn w:val="a"/>
    <w:link w:val="ad"/>
    <w:rsid w:val="000953F9"/>
    <w:pPr>
      <w:widowControl/>
      <w:autoSpaceDE/>
      <w:autoSpaceDN/>
      <w:adjustRightInd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rsid w:val="000953F9"/>
    <w:rPr>
      <w:sz w:val="28"/>
      <w:szCs w:val="28"/>
    </w:rPr>
  </w:style>
  <w:style w:type="paragraph" w:styleId="ae">
    <w:name w:val="No Spacing"/>
    <w:uiPriority w:val="1"/>
    <w:qFormat/>
    <w:rsid w:val="000953F9"/>
    <w:rPr>
      <w:sz w:val="22"/>
      <w:szCs w:val="22"/>
    </w:rPr>
  </w:style>
  <w:style w:type="paragraph" w:styleId="af">
    <w:name w:val="List Paragraph"/>
    <w:basedOn w:val="a"/>
    <w:uiPriority w:val="34"/>
    <w:qFormat/>
    <w:rsid w:val="000953F9"/>
    <w:pPr>
      <w:widowControl/>
      <w:autoSpaceDE/>
      <w:autoSpaceDN/>
      <w:adjustRightInd/>
      <w:ind w:left="72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ConsPlusCell">
    <w:name w:val="ConsPlusCell"/>
    <w:rsid w:val="000953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1">
    <w:name w:val="Основной текст (3)_"/>
    <w:basedOn w:val="a0"/>
    <w:link w:val="32"/>
    <w:locked/>
    <w:rsid w:val="000953F9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953F9"/>
    <w:pPr>
      <w:shd w:val="clear" w:color="auto" w:fill="FFFFFF"/>
      <w:autoSpaceDE/>
      <w:autoSpaceDN/>
      <w:adjustRightInd/>
      <w:spacing w:after="240" w:line="298" w:lineRule="exact"/>
      <w:jc w:val="center"/>
    </w:pPr>
    <w:rPr>
      <w:b/>
      <w:bCs/>
    </w:rPr>
  </w:style>
  <w:style w:type="character" w:customStyle="1" w:styleId="21">
    <w:name w:val="Основной текст (2)_"/>
    <w:basedOn w:val="a0"/>
    <w:link w:val="22"/>
    <w:locked/>
    <w:rsid w:val="000953F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953F9"/>
    <w:pPr>
      <w:shd w:val="clear" w:color="auto" w:fill="FFFFFF"/>
      <w:autoSpaceDE/>
      <w:autoSpaceDN/>
      <w:adjustRightInd/>
      <w:spacing w:before="240" w:line="302" w:lineRule="exact"/>
      <w:ind w:firstLine="1060"/>
    </w:pPr>
  </w:style>
  <w:style w:type="character" w:customStyle="1" w:styleId="af0">
    <w:name w:val="Подпись к таблице_"/>
    <w:basedOn w:val="a0"/>
    <w:link w:val="af1"/>
    <w:locked/>
    <w:rsid w:val="000953F9"/>
    <w:rPr>
      <w:b/>
      <w:bCs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0953F9"/>
    <w:pPr>
      <w:shd w:val="clear" w:color="auto" w:fill="FFFFFF"/>
      <w:autoSpaceDE/>
      <w:autoSpaceDN/>
      <w:adjustRightInd/>
      <w:spacing w:line="240" w:lineRule="atLeast"/>
    </w:pPr>
    <w:rPr>
      <w:b/>
      <w:bCs/>
    </w:rPr>
  </w:style>
  <w:style w:type="character" w:customStyle="1" w:styleId="23">
    <w:name w:val="Подпись к таблице (2)_"/>
    <w:basedOn w:val="a0"/>
    <w:rsid w:val="000953F9"/>
    <w:rPr>
      <w:rFonts w:ascii="Times New Roman" w:hAnsi="Times New Roman" w:cs="Times New Roman"/>
      <w:u w:val="none"/>
    </w:rPr>
  </w:style>
  <w:style w:type="character" w:customStyle="1" w:styleId="24">
    <w:name w:val="Подпись к таблице (2)"/>
    <w:basedOn w:val="23"/>
    <w:rsid w:val="000953F9"/>
    <w:rPr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5">
    <w:name w:val="Основной текст (2) + Полужирный"/>
    <w:basedOn w:val="21"/>
    <w:rsid w:val="000953F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pt">
    <w:name w:val="Основной текст (2) + 9 pt"/>
    <w:basedOn w:val="21"/>
    <w:rsid w:val="000953F9"/>
    <w:rPr>
      <w:rFonts w:ascii="Times New Roman" w:hAnsi="Times New Roman" w:cs="Times New Roman"/>
      <w:color w:val="000000"/>
      <w:spacing w:val="0"/>
      <w:w w:val="100"/>
      <w:position w:val="0"/>
      <w:sz w:val="18"/>
      <w:szCs w:val="18"/>
      <w:u w:val="none"/>
      <w:lang w:val="ru-RU" w:eastAsia="ru-RU"/>
    </w:rPr>
  </w:style>
  <w:style w:type="character" w:customStyle="1" w:styleId="Exact">
    <w:name w:val="Подпись к таблице Exact"/>
    <w:basedOn w:val="af0"/>
    <w:rsid w:val="000953F9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paragraph" w:styleId="af2">
    <w:name w:val="Body Text Indent"/>
    <w:basedOn w:val="a"/>
    <w:link w:val="af3"/>
    <w:uiPriority w:val="99"/>
    <w:rsid w:val="000953F9"/>
    <w:pPr>
      <w:ind w:firstLine="240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0953F9"/>
    <w:rPr>
      <w:sz w:val="24"/>
      <w:szCs w:val="24"/>
    </w:rPr>
  </w:style>
  <w:style w:type="paragraph" w:customStyle="1" w:styleId="ConsTitle">
    <w:name w:val="ConsTitle"/>
    <w:rsid w:val="000953F9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styleId="26">
    <w:name w:val="Body Text Indent 2"/>
    <w:basedOn w:val="a"/>
    <w:link w:val="27"/>
    <w:uiPriority w:val="99"/>
    <w:rsid w:val="000953F9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rsid w:val="000953F9"/>
  </w:style>
  <w:style w:type="paragraph" w:customStyle="1" w:styleId="ConsPlusTitle">
    <w:name w:val="ConsPlusTitle"/>
    <w:uiPriority w:val="99"/>
    <w:rsid w:val="000953F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4">
    <w:name w:val="Block Text"/>
    <w:basedOn w:val="a"/>
    <w:uiPriority w:val="99"/>
    <w:rsid w:val="000953F9"/>
    <w:pPr>
      <w:shd w:val="clear" w:color="auto" w:fill="FFFFFF"/>
      <w:tabs>
        <w:tab w:val="left" w:pos="614"/>
      </w:tabs>
      <w:ind w:left="10" w:right="10" w:firstLine="413"/>
      <w:jc w:val="both"/>
    </w:pPr>
    <w:rPr>
      <w:sz w:val="24"/>
      <w:szCs w:val="24"/>
    </w:rPr>
  </w:style>
  <w:style w:type="paragraph" w:styleId="28">
    <w:name w:val="Body Text 2"/>
    <w:basedOn w:val="a"/>
    <w:link w:val="29"/>
    <w:uiPriority w:val="99"/>
    <w:rsid w:val="000953F9"/>
    <w:pPr>
      <w:jc w:val="center"/>
    </w:pPr>
    <w:rPr>
      <w:b/>
      <w:bCs/>
      <w:sz w:val="24"/>
      <w:szCs w:val="24"/>
      <w:lang w:eastAsia="en-US"/>
    </w:rPr>
  </w:style>
  <w:style w:type="character" w:customStyle="1" w:styleId="29">
    <w:name w:val="Основной текст 2 Знак"/>
    <w:basedOn w:val="a0"/>
    <w:link w:val="28"/>
    <w:uiPriority w:val="99"/>
    <w:rsid w:val="000953F9"/>
    <w:rPr>
      <w:b/>
      <w:bCs/>
      <w:sz w:val="24"/>
      <w:szCs w:val="24"/>
      <w:lang w:eastAsia="en-US"/>
    </w:rPr>
  </w:style>
  <w:style w:type="paragraph" w:styleId="33">
    <w:name w:val="Body Text Indent 3"/>
    <w:basedOn w:val="a"/>
    <w:link w:val="34"/>
    <w:uiPriority w:val="99"/>
    <w:rsid w:val="000953F9"/>
    <w:pPr>
      <w:ind w:firstLine="567"/>
      <w:jc w:val="both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953F9"/>
    <w:rPr>
      <w:sz w:val="24"/>
      <w:szCs w:val="24"/>
    </w:rPr>
  </w:style>
  <w:style w:type="paragraph" w:customStyle="1" w:styleId="ConsPlusNonformat">
    <w:name w:val="ConsPlusNonformat"/>
    <w:uiPriority w:val="99"/>
    <w:rsid w:val="000953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0">
    <w:name w:val="Обычный + 10 пт"/>
    <w:aliases w:val="По правому краю"/>
    <w:basedOn w:val="a"/>
    <w:uiPriority w:val="99"/>
    <w:rsid w:val="000953F9"/>
    <w:pPr>
      <w:widowControl/>
      <w:autoSpaceDE/>
      <w:autoSpaceDN/>
      <w:adjustRightInd/>
    </w:pPr>
    <w:rPr>
      <w:sz w:val="24"/>
      <w:szCs w:val="24"/>
    </w:rPr>
  </w:style>
  <w:style w:type="paragraph" w:styleId="af5">
    <w:name w:val="endnote text"/>
    <w:basedOn w:val="a"/>
    <w:link w:val="af6"/>
    <w:uiPriority w:val="99"/>
    <w:rsid w:val="000953F9"/>
    <w:pPr>
      <w:widowControl/>
      <w:autoSpaceDE/>
      <w:autoSpaceDN/>
      <w:adjustRightInd/>
    </w:pPr>
  </w:style>
  <w:style w:type="character" w:customStyle="1" w:styleId="af6">
    <w:name w:val="Текст концевой сноски Знак"/>
    <w:basedOn w:val="a0"/>
    <w:link w:val="af5"/>
    <w:uiPriority w:val="99"/>
    <w:rsid w:val="000953F9"/>
  </w:style>
  <w:style w:type="paragraph" w:customStyle="1" w:styleId="ConsNormal">
    <w:name w:val="ConsNormal"/>
    <w:uiPriority w:val="99"/>
    <w:rsid w:val="000953F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7">
    <w:name w:val="Прижатый влево"/>
    <w:basedOn w:val="a"/>
    <w:next w:val="a"/>
    <w:uiPriority w:val="99"/>
    <w:rsid w:val="000953F9"/>
    <w:pPr>
      <w:widowControl/>
    </w:pPr>
    <w:rPr>
      <w:rFonts w:ascii="Arial" w:hAnsi="Arial" w:cs="Arial"/>
      <w:sz w:val="24"/>
      <w:szCs w:val="24"/>
    </w:rPr>
  </w:style>
  <w:style w:type="table" w:styleId="af8">
    <w:name w:val="Table Grid"/>
    <w:basedOn w:val="a1"/>
    <w:rsid w:val="00ED0C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uiPriority w:val="99"/>
    <w:rsid w:val="00ED0C53"/>
    <w:rPr>
      <w:rFonts w:ascii="Arial" w:hAnsi="Arial" w:cs="Arial"/>
      <w:sz w:val="18"/>
      <w:szCs w:val="18"/>
    </w:rPr>
  </w:style>
  <w:style w:type="paragraph" w:styleId="af9">
    <w:name w:val="Subtitle"/>
    <w:basedOn w:val="a"/>
    <w:next w:val="a"/>
    <w:link w:val="afa"/>
    <w:qFormat/>
    <w:rsid w:val="00ED0C53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a">
    <w:name w:val="Подзаголовок Знак"/>
    <w:basedOn w:val="a0"/>
    <w:link w:val="af9"/>
    <w:rsid w:val="00ED0C53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1090</TotalTime>
  <Pages>18</Pages>
  <Words>4848</Words>
  <Characters>27634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32418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consultantplus://offline/ref=E579BB37323F8156C8C0C3EE4699608CCF3E966A0811D73FAB3429DD46554F2CA5E49299CA2C391DsC15D</vt:lpwstr>
      </vt:variant>
      <vt:variant>
        <vt:lpwstr/>
      </vt:variant>
      <vt:variant>
        <vt:i4>3407930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consultantplus://offline/ref=E579BB37323F8156C8C0C3EE4699608CCF3E966A0811D73FAB3429DD46554F2CA5E49299CA2C391CsC1CD</vt:lpwstr>
      </vt:variant>
      <vt:variant>
        <vt:lpwstr/>
      </vt:variant>
      <vt:variant>
        <vt:i4>3407983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consultantplus://offline/ref=E579BB37323F8156C8C0C3EE4699608CCF3E966A0811D73FAB3429DD46554F2CA5E49299CA2C391CsC16D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Elena</cp:lastModifiedBy>
  <cp:revision>31</cp:revision>
  <cp:lastPrinted>2024-04-19T08:16:00Z</cp:lastPrinted>
  <dcterms:created xsi:type="dcterms:W3CDTF">2013-05-17T12:42:00Z</dcterms:created>
  <dcterms:modified xsi:type="dcterms:W3CDTF">2024-04-19T08:16:00Z</dcterms:modified>
</cp:coreProperties>
</file>